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a3da" w14:paraId="99ea3da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07699F">
        <w:rPr>
          <w:lang w:val="hr-HR"/>
        </w:rPr>
        <w:t>1039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7699F">
        <w:rPr>
          <w:lang w:val="hr-HR"/>
        </w:rPr>
        <w:t>OBRTNIČKA ZADRUGA ČAKOVEC</w:t>
      </w:r>
      <w:r w:rsidRPr="00071235">
        <w:rPr>
          <w:lang w:val="hr-HR"/>
        </w:rPr>
        <w:t xml:space="preserve">, </w:t>
      </w:r>
      <w:r w:rsidR="0007699F">
        <w:rPr>
          <w:lang w:val="hr-HR"/>
        </w:rPr>
        <w:t xml:space="preserve">Čakovec, Park Rudolfa Kropeka 2, </w:t>
      </w:r>
      <w:r w:rsidRPr="00071235">
        <w:rPr>
          <w:lang w:val="hr-HR"/>
        </w:rPr>
        <w:t xml:space="preserve">OIB: </w:t>
      </w:r>
      <w:r w:rsidR="0007699F" w:rsidRPr="0007699F">
        <w:rPr>
          <w:lang w:val="hr-HR"/>
        </w:rPr>
        <w:t>11174880564</w:t>
      </w:r>
      <w:r w:rsidR="009D534A" w:rsidRPr="00071235">
        <w:rPr>
          <w:lang w:val="hr-HR"/>
        </w:rPr>
        <w:t xml:space="preserve">, dana </w:t>
      </w:r>
      <w:r w:rsidR="00071235">
        <w:rPr>
          <w:lang w:val="hr-HR"/>
        </w:rPr>
        <w:t>2</w:t>
      </w:r>
      <w:r w:rsidR="0007699F">
        <w:rPr>
          <w:lang w:val="hr-HR"/>
        </w:rPr>
        <w:t>9</w:t>
      </w:r>
      <w:r w:rsidRPr="00071235">
        <w:rPr>
          <w:lang w:val="hr-HR"/>
        </w:rPr>
        <w:t xml:space="preserve">. </w:t>
      </w:r>
      <w:r w:rsidR="00071235">
        <w:rPr>
          <w:lang w:val="hr-HR"/>
        </w:rPr>
        <w:t>rujna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07699F" w:rsidRPr="0007699F">
        <w:rPr>
          <w:lang w:val="hr-HR"/>
        </w:rPr>
        <w:t>OBRTNIČKA ZADRUGA ČAKOVEC, Čakovec, Park Rudolfa Kropeka 2, OIB: 11174880564</w:t>
      </w:r>
      <w:r w:rsidRPr="00071235">
        <w:rPr>
          <w:lang w:val="hr-HR"/>
        </w:rPr>
        <w:t xml:space="preserve">, iznosi </w:t>
      </w:r>
      <w:r w:rsidR="0007699F">
        <w:rPr>
          <w:lang w:val="hr-HR"/>
        </w:rPr>
        <w:t>31.141,74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07699F">
        <w:rPr>
          <w:lang w:val="hr-HR"/>
        </w:rPr>
        <w:t>Josip Jezernik, Mihovljan, Ivana Gundulića 16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07699F">
        <w:rPr>
          <w:lang w:val="hr-HR"/>
        </w:rPr>
        <w:t>93208949867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07699F">
        <w:rPr>
          <w:lang w:val="hr-HR"/>
        </w:rPr>
        <w:t>1039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653BB3">
        <w:rPr>
          <w:lang w:val="hr-HR"/>
        </w:rPr>
        <w:t>2</w:t>
      </w:r>
      <w:r w:rsidR="0007699F">
        <w:rPr>
          <w:lang w:val="hr-HR"/>
        </w:rPr>
        <w:t>8</w:t>
      </w:r>
      <w:r w:rsidR="005C4196" w:rsidRPr="00071235">
        <w:rPr>
          <w:lang w:val="hr-HR"/>
        </w:rPr>
        <w:t xml:space="preserve">. </w:t>
      </w:r>
      <w:r w:rsidR="00653BB3">
        <w:rPr>
          <w:lang w:val="hr-HR"/>
        </w:rPr>
        <w:t>rujna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07699F" w:rsidRPr="0007699F">
        <w:rPr>
          <w:lang w:val="hr-HR"/>
        </w:rPr>
        <w:t>OBRTNIČKA ZADRUGA ČAKOVEC, Čakovec, Park Rudolfa Kropeka 2, OIB: 11174880564</w:t>
      </w:r>
      <w:r w:rsidR="005C4196" w:rsidRPr="00071235">
        <w:rPr>
          <w:lang w:val="hr-HR"/>
        </w:rPr>
        <w:t xml:space="preserve">, navodeći da dužnik na dan </w:t>
      </w:r>
      <w:r w:rsidR="00653BB3">
        <w:rPr>
          <w:lang w:val="hr-HR"/>
        </w:rPr>
        <w:t>2</w:t>
      </w:r>
      <w:r w:rsidR="0007699F">
        <w:rPr>
          <w:lang w:val="hr-HR"/>
        </w:rPr>
        <w:t>6</w:t>
      </w:r>
      <w:r w:rsidR="009D534A" w:rsidRPr="00071235">
        <w:rPr>
          <w:lang w:val="hr-HR"/>
        </w:rPr>
        <w:t xml:space="preserve">. </w:t>
      </w:r>
      <w:r w:rsidR="00653BB3">
        <w:rPr>
          <w:lang w:val="hr-HR"/>
        </w:rPr>
        <w:t>rujna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07699F">
        <w:rPr>
          <w:lang w:val="hr-HR"/>
        </w:rPr>
        <w:t>31.141,74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U Varaždinu, 2</w:t>
      </w:r>
      <w:r w:rsidR="0007699F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653BB3">
        <w:rPr>
          <w:lang w:val="hr-HR"/>
        </w:rPr>
        <w:t>rujna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F02" w:rsidRPr="00392F0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07699F">
      <w:rPr>
        <w:lang w:val="hr-HR"/>
      </w:rPr>
      <w:t>1039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7699F"/>
    <w:rsid w:val="00392F02"/>
    <w:rsid w:val="005C4196"/>
    <w:rsid w:val="00653BB3"/>
    <w:rsid w:val="0066129A"/>
    <w:rsid w:val="007B76BA"/>
    <w:rsid w:val="00904184"/>
    <w:rsid w:val="009D534A"/>
    <w:rsid w:val="009F561C"/>
    <w:rsid w:val="00A46BD9"/>
    <w:rsid w:val="00CB33FE"/>
    <w:rsid w:val="00CF0E85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92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92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ČAKOVEC</izvorni_sadrzaj>
    <derivirana_varijabla naziv="DomainObject.Predmet.ProtustrankaFormated_1">  OBRTNIČKA ZADRUGA ČAKOVEC</derivirana_varijabla>
  </DomainObject.Predmet.ProtustrankaFormated>
  <DomainObject.Predmet.ProtustrankaFormatedOIB>
    <izvorni_sadrzaj>  OBRTNIČKA ZADRUGA ČAKOVEC, OIB 11174880564</izvorni_sadrzaj>
    <derivirana_varijabla naziv="DomainObject.Predmet.ProtustrankaFormatedOIB_1">  OBRTNIČKA ZADRUGA ČAKOVEC, OIB 11174880564</derivirana_varijabla>
  </DomainObject.Predmet.ProtustrankaFormatedOIB>
  <DomainObject.Predmet.ProtustrankaFormatedWithAdress>
    <izvorni_sadrzaj> OBRTNIČKA ZADRUGA ČAKOVEC, Park Rudolfa Kropeka 2, 40000 Čakovec</izvorni_sadrzaj>
    <derivirana_varijabla naziv="DomainObject.Predmet.ProtustrankaFormatedWithAdress_1"> OBRTNIČKA ZADRUGA ČAKOVEC, Park Rudolfa Kropeka 2, 40000 Čakovec</derivirana_varijabla>
  </DomainObject.Predmet.ProtustrankaFormatedWithAdress>
  <DomainObject.Predmet.ProtustrankaFormatedWithAdressOIB>
    <izvorni_sadrzaj> OBRTNIČKA ZADRUGA ČAKOVEC, OIB 11174880564, Park Rudolfa Kropeka 2, 40000 Čakovec</izvorni_sadrzaj>
    <derivirana_varijabla naziv="DomainObject.Predmet.ProtustrankaFormatedWithAdressOIB_1"> OBRTNIČKA ZADRUGA ČAKOVEC, OIB 11174880564, Park Rudolfa Kropeka 2, 40000 Čakovec</derivirana_varijabla>
  </DomainObject.Predmet.ProtustrankaFormatedWithAdressOIB>
  <DomainObject.Predmet.ProtustrankaWithAdress>
    <izvorni_sadrzaj>OBRTNIČKA ZADRUGA ČAKOVEC Park Rudolfa Kropeka 2, 40000 Čakovec</izvorni_sadrzaj>
    <derivirana_varijabla naziv="DomainObject.Predmet.ProtustrankaWithAdress_1">OBRTNIČKA ZADRUGA ČAKOVEC Park Rudolfa Kropeka 2, 40000 Čakovec</derivirana_varijabla>
  </DomainObject.Predmet.ProtustrankaWithAdress>
  <DomainObject.Predmet.ProtustrankaWithAdressOIB>
    <izvorni_sadrzaj>OBRTNIČKA ZADRUGA ČAKOVEC, OIB 11174880564, Park Rudolfa Kropeka 2, 40000 Čakovec</izvorni_sadrzaj>
    <derivirana_varijabla naziv="DomainObject.Predmet.ProtustrankaWithAdressOIB_1">OBRTNIČKA ZADRUGA ČAKOVEC, OIB 11174880564, Park Rudolfa Kropeka 2, 40000 Čakovec</derivirana_varijabla>
  </DomainObject.Predmet.ProtustrankaWithAdressOIB>
  <DomainObject.Predmet.ProtustrankaNazivFormated>
    <izvorni_sadrzaj>OBRTNIČKA ZADRUGA ČAKOVEC</izvorni_sadrzaj>
    <derivirana_varijabla naziv="DomainObject.Predmet.ProtustrankaNazivFormated_1">OBRTNIČKA ZADRUGA ČAKOVEC</derivirana_varijabla>
  </DomainObject.Predmet.ProtustrankaNazivFormated>
  <DomainObject.Predmet.ProtustrankaNazivFormatedOIB>
    <izvorni_sadrzaj>OBRTNIČKA ZADRUGA ČAKOVEC, OIB 11174880564</izvorni_sadrzaj>
    <derivirana_varijabla naziv="DomainObject.Predmet.ProtustrankaNazivFormatedOIB_1">OBRTNIČKA ZADRUGA ČAKOVEC, OIB 11174880564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31141.74</izvorni_sadrzaj>
    <derivirana_varijabla naziv="DomainObject.Predmet.TrenutnaVrijednost_1">31141.74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OBRTNIČKA ZADRUGA ČAKOVEC</item>
    </izvorni_sadrzaj>
    <derivirana_varijabla naziv="DomainObject.Predmet.ProtuStrankaListFormated_1">
      <item>OBRTNIČKA ZADRUGA ČAKOVEC</item>
    </derivirana_varijabla>
  </DomainObject.Predmet.ProtuStrankaListFormated>
  <DomainObject.Predmet.ProtuStrankaListFormatedOIB>
    <izvorni_sadrzaj>
      <item>OBRTNIČKA ZADRUGA ČAKOVEC, OIB 11174880564</item>
    </izvorni_sadrzaj>
    <derivirana_varijabla naziv="DomainObject.Predmet.ProtuStrankaListFormatedOIB_1">
      <item>OBRTNIČKA ZADRUGA ČAKOVEC, OIB 11174880564</item>
    </derivirana_varijabla>
  </DomainObject.Predmet.ProtuStrankaListFormatedOIB>
  <DomainObject.Predmet.ProtuStrankaListFormatedWithAdress>
    <izvorni_sadrzaj>
      <item>OBRTNIČKA ZADRUGA ČAKOVEC, Park Rudolfa Kropeka 2, 40000 Čakovec</item>
    </izvorni_sadrzaj>
    <derivirana_varijabla naziv="DomainObject.Predmet.ProtuStrankaListFormatedWithAdress_1">
      <item>OBRTNIČKA ZADRUGA ČAKOVEC, Park Rudolfa Kropeka 2, 40000 Čakovec</item>
    </derivirana_varijabla>
  </DomainObject.Predmet.ProtuStrankaListFormatedWithAdress>
  <DomainObject.Predmet.ProtuStrankaListFormatedWithAdressOIB>
    <izvorni_sadrzaj>
      <item>OBRTNIČKA ZADRUGA ČAKOVEC, OIB 11174880564, Park Rudolfa Kropeka 2, 40000 Čakovec</item>
    </izvorni_sadrzaj>
    <derivirana_varijabla naziv="DomainObject.Predmet.ProtuStrankaListFormatedWithAdressOIB_1">
      <item>OBRTNIČKA ZADRUGA ČAKOVEC, OIB 11174880564, Park Rudolfa Kropeka 2, 40000 Čakovec</item>
    </derivirana_varijabla>
  </DomainObject.Predmet.ProtuStrankaListFormatedWithAdressOIB>
  <DomainObject.Predmet.ProtuStrankaListNazivFormated>
    <izvorni_sadrzaj>
      <item>OBRTNIČKA ZADRUGA ČAKOVEC</item>
    </izvorni_sadrzaj>
    <derivirana_varijabla naziv="DomainObject.Predmet.ProtuStrankaListNazivFormated_1">
      <item>OBRTNIČKA ZADRUGA ČAKOVEC</item>
    </derivirana_varijabla>
  </DomainObject.Predmet.ProtuStrankaListNazivFormated>
  <DomainObject.Predmet.ProtuStrankaListNazivFormatedOIB>
    <izvorni_sadrzaj>
      <item>OBRTNIČKA ZADRUGA ČAKOVEC, OIB 11174880564</item>
    </izvorni_sadrzaj>
    <derivirana_varijabla naziv="DomainObject.Predmet.ProtuStrankaListNazivFormatedOIB_1">
      <item>OBRTNIČKA ZADRUGA ČAKOVEC, OIB 11174880564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OBRTNIČKA ZADRUGA ČAKOVEC</izvorni_sadrzaj>
    <derivirana_varijabla naziv="DomainObject.Predmet.ProtustrankaIDrugi_1">OBRTNIČKA ZADRUGA ČAKOVEC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OBRTNIČKA ZADRUGA ČAKOVEC, OIB 11174880564, Park Rudolfa Kropeka 2, 40000 Čakovec</izvorni_sadrzaj>
    <derivirana_varijabla naziv="DomainObject.Predmet.ProtustrankaIDrugiAdressOIB_1">OBRTNIČKA ZADRUGA ČAKOVEC, OIB 11174880564, Park Rudolfa Kropeka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OBRTNIČKA ZADRUGA ČAKOVEC</item>
      <item>Sudski registar</item>
      <item>e-oglasna ploča</item>
    </izvorni_sadrzaj>
    <derivirana_varijabla naziv="DomainObject.Predmet.SudioniciListNaziv_1">
      <item>Financijska agencija</item>
      <item>OBRTNIČKA ZADRUGA ČAKOVEC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OBRTNIČKA ZADRUGA ČAKOVEC, OIB 11174880564, Park Rudolfa Kropeka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OBRTNIČKA ZADRUGA ČAKOVEC, OIB 11174880564, Park Rudolfa Kropeka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11174880564</item>
      <item>, OIB null</item>
      <item>, OIB null</item>
    </izvorni_sadrzaj>
    <derivirana_varijabla naziv="DomainObject.Predmet.SudioniciListNazivOIB_1">
      <item>, OIB 85821130368</item>
      <item>, OIB 11174880564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2585</properties:Characters>
  <properties:Lines>75</properties:Lines>
  <properties:Paragraphs>19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2016-09-28T11:05:00Z</dcterms:created>
  <dc:creator>Katarina Breški</dc:creator>
  <cp:lastModifiedBy>Nevenka Vuković</cp:lastModifiedBy>
  <cp:lastPrinted>2016-09-29T12:10:00Z</cp:lastPrinted>
  <dcterms:modified xmlns:xsi="http://www.w3.org/2001/XMLSchema-instance" xsi:type="dcterms:W3CDTF">2016-09-29T12:11:00Z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