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8b26" w14:paraId="01f8b26" w:rsidRDefault="00B91450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0090" cx="554355"/>
            <wp:effectExtent b="381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F472F1">
        <w:rPr>
          <w:b/>
          <w:sz w:val="22"/>
          <w:szCs w:val="22"/>
        </w:rPr>
        <w:t>8</w:t>
      </w:r>
      <w:r w:rsidR="00BF5E71">
        <w:rPr>
          <w:b/>
          <w:sz w:val="22"/>
          <w:szCs w:val="22"/>
        </w:rPr>
        <w:t>43</w:t>
      </w:r>
      <w:r w:rsidR="00F472F1">
        <w:rPr>
          <w:b/>
          <w:sz w:val="22"/>
          <w:szCs w:val="22"/>
        </w:rPr>
        <w:t>/2016-1</w:t>
      </w:r>
      <w:r w:rsidR="00BF5E71">
        <w:rPr>
          <w:b/>
          <w:sz w:val="22"/>
          <w:szCs w:val="22"/>
        </w:rPr>
        <w:t>7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BF5E71" w:rsidRPr="00BF5E71">
        <w:rPr>
          <w:sz w:val="22"/>
          <w:szCs w:val="22"/>
        </w:rPr>
        <w:t>EGOIST j.d.o.o., OIB: 13088138455, Split, Put Firula 57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BA4802">
        <w:rPr>
          <w:sz w:val="22"/>
          <w:szCs w:val="22"/>
        </w:rPr>
        <w:t>31. listopada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BF5E71" w:rsidRPr="00BF5E71">
        <w:rPr>
          <w:sz w:val="22"/>
          <w:szCs w:val="22"/>
        </w:rPr>
        <w:t>EGOIST j.d.o.o., OIB: 13088138455, Split, Put Firula 57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BF5E71">
        <w:rPr>
          <w:color w:val="000000"/>
          <w:sz w:val="22"/>
          <w:szCs w:val="22"/>
        </w:rPr>
        <w:t>843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</w:t>
      </w:r>
      <w:r w:rsidR="00BF5E71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BF5E71">
        <w:rPr>
          <w:color w:val="000000"/>
          <w:sz w:val="22"/>
          <w:szCs w:val="22"/>
        </w:rPr>
        <w:t>843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BF5E71" w:rsidP="00F472F1" w:rsidR="00F472F1">
      <w:pPr>
        <w:ind w:firstLine="708"/>
        <w:jc w:val="both"/>
        <w:rPr>
          <w:sz w:val="22"/>
          <w:szCs w:val="22"/>
        </w:rPr>
      </w:pPr>
      <w:r w:rsidRPr="00BF5E71">
        <w:rPr>
          <w:sz w:val="22"/>
          <w:szCs w:val="22"/>
        </w:rPr>
        <w:t>Financijska agencija RC Split, Podružnica Split je podnijela ovom sudu preko pošte preporučeno 21. ožujka 2016. godine prijedlog za otvaranje stečajnog postupka nad dužnikom. U prijedlogu se u bitnome navodi da na dan 17. ožujka 2016. godine dužnik u Očevidniku redoslijeda osnova za plaćanje ima evidentirane neizvršene osnove za plaćanje u neprekinutom razdoblju od 120 dana u ukupnom iznosu od 127.803,46 kuna, da ima 1 zaposlenog, da ima račun kod Privredna banka d.d., da ne raspolaže drugim podacima o imovini, te da nema zaplijenjenih sredstava na ime predujma za namirenje troškova stečajnog postupka.</w:t>
      </w:r>
    </w:p>
    <w:p w:rsidRDefault="00BF5E71" w:rsidP="00F472F1" w:rsidR="00BF5E71" w:rsidRPr="00CF455D">
      <w:pPr>
        <w:ind w:firstLine="708"/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</w:t>
      </w:r>
      <w:r w:rsidR="00BA4802">
        <w:rPr>
          <w:sz w:val="22"/>
          <w:szCs w:val="22"/>
        </w:rPr>
        <w:t>8</w:t>
      </w:r>
      <w:r w:rsidR="00BF5E71">
        <w:rPr>
          <w:sz w:val="22"/>
          <w:szCs w:val="22"/>
        </w:rPr>
        <w:t>43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F472F1">
        <w:rPr>
          <w:sz w:val="22"/>
          <w:szCs w:val="22"/>
        </w:rPr>
        <w:t>4</w:t>
      </w:r>
      <w:r w:rsidR="00BA4802">
        <w:rPr>
          <w:sz w:val="22"/>
          <w:szCs w:val="22"/>
        </w:rPr>
        <w:t>. listopada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F472F1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 xml:space="preserve">dužnik </w:t>
      </w:r>
      <w:r w:rsidR="00BF5E71">
        <w:rPr>
          <w:sz w:val="22"/>
          <w:szCs w:val="22"/>
        </w:rPr>
        <w:t>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F5E71">
        <w:rPr>
          <w:sz w:val="22"/>
          <w:szCs w:val="22"/>
        </w:rPr>
        <w:t>18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BF5E71">
        <w:rPr>
          <w:sz w:val="22"/>
          <w:szCs w:val="22"/>
        </w:rPr>
        <w:t>19-20</w:t>
      </w:r>
      <w:r w:rsidR="00F472F1">
        <w:rPr>
          <w:sz w:val="22"/>
          <w:szCs w:val="22"/>
        </w:rPr>
        <w:t>) i</w:t>
      </w:r>
      <w:r w:rsidRPr="00703C78">
        <w:rPr>
          <w:sz w:val="22"/>
          <w:szCs w:val="22"/>
        </w:rPr>
        <w:t xml:space="preserve"> Zemljišnokn</w:t>
      </w:r>
      <w:r w:rsidR="00A81265">
        <w:rPr>
          <w:sz w:val="22"/>
          <w:szCs w:val="22"/>
        </w:rPr>
        <w:t>jižnog odjela</w:t>
      </w:r>
      <w:r w:rsidR="00F472F1">
        <w:rPr>
          <w:sz w:val="22"/>
          <w:szCs w:val="22"/>
        </w:rPr>
        <w:t xml:space="preserve"> </w:t>
      </w:r>
      <w:r w:rsidR="00A81265">
        <w:rPr>
          <w:sz w:val="22"/>
          <w:szCs w:val="22"/>
        </w:rPr>
        <w:t>Općinskog suda u Split</w:t>
      </w:r>
      <w:r w:rsidRPr="00703C78">
        <w:rPr>
          <w:sz w:val="22"/>
          <w:szCs w:val="22"/>
        </w:rPr>
        <w:t xml:space="preserve">u od </w:t>
      </w:r>
      <w:r w:rsidR="00BF5E71">
        <w:rPr>
          <w:sz w:val="22"/>
          <w:szCs w:val="22"/>
        </w:rPr>
        <w:t>13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BF5E71">
        <w:rPr>
          <w:sz w:val="22"/>
          <w:szCs w:val="22"/>
        </w:rPr>
        <w:t>21</w:t>
      </w:r>
      <w:r w:rsidRPr="00703C78">
        <w:rPr>
          <w:sz w:val="22"/>
          <w:szCs w:val="22"/>
        </w:rPr>
        <w:t>) proizlazi da dužnik nema imovine.</w:t>
      </w:r>
    </w:p>
    <w:p w:rsidRDefault="00F472F1" w:rsidP="00703C78" w:rsidR="00F472F1">
      <w:pPr>
        <w:ind w:firstLine="708"/>
        <w:jc w:val="both"/>
        <w:rPr>
          <w:sz w:val="22"/>
          <w:szCs w:val="22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BF5E71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rezultata provedenog prethodnog postupka proizlazi da dužnik</w:t>
      </w:r>
      <w:r w:rsidR="00BF5E71">
        <w:rPr>
          <w:sz w:val="22"/>
          <w:szCs w:val="22"/>
        </w:rPr>
        <w:t xml:space="preserve"> nema imovine dostatne za po</w:t>
      </w:r>
      <w:r w:rsidR="00F472F1" w:rsidRPr="00F472F1">
        <w:rPr>
          <w:sz w:val="22"/>
          <w:szCs w:val="22"/>
        </w:rPr>
        <w:t>kriće troškova stečajnog postupka.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A4802">
        <w:rPr>
          <w:b/>
          <w:sz w:val="22"/>
          <w:szCs w:val="22"/>
        </w:rPr>
        <w:t>31. listopada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A4802">
        <w:rPr>
          <w:sz w:val="22"/>
          <w:szCs w:val="22"/>
        </w:rPr>
        <w:t>31.10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9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BF5E71">
      <w:rPr>
        <w:b/>
        <w:sz w:val="22"/>
        <w:szCs w:val="22"/>
      </w:rPr>
      <w:t>843</w:t>
    </w:r>
    <w:r w:rsidR="00F472F1">
      <w:rPr>
        <w:b/>
        <w:sz w:val="22"/>
        <w:szCs w:val="22"/>
      </w:rPr>
      <w:t>/2016-</w:t>
    </w:r>
    <w:r w:rsidR="00BF5E71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962A6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1450"/>
    <w:rsid w:val="00B970E1"/>
    <w:rsid w:val="00BA4802"/>
    <w:rsid w:val="00BB198F"/>
    <w:rsid w:val="00BB68B9"/>
    <w:rsid w:val="00BF2309"/>
    <w:rsid w:val="00BF4F2C"/>
    <w:rsid w:val="00BF5E71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20985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472F1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EGOIST j.d.o.o. ua ugostiteljstvo i usluge</izvorni_sadrzaj>
    <derivirana_varijabla naziv="DomainObject.Predmet.ProtustrankaFormated_1">  EGOIST j.d.o.o. ua ugostiteljstvo i usluge</derivirana_varijabla>
  </DomainObject.Predmet.ProtustrankaFormated>
  <DomainObject.Predmet.ProtustrankaFormatedOIB>
    <izvorni_sadrzaj>  EGOIST j.d.o.o. ua ugostiteljstvo i usluge, OIB 13088138455</izvorni_sadrzaj>
    <derivirana_varijabla naziv="DomainObject.Predmet.ProtustrankaFormatedOIB_1">  EGOIST j.d.o.o. ua ugostiteljstvo i usluge, OIB 13088138455</derivirana_varijabla>
  </DomainObject.Predmet.ProtustrankaFormatedOIB>
  <DomainObject.Predmet.ProtustrankaFormatedWithAdress>
    <izvorni_sadrzaj> EGOIST j.d.o.o. ua ugostiteljstvo i usluge, Put firula 57, 21000 Split</izvorni_sadrzaj>
    <derivirana_varijabla naziv="DomainObject.Predmet.ProtustrankaFormatedWithAdress_1"> EGOIST j.d.o.o. ua ugostiteljstvo i usluge, Put firula 57, 21000 Split</derivirana_varijabla>
  </DomainObject.Predmet.ProtustrankaFormatedWithAdress>
  <DomainObject.Predmet.ProtustrankaFormatedWithAdressOIB>
    <izvorni_sadrzaj> EGOIST j.d.o.o. ua ugostiteljstvo i usluge, OIB 13088138455, Put firula 57, 21000 Split</izvorni_sadrzaj>
    <derivirana_varijabla naziv="DomainObject.Predmet.ProtustrankaFormatedWithAdressOIB_1"> EGOIST j.d.o.o. ua ugostiteljstvo i usluge, OIB 13088138455, Put firula 57, 21000 Split</derivirana_varijabla>
  </DomainObject.Predmet.ProtustrankaFormatedWithAdressOIB>
  <DomainObject.Predmet.ProtustrankaWithAdress>
    <izvorni_sadrzaj>EGOIST j.d.o.o. ua ugostiteljstvo i usluge Put firula 57, 21000 Split</izvorni_sadrzaj>
    <derivirana_varijabla naziv="DomainObject.Predmet.ProtustrankaWithAdress_1">EGOIST j.d.o.o. ua ugostiteljstvo i usluge Put firula 57, 21000 Split</derivirana_varijabla>
  </DomainObject.Predmet.ProtustrankaWithAdress>
  <DomainObject.Predmet.ProtustrankaWithAdressOIB>
    <izvorni_sadrzaj>EGOIST j.d.o.o. ua ugostiteljstvo i usluge, OIB 13088138455, Put firula 57, 21000 Split</izvorni_sadrzaj>
    <derivirana_varijabla naziv="DomainObject.Predmet.ProtustrankaWithAdressOIB_1">EGOIST j.d.o.o. ua ugostiteljstvo i usluge, OIB 13088138455, Put firula 57, 21000 Split</derivirana_varijabla>
  </DomainObject.Predmet.ProtustrankaWithAdressOIB>
  <DomainObject.Predmet.ProtustrankaNazivFormated>
    <izvorni_sadrzaj>EGOIST j.d.o.o. ua ugostiteljstvo i usluge</izvorni_sadrzaj>
    <derivirana_varijabla naziv="DomainObject.Predmet.ProtustrankaNazivFormated_1">EGOIST j.d.o.o. ua ugostiteljstvo i usluge</derivirana_varijabla>
  </DomainObject.Predmet.ProtustrankaNazivFormated>
  <DomainObject.Predmet.ProtustrankaNazivFormatedOIB>
    <izvorni_sadrzaj>EGOIST j.d.o.o. ua ugostiteljstvo i usluge, OIB 13088138455</izvorni_sadrzaj>
    <derivirana_varijabla naziv="DomainObject.Predmet.ProtustrankaNazivFormatedOIB_1">EGOIST j.d.o.o. ua ugostiteljstvo i usluge, OIB 13088138455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127803.46</izvorni_sadrzaj>
    <derivirana_varijabla naziv="DomainObject.Predmet.TrenutnaVrijednost_1">127803.46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EGOIST j.d.o.o. ua ugostiteljstvo i usluge</item>
    </izvorni_sadrzaj>
    <derivirana_varijabla naziv="DomainObject.Predmet.ProtuStrankaListFormated_1">
      <item>EGOIST j.d.o.o. ua ugostiteljstvo i usluge</item>
    </derivirana_varijabla>
  </DomainObject.Predmet.ProtuStrankaListFormated>
  <DomainObject.Predmet.ProtuStrankaListFormatedOIB>
    <izvorni_sadrzaj>
      <item>EGOIST j.d.o.o. ua ugostiteljstvo i usluge, OIB 13088138455</item>
    </izvorni_sadrzaj>
    <derivirana_varijabla naziv="DomainObject.Predmet.ProtuStrankaListFormatedOIB_1">
      <item>EGOIST j.d.o.o. ua ugostiteljstvo i usluge, OIB 13088138455</item>
    </derivirana_varijabla>
  </DomainObject.Predmet.ProtuStrankaListFormatedOIB>
  <DomainObject.Predmet.ProtuStrankaListFormatedWithAdress>
    <izvorni_sadrzaj>
      <item>EGOIST j.d.o.o. ua ugostiteljstvo i usluge, Put firula 57, 21000 Split</item>
    </izvorni_sadrzaj>
    <derivirana_varijabla naziv="DomainObject.Predmet.ProtuStrankaListFormatedWithAdress_1">
      <item>EGOIST j.d.o.o. ua ugostiteljstvo i usluge, Put firula 57, 21000 Split</item>
    </derivirana_varijabla>
  </DomainObject.Predmet.ProtuStrankaListFormatedWithAdress>
  <DomainObject.Predmet.ProtuStrankaListFormatedWithAdressOIB>
    <izvorni_sadrzaj>
      <item>EGOIST j.d.o.o. ua ugostiteljstvo i usluge, OIB 13088138455, Put firula 57, 21000 Split</item>
    </izvorni_sadrzaj>
    <derivirana_varijabla naziv="DomainObject.Predmet.ProtuStrankaListFormatedWithAdressOIB_1">
      <item>EGOIST j.d.o.o. ua ugostiteljstvo i usluge, OIB 13088138455, Put firula 57, 21000 Split</item>
    </derivirana_varijabla>
  </DomainObject.Predmet.ProtuStrankaListFormatedWithAdressOIB>
  <DomainObject.Predmet.ProtuStrankaListNazivFormated>
    <izvorni_sadrzaj>
      <item>EGOIST j.d.o.o. ua ugostiteljstvo i usluge</item>
    </izvorni_sadrzaj>
    <derivirana_varijabla naziv="DomainObject.Predmet.ProtuStrankaListNazivFormated_1">
      <item>EGOIST j.d.o.o. ua ugostiteljstvo i usluge</item>
    </derivirana_varijabla>
  </DomainObject.Predmet.ProtuStrankaListNazivFormated>
  <DomainObject.Predmet.ProtuStrankaListNazivFormatedOIB>
    <izvorni_sadrzaj>
      <item>EGOIST j.d.o.o. ua ugostiteljstvo i usluge, OIB 13088138455</item>
    </izvorni_sadrzaj>
    <derivirana_varijabla naziv="DomainObject.Predmet.ProtuStrankaListNazivFormatedOIB_1">
      <item>EGOIST j.d.o.o. ua ugostiteljstvo i usluge, OIB 13088138455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EGOIST j.d.o.o. ua ugostiteljstvo i usluge</izvorni_sadrzaj>
    <derivirana_varijabla naziv="DomainObject.Predmet.ProtustrankaIDrugi_1">EGOIST j.d.o.o. ua ugostiteljstvo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EGOIST j.d.o.o. ua ugostiteljstvo i usluge, OIB 13088138455, Put firula 57, 21000 Split</izvorni_sadrzaj>
    <derivirana_varijabla naziv="DomainObject.Predmet.ProtustrankaIDrugiAdressOIB_1">EGOIST j.d.o.o. ua ugostiteljstvo i usluge, OIB 13088138455, Put firula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EGOIST j.d.o.o. ua ugostiteljstvo i usluge</item>
      <item>FINANCIJSKA AGENCIJA, PODRUŽNICA SPLIT</item>
    </izvorni_sadrzaj>
    <derivirana_varijabla naziv="DomainObject.Predmet.SudioniciListNaziv_1">
      <item>EGOIST j.d.o.o. ua ugostiteljstvo i usluge</item>
      <item>FINANCIJSKA AGENCIJA, PODRUŽNICA SPLIT</item>
    </derivirana_varijabla>
  </DomainObject.Predmet.SudioniciListNaziv>
  <DomainObject.Predmet.SudioniciListAdressOIB>
    <izvorni_sadrzaj>
      <item>EGOIST j.d.o.o. ua ugostiteljstvo i usluge, OIB 13088138455, Put firula 57,21000 Split</item>
      <item>FINANCIJSKA AGENCIJA, PODRUŽNICA SPLIT, OIB 85821130368, Mažuranićevo šetalište 24b,21000 Split</item>
    </izvorni_sadrzaj>
    <derivirana_varijabla naziv="DomainObject.Predmet.SudioniciListAdressOIB_1">
      <item>EGOIST j.d.o.o. ua ugostiteljstvo i usluge, OIB 13088138455, Put firula 57,21000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13088138455</item>
      <item>, OIB 85821130368</item>
    </izvorni_sadrzaj>
    <derivirana_varijabla naziv="DomainObject.Predmet.SudioniciListNazivOIB_1">
      <item>, OIB 13088138455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0CEA3-28E7-4866-9BB9-60A3272E0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658</properties:Words>
  <properties:Characters>3567</properties:Characters>
  <properties:Lines>95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2016-10-31T08:27:00Z</dcterms:created>
  <dc:creator>Ante Kačić</dc:creator>
  <cp:lastModifiedBy>Ana Golub Gruić</cp:lastModifiedBy>
  <cp:lastPrinted>2016-10-31T09:00:00Z</cp:lastPrinted>
  <dcterms:modified xmlns:xsi="http://www.w3.org/2001/XMLSchema-instance" xsi:type="dcterms:W3CDTF">2016-10-31T12:00:00Z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