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ed1fa" w14:paraId="39ed1fa" w:rsidRDefault="004467BE" w:rsidR="004467BE" w:rsidRPr="003311F3">
      <w:pPr>
        <w15:collapsed w:val="false"/>
      </w:pPr>
      <w:bookmarkStart w:name="_GoBack" w:id="0"/>
      <w:bookmarkEnd w:id="0"/>
      <w:r w:rsidRPr="003311F3">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F58DC" w:rsidP="00FF58DC" w:rsidR="00FF58DC" w:rsidRPr="003311F3">
      <w:r w:rsidRPr="003311F3">
        <w:t>REPUBLIKA HRVATSKA</w:t>
      </w:r>
      <w:r w:rsidRPr="003311F3">
        <w:tab/>
      </w:r>
      <w:r w:rsidRPr="003311F3">
        <w:tab/>
      </w:r>
      <w:r w:rsidRPr="003311F3">
        <w:tab/>
      </w:r>
      <w:r w:rsidRPr="003311F3">
        <w:tab/>
      </w:r>
      <w:r w:rsidRPr="003311F3">
        <w:tab/>
      </w:r>
    </w:p>
    <w:p w:rsidRDefault="00FF58DC" w:rsidP="00FF58DC" w:rsidR="00FF58DC" w:rsidRPr="003311F3">
      <w:r w:rsidRPr="003311F3">
        <w:t>T</w:t>
      </w:r>
      <w:r w:rsidR="00605BA1" w:rsidRPr="003311F3">
        <w:t>rgovački sud u Zagrebu</w:t>
      </w:r>
    </w:p>
    <w:p w:rsidRDefault="00FF58DC" w:rsidP="00FF58DC" w:rsidR="00FF58DC" w:rsidRPr="003311F3">
      <w:pPr>
        <w:jc w:val="both"/>
      </w:pPr>
      <w:r w:rsidRPr="003311F3">
        <w:t xml:space="preserve">Zagreb, </w:t>
      </w:r>
      <w:proofErr w:type="spellStart"/>
      <w:r w:rsidR="00AF5C54" w:rsidRPr="003311F3">
        <w:t>Amruševa</w:t>
      </w:r>
      <w:proofErr w:type="spellEnd"/>
      <w:r w:rsidR="00AF5C54" w:rsidRPr="003311F3">
        <w:t xml:space="preserve"> 2/II</w:t>
      </w:r>
      <w:r w:rsidRPr="003311F3">
        <w:tab/>
      </w:r>
      <w:r w:rsidRPr="003311F3">
        <w:tab/>
      </w:r>
      <w:r w:rsidRPr="003311F3">
        <w:tab/>
      </w:r>
      <w:r w:rsidRPr="003311F3">
        <w:tab/>
      </w:r>
      <w:r w:rsidRPr="003311F3">
        <w:tab/>
      </w:r>
      <w:r w:rsidRPr="003311F3">
        <w:tab/>
      </w:r>
    </w:p>
    <w:p w:rsidRDefault="00FF58DC" w:rsidP="00FF58DC" w:rsidR="00FF58DC" w:rsidRPr="003311F3">
      <w:pPr>
        <w:jc w:val="center"/>
      </w:pPr>
    </w:p>
    <w:p w:rsidRDefault="00FF58DC" w:rsidP="00FF58DC" w:rsidR="00FF58DC" w:rsidRPr="003311F3">
      <w:pPr>
        <w:jc w:val="center"/>
      </w:pPr>
      <w:r w:rsidRPr="003311F3">
        <w:t>R E P U B L I K A   H R VA T S K A</w:t>
      </w:r>
    </w:p>
    <w:p w:rsidRDefault="00FF58DC" w:rsidP="00FF58DC" w:rsidR="00FF58DC" w:rsidRPr="003311F3">
      <w:pPr>
        <w:jc w:val="center"/>
      </w:pPr>
      <w:r w:rsidRPr="003311F3">
        <w:t xml:space="preserve">  R J E Š E N J E</w:t>
      </w:r>
    </w:p>
    <w:p w:rsidRDefault="00254DC6" w:rsidP="00254DC6" w:rsidR="00254DC6" w:rsidRPr="003311F3">
      <w:pPr>
        <w:jc w:val="both"/>
        <w:rPr>
          <w:b/>
        </w:rPr>
      </w:pPr>
    </w:p>
    <w:p w:rsidRDefault="00CF5DEA" w:rsidP="00640AE7" w:rsidR="00CF5DEA" w:rsidRPr="003311F3">
      <w:pPr>
        <w:ind w:firstLine="720"/>
        <w:jc w:val="both"/>
      </w:pPr>
      <w:r w:rsidRPr="003311F3">
        <w:t>Trgovački sud u Zagrebu, po s</w:t>
      </w:r>
      <w:r w:rsidR="00A71B09" w:rsidRPr="003311F3">
        <w:t>utkinji Maj</w:t>
      </w:r>
      <w:r w:rsidR="00605BA1" w:rsidRPr="003311F3">
        <w:t xml:space="preserve">i </w:t>
      </w:r>
      <w:proofErr w:type="spellStart"/>
      <w:r w:rsidR="00605BA1" w:rsidRPr="003311F3">
        <w:t>Praljak</w:t>
      </w:r>
      <w:proofErr w:type="spellEnd"/>
      <w:r w:rsidRPr="003311F3">
        <w:t>, u stečajnom postupku u povodu prijed</w:t>
      </w:r>
      <w:r w:rsidR="005F296E" w:rsidRPr="003311F3">
        <w:t>loga predlagatelja</w:t>
      </w:r>
      <w:r w:rsidR="00640AE7" w:rsidRPr="003311F3">
        <w:t xml:space="preserve"> </w:t>
      </w:r>
      <w:proofErr w:type="spellStart"/>
      <w:r w:rsidR="00640AE7" w:rsidRPr="003311F3">
        <w:t>Raiffeisenbank</w:t>
      </w:r>
      <w:proofErr w:type="spellEnd"/>
      <w:r w:rsidR="00640AE7" w:rsidRPr="003311F3">
        <w:t xml:space="preserve"> St. </w:t>
      </w:r>
      <w:proofErr w:type="spellStart"/>
      <w:r w:rsidR="00640AE7" w:rsidRPr="003311F3">
        <w:t>Stefan</w:t>
      </w:r>
      <w:proofErr w:type="spellEnd"/>
      <w:r w:rsidR="00640AE7" w:rsidRPr="003311F3">
        <w:t>-</w:t>
      </w:r>
      <w:proofErr w:type="spellStart"/>
      <w:r w:rsidR="00640AE7" w:rsidRPr="003311F3">
        <w:t>Jagerberg</w:t>
      </w:r>
      <w:proofErr w:type="spellEnd"/>
      <w:r w:rsidR="00640AE7" w:rsidRPr="003311F3">
        <w:t>-</w:t>
      </w:r>
      <w:proofErr w:type="spellStart"/>
      <w:r w:rsidR="00640AE7" w:rsidRPr="003311F3">
        <w:t>Wolfsberg</w:t>
      </w:r>
      <w:proofErr w:type="spellEnd"/>
      <w:r w:rsidR="00640AE7" w:rsidRPr="003311F3">
        <w:t xml:space="preserve">, </w:t>
      </w:r>
      <w:proofErr w:type="spellStart"/>
      <w:r w:rsidR="00640AE7" w:rsidRPr="003311F3">
        <w:t>eGen</w:t>
      </w:r>
      <w:proofErr w:type="spellEnd"/>
      <w:r w:rsidR="00640AE7" w:rsidRPr="003311F3">
        <w:t xml:space="preserve">, </w:t>
      </w:r>
      <w:proofErr w:type="spellStart"/>
      <w:r w:rsidR="00640AE7" w:rsidRPr="003311F3">
        <w:t>Murecker</w:t>
      </w:r>
      <w:proofErr w:type="spellEnd"/>
      <w:r w:rsidR="00640AE7" w:rsidRPr="003311F3">
        <w:t xml:space="preserve"> str. 23, 8083 St. </w:t>
      </w:r>
      <w:proofErr w:type="spellStart"/>
      <w:r w:rsidR="00640AE7" w:rsidRPr="003311F3">
        <w:t>Stefan</w:t>
      </w:r>
      <w:proofErr w:type="spellEnd"/>
      <w:r w:rsidR="00640AE7" w:rsidRPr="003311F3">
        <w:t xml:space="preserve"> im </w:t>
      </w:r>
      <w:proofErr w:type="spellStart"/>
      <w:r w:rsidR="00640AE7" w:rsidRPr="003311F3">
        <w:t>Rosental</w:t>
      </w:r>
      <w:proofErr w:type="spellEnd"/>
      <w:r w:rsidR="00640AE7" w:rsidRPr="003311F3">
        <w:t>, Austrija, kojeg zastupa</w:t>
      </w:r>
      <w:r w:rsidR="009918F8" w:rsidRPr="003311F3">
        <w:t xml:space="preserve"> punomoćnica Verica Šuster, odvjetnica</w:t>
      </w:r>
      <w:r w:rsidR="00640AE7" w:rsidRPr="003311F3">
        <w:t xml:space="preserve"> u Odvjetničkom društvu Šuster, </w:t>
      </w:r>
      <w:proofErr w:type="spellStart"/>
      <w:r w:rsidR="00640AE7" w:rsidRPr="003311F3">
        <w:t>Šverko</w:t>
      </w:r>
      <w:proofErr w:type="spellEnd"/>
      <w:r w:rsidR="00640AE7" w:rsidRPr="003311F3">
        <w:t>, Filipović u Zagrebu, Poljička 5</w:t>
      </w:r>
      <w:r w:rsidR="00605BA1" w:rsidRPr="003311F3">
        <w:t>,</w:t>
      </w:r>
      <w:r w:rsidRPr="003311F3">
        <w:t xml:space="preserve"> za otvaranje stečajnog postupka </w:t>
      </w:r>
      <w:r w:rsidR="005F296E" w:rsidRPr="003311F3">
        <w:t xml:space="preserve">nad dužnikom </w:t>
      </w:r>
      <w:r w:rsidR="00640AE7" w:rsidRPr="003311F3">
        <w:t>MONTE GRADNJA d.o.o. Zagreb, Dubrava 250, OIB: 54215009894, 23</w:t>
      </w:r>
      <w:r w:rsidR="00B54358" w:rsidRPr="003311F3">
        <w:t xml:space="preserve">. listopada </w:t>
      </w:r>
      <w:r w:rsidR="00FF58DC" w:rsidRPr="003311F3">
        <w:t>201</w:t>
      </w:r>
      <w:r w:rsidR="00605BA1" w:rsidRPr="003311F3">
        <w:t>8</w:t>
      </w:r>
      <w:r w:rsidRPr="003311F3">
        <w:t>.,</w:t>
      </w:r>
    </w:p>
    <w:p w:rsidRDefault="00640AE7" w:rsidP="00CF5DEA" w:rsidR="00640AE7" w:rsidRPr="003311F3">
      <w:pPr>
        <w:ind w:firstLine="720"/>
        <w:jc w:val="both"/>
        <w:rPr>
          <w:highlight w:val="lightGray"/>
        </w:rPr>
      </w:pPr>
    </w:p>
    <w:p w:rsidRDefault="00E41EB3" w:rsidP="000E2D4A" w:rsidR="00E41EB3" w:rsidRPr="003311F3">
      <w:pPr>
        <w:jc w:val="both"/>
      </w:pPr>
    </w:p>
    <w:p w:rsidRDefault="00E43B53" w:rsidP="00E43B53" w:rsidR="00E43B53" w:rsidRPr="003311F3">
      <w:pPr>
        <w:jc w:val="center"/>
      </w:pPr>
      <w:r w:rsidRPr="003311F3">
        <w:t>r i j e š i o   j e</w:t>
      </w:r>
    </w:p>
    <w:p w:rsidRDefault="00E43B53" w:rsidP="00E43B53" w:rsidR="00E43B53" w:rsidRPr="003311F3"/>
    <w:p w:rsidRDefault="000631BD" w:rsidP="009A43F0" w:rsidR="00E43B53" w:rsidRPr="003311F3">
      <w:pPr>
        <w:numPr>
          <w:ilvl w:val="0"/>
          <w:numId w:val="5"/>
        </w:numPr>
        <w:tabs>
          <w:tab w:pos="540" w:val="clear"/>
          <w:tab w:pos="1260" w:val="num"/>
        </w:tabs>
        <w:ind w:firstLine="720" w:left="720"/>
        <w:jc w:val="both"/>
      </w:pPr>
      <w:r w:rsidRPr="003311F3">
        <w:t>Pokreće se prethodni</w:t>
      </w:r>
      <w:r w:rsidR="00E43B53" w:rsidRPr="003311F3">
        <w:t xml:space="preserve"> postupak radi utvrđivanja </w:t>
      </w:r>
      <w:r w:rsidR="00E81E49" w:rsidRPr="003311F3">
        <w:t>pretpost</w:t>
      </w:r>
      <w:r w:rsidR="00FB5FF2" w:rsidRPr="003311F3">
        <w:t>avki</w:t>
      </w:r>
      <w:r w:rsidR="00E43B53" w:rsidRPr="003311F3">
        <w:t xml:space="preserve"> za otvaranje stečajnog p</w:t>
      </w:r>
      <w:r w:rsidR="00494628" w:rsidRPr="003311F3">
        <w:t>ostupka nad</w:t>
      </w:r>
      <w:r w:rsidR="00E43B53" w:rsidRPr="003311F3">
        <w:t xml:space="preserve"> društvom</w:t>
      </w:r>
      <w:r w:rsidR="00A71B09" w:rsidRPr="003311F3">
        <w:t xml:space="preserve"> </w:t>
      </w:r>
      <w:r w:rsidR="00640AE7" w:rsidRPr="003311F3">
        <w:t>MONTE GRADNJA d.o.o. Zagreb, Dubrava 250, OIB: 54215009894</w:t>
      </w:r>
    </w:p>
    <w:p w:rsidRDefault="00E43B53" w:rsidP="00E43B53" w:rsidR="00E43B53" w:rsidRPr="003311F3">
      <w:pPr>
        <w:pStyle w:val="Naslov1"/>
        <w:numPr>
          <w:ilvl w:val="0"/>
          <w:numId w:val="5"/>
        </w:numPr>
        <w:tabs>
          <w:tab w:pos="540" w:val="clear"/>
          <w:tab w:pos="1260" w:val="num"/>
        </w:tabs>
        <w:ind w:left="1260"/>
        <w:rPr>
          <w:rFonts w:hAnsi="Times New Roman" w:ascii="Times New Roman"/>
          <w:i w:val="false"/>
          <w:color w:val="auto"/>
          <w:szCs w:val="24"/>
        </w:rPr>
      </w:pPr>
      <w:r w:rsidRPr="003311F3">
        <w:rPr>
          <w:rFonts w:hAnsi="Times New Roman" w:ascii="Times New Roman"/>
          <w:i w:val="false"/>
          <w:color w:val="auto"/>
          <w:szCs w:val="24"/>
        </w:rPr>
        <w:t xml:space="preserve">Određuje se ročište radi izjašnjenja o prijedlogu za otvaranje stečajnog postupka za </w:t>
      </w:r>
      <w:r w:rsidR="00640AE7" w:rsidRPr="003311F3">
        <w:rPr>
          <w:rFonts w:hAnsi="Times New Roman" w:ascii="Times New Roman"/>
          <w:b/>
          <w:i w:val="false"/>
          <w:color w:val="auto"/>
          <w:szCs w:val="24"/>
        </w:rPr>
        <w:t>14</w:t>
      </w:r>
      <w:r w:rsidR="0063004E" w:rsidRPr="003311F3">
        <w:rPr>
          <w:rFonts w:hAnsi="Times New Roman" w:ascii="Times New Roman"/>
          <w:b/>
          <w:i w:val="false"/>
          <w:color w:val="auto"/>
          <w:szCs w:val="24"/>
        </w:rPr>
        <w:t xml:space="preserve">. </w:t>
      </w:r>
      <w:r w:rsidR="00640AE7" w:rsidRPr="003311F3">
        <w:rPr>
          <w:rFonts w:hAnsi="Times New Roman" w:ascii="Times New Roman"/>
          <w:b/>
          <w:i w:val="false"/>
          <w:color w:val="auto"/>
          <w:szCs w:val="24"/>
        </w:rPr>
        <w:t xml:space="preserve">prosinca </w:t>
      </w:r>
      <w:r w:rsidR="00CE12FE" w:rsidRPr="003311F3">
        <w:rPr>
          <w:rFonts w:hAnsi="Times New Roman" w:ascii="Times New Roman"/>
          <w:b/>
          <w:i w:val="false"/>
          <w:color w:val="auto"/>
          <w:szCs w:val="24"/>
        </w:rPr>
        <w:t>201</w:t>
      </w:r>
      <w:r w:rsidR="0063004E" w:rsidRPr="003311F3">
        <w:rPr>
          <w:rFonts w:hAnsi="Times New Roman" w:ascii="Times New Roman"/>
          <w:b/>
          <w:i w:val="false"/>
          <w:color w:val="auto"/>
          <w:szCs w:val="24"/>
        </w:rPr>
        <w:t>8</w:t>
      </w:r>
      <w:r w:rsidR="00CE12FE" w:rsidRPr="003311F3">
        <w:rPr>
          <w:rFonts w:hAnsi="Times New Roman" w:ascii="Times New Roman"/>
          <w:b/>
          <w:i w:val="false"/>
          <w:color w:val="auto"/>
          <w:szCs w:val="24"/>
        </w:rPr>
        <w:t xml:space="preserve">. u </w:t>
      </w:r>
      <w:r w:rsidR="00640AE7" w:rsidRPr="003311F3">
        <w:rPr>
          <w:rFonts w:hAnsi="Times New Roman" w:ascii="Times New Roman"/>
          <w:b/>
          <w:i w:val="false"/>
          <w:color w:val="auto"/>
          <w:szCs w:val="24"/>
        </w:rPr>
        <w:t>9,20</w:t>
      </w:r>
      <w:r w:rsidRPr="003311F3">
        <w:rPr>
          <w:rFonts w:hAnsi="Times New Roman" w:ascii="Times New Roman"/>
          <w:b/>
          <w:i w:val="false"/>
          <w:color w:val="auto"/>
          <w:szCs w:val="24"/>
        </w:rPr>
        <w:t xml:space="preserve"> sati</w:t>
      </w:r>
      <w:r w:rsidRPr="003311F3">
        <w:rPr>
          <w:rFonts w:hAnsi="Times New Roman" w:ascii="Times New Roman"/>
          <w:i w:val="false"/>
          <w:color w:val="auto"/>
          <w:szCs w:val="24"/>
        </w:rPr>
        <w:t>,</w:t>
      </w:r>
      <w:r w:rsidRPr="003311F3">
        <w:rPr>
          <w:rFonts w:hAnsi="Times New Roman" w:ascii="Times New Roman"/>
          <w:bCs/>
          <w:i w:val="false"/>
          <w:color w:val="auto"/>
          <w:szCs w:val="24"/>
        </w:rPr>
        <w:t xml:space="preserve"> u</w:t>
      </w:r>
      <w:r w:rsidRPr="003311F3">
        <w:rPr>
          <w:rFonts w:hAnsi="Times New Roman" w:ascii="Times New Roman"/>
          <w:i w:val="false"/>
          <w:color w:val="auto"/>
          <w:szCs w:val="24"/>
        </w:rPr>
        <w:t xml:space="preserve"> zgradi ovog suda u sobi br. </w:t>
      </w:r>
      <w:r w:rsidR="0063004E" w:rsidRPr="003311F3">
        <w:rPr>
          <w:rFonts w:hAnsi="Times New Roman" w:ascii="Times New Roman"/>
          <w:i w:val="false"/>
          <w:color w:val="auto"/>
          <w:szCs w:val="24"/>
        </w:rPr>
        <w:t>68</w:t>
      </w:r>
      <w:r w:rsidRPr="003311F3">
        <w:rPr>
          <w:rFonts w:hAnsi="Times New Roman" w:ascii="Times New Roman"/>
          <w:i w:val="false"/>
          <w:color w:val="auto"/>
          <w:szCs w:val="24"/>
        </w:rPr>
        <w:t>/I</w:t>
      </w:r>
      <w:r w:rsidR="0063004E" w:rsidRPr="003311F3">
        <w:rPr>
          <w:rFonts w:hAnsi="Times New Roman" w:ascii="Times New Roman"/>
          <w:i w:val="false"/>
          <w:color w:val="auto"/>
          <w:szCs w:val="24"/>
        </w:rPr>
        <w:t>I</w:t>
      </w:r>
      <w:r w:rsidRPr="003311F3">
        <w:rPr>
          <w:rFonts w:hAnsi="Times New Roman" w:ascii="Times New Roman"/>
          <w:i w:val="false"/>
          <w:color w:val="auto"/>
          <w:szCs w:val="24"/>
        </w:rPr>
        <w:t xml:space="preserve">I </w:t>
      </w:r>
      <w:r w:rsidR="00640AE7" w:rsidRPr="003311F3">
        <w:rPr>
          <w:rFonts w:hAnsi="Times New Roman" w:ascii="Times New Roman"/>
          <w:i w:val="false"/>
          <w:color w:val="auto"/>
          <w:szCs w:val="24"/>
        </w:rPr>
        <w:t>(</w:t>
      </w:r>
      <w:r w:rsidR="0063004E" w:rsidRPr="003311F3">
        <w:rPr>
          <w:rFonts w:hAnsi="Times New Roman" w:ascii="Times New Roman"/>
          <w:i w:val="false"/>
          <w:color w:val="auto"/>
          <w:szCs w:val="24"/>
        </w:rPr>
        <w:t>dvorišna</w:t>
      </w:r>
      <w:r w:rsidRPr="003311F3">
        <w:rPr>
          <w:rFonts w:hAnsi="Times New Roman" w:ascii="Times New Roman"/>
          <w:i w:val="false"/>
          <w:color w:val="auto"/>
          <w:szCs w:val="24"/>
        </w:rPr>
        <w:t xml:space="preserve"> zgrada</w:t>
      </w:r>
      <w:r w:rsidR="00640AE7" w:rsidRPr="003311F3">
        <w:rPr>
          <w:rFonts w:hAnsi="Times New Roman" w:ascii="Times New Roman"/>
          <w:i w:val="false"/>
          <w:color w:val="auto"/>
          <w:szCs w:val="24"/>
        </w:rPr>
        <w:t>)</w:t>
      </w:r>
      <w:r w:rsidRPr="003311F3">
        <w:rPr>
          <w:rFonts w:hAnsi="Times New Roman" w:ascii="Times New Roman"/>
          <w:i w:val="false"/>
          <w:color w:val="auto"/>
          <w:szCs w:val="24"/>
        </w:rPr>
        <w:t>, na koje se pozivaju dostavom ovog rješenja:</w:t>
      </w:r>
    </w:p>
    <w:p w:rsidRDefault="00E43B53" w:rsidP="00F7663E" w:rsidR="003E15C9" w:rsidRPr="003311F3">
      <w:pPr>
        <w:numPr>
          <w:ilvl w:val="0"/>
          <w:numId w:val="4"/>
        </w:numPr>
        <w:tabs>
          <w:tab w:pos="720" w:val="clear"/>
          <w:tab w:pos="1440" w:val="num"/>
        </w:tabs>
        <w:ind w:left="1440"/>
        <w:jc w:val="both"/>
      </w:pPr>
      <w:r w:rsidRPr="003311F3">
        <w:t>predlagatelj</w:t>
      </w:r>
      <w:r w:rsidR="0094283E" w:rsidRPr="003311F3">
        <w:t>,</w:t>
      </w:r>
      <w:r w:rsidR="002D799D" w:rsidRPr="003311F3">
        <w:t xml:space="preserve"> </w:t>
      </w:r>
    </w:p>
    <w:p w:rsidRDefault="003E15C9" w:rsidP="002D799D" w:rsidR="00494628" w:rsidRPr="003311F3">
      <w:pPr>
        <w:numPr>
          <w:ilvl w:val="0"/>
          <w:numId w:val="4"/>
        </w:numPr>
        <w:tabs>
          <w:tab w:pos="720" w:val="clear"/>
          <w:tab w:pos="1440" w:val="num"/>
        </w:tabs>
        <w:ind w:left="1440"/>
        <w:jc w:val="both"/>
      </w:pPr>
      <w:r w:rsidRPr="003311F3">
        <w:t>dužnik</w:t>
      </w:r>
      <w:r w:rsidR="0094283E" w:rsidRPr="003311F3">
        <w:t>,</w:t>
      </w:r>
    </w:p>
    <w:p w:rsidRDefault="00E43B53" w:rsidP="00E43B53" w:rsidR="008731B1" w:rsidRPr="003311F3">
      <w:pPr>
        <w:numPr>
          <w:ilvl w:val="0"/>
          <w:numId w:val="4"/>
        </w:numPr>
        <w:tabs>
          <w:tab w:pos="720" w:val="clear"/>
          <w:tab w:pos="1440" w:val="num"/>
        </w:tabs>
        <w:ind w:left="1440"/>
        <w:jc w:val="both"/>
      </w:pPr>
      <w:r w:rsidRPr="003311F3">
        <w:t>zastupni</w:t>
      </w:r>
      <w:r w:rsidR="009653B2" w:rsidRPr="003311F3">
        <w:t>k</w:t>
      </w:r>
      <w:r w:rsidRPr="003311F3">
        <w:t xml:space="preserve"> p</w:t>
      </w:r>
      <w:r w:rsidR="002D799D" w:rsidRPr="003311F3">
        <w:t xml:space="preserve">o zakonu dužnika: </w:t>
      </w:r>
      <w:r w:rsidR="00640AE7" w:rsidRPr="003311F3">
        <w:t>Goran Kasalo</w:t>
      </w:r>
      <w:r w:rsidR="0094283E" w:rsidRPr="003311F3">
        <w:t>,</w:t>
      </w:r>
      <w:r w:rsidR="009918F8" w:rsidRPr="003311F3">
        <w:t xml:space="preserve"> Zagreb, Dubrava 250</w:t>
      </w:r>
    </w:p>
    <w:p w:rsidRDefault="00FB5FF2" w:rsidP="00E43B53" w:rsidR="00815321" w:rsidRPr="003311F3">
      <w:pPr>
        <w:numPr>
          <w:ilvl w:val="0"/>
          <w:numId w:val="4"/>
        </w:numPr>
        <w:tabs>
          <w:tab w:pos="720" w:val="clear"/>
          <w:tab w:pos="1440" w:val="num"/>
        </w:tabs>
        <w:ind w:left="1440"/>
        <w:jc w:val="both"/>
      </w:pPr>
      <w:r w:rsidRPr="003311F3">
        <w:t>Financijska agencija</w:t>
      </w:r>
    </w:p>
    <w:p w:rsidRDefault="00640AE7" w:rsidP="00E43B53" w:rsidR="00640AE7" w:rsidRPr="003311F3">
      <w:pPr>
        <w:numPr>
          <w:ilvl w:val="0"/>
          <w:numId w:val="4"/>
        </w:numPr>
        <w:tabs>
          <w:tab w:pos="720" w:val="clear"/>
          <w:tab w:pos="1440" w:val="num"/>
        </w:tabs>
        <w:ind w:left="1440"/>
        <w:jc w:val="both"/>
      </w:pPr>
      <w:r w:rsidRPr="003311F3">
        <w:t>pravna osoba koja za dužnika obavlja poslove platnog prometa</w:t>
      </w:r>
    </w:p>
    <w:p w:rsidRDefault="00E43B53" w:rsidP="00E43B53" w:rsidR="00E43B53" w:rsidRPr="003311F3">
      <w:pPr>
        <w:tabs>
          <w:tab w:pos="1440" w:val="num"/>
        </w:tabs>
        <w:jc w:val="both"/>
        <w:rPr>
          <w:u w:val="single"/>
        </w:rPr>
      </w:pPr>
      <w:r w:rsidRPr="003311F3">
        <w:rPr>
          <w:u w:val="single"/>
        </w:rPr>
        <w:t xml:space="preserve">  </w:t>
      </w:r>
    </w:p>
    <w:p w:rsidRDefault="00E43B53" w:rsidP="00E43B53" w:rsidR="00E43B53" w:rsidRPr="003311F3">
      <w:pPr>
        <w:tabs>
          <w:tab w:pos="1440" w:val="num"/>
        </w:tabs>
        <w:jc w:val="both"/>
      </w:pPr>
      <w:r w:rsidRPr="003311F3">
        <w:t xml:space="preserve">                III.  Osobe  navedene  u točki II. ovog  rješenja  mogu  se  i  pisano  izjasniti o</w:t>
      </w:r>
    </w:p>
    <w:p w:rsidRDefault="00E43B53" w:rsidP="00E43B53" w:rsidR="00E43B53" w:rsidRPr="003311F3">
      <w:pPr>
        <w:tabs>
          <w:tab w:pos="1440" w:val="num"/>
        </w:tabs>
        <w:jc w:val="both"/>
      </w:pPr>
      <w:r w:rsidRPr="003311F3">
        <w:t xml:space="preserve">                      prijedlogu.</w:t>
      </w:r>
    </w:p>
    <w:p w:rsidRDefault="00E43B53" w:rsidP="000E2D4A" w:rsidR="00E43B53" w:rsidRPr="003311F3">
      <w:pPr>
        <w:pStyle w:val="Tijeloteksta"/>
      </w:pPr>
    </w:p>
    <w:p w:rsidRDefault="00900561" w:rsidP="000E2D4A" w:rsidR="00900561" w:rsidRPr="003311F3">
      <w:pPr>
        <w:pStyle w:val="Tijeloteksta"/>
        <w:jc w:val="center"/>
      </w:pPr>
      <w:r w:rsidRPr="003311F3">
        <w:t>Obrazloženje</w:t>
      </w:r>
    </w:p>
    <w:p w:rsidRDefault="00643C23" w:rsidP="00643C23" w:rsidR="00643C23" w:rsidRPr="003311F3">
      <w:pPr>
        <w:jc w:val="both"/>
        <w:rPr>
          <w:lang w:eastAsia="hr-HR"/>
        </w:rPr>
      </w:pPr>
    </w:p>
    <w:p w:rsidRDefault="00774971" w:rsidP="00640AE7" w:rsidR="00640AE7" w:rsidRPr="003311F3">
      <w:pPr>
        <w:ind w:firstLine="720"/>
        <w:jc w:val="both"/>
      </w:pPr>
      <w:r w:rsidRPr="003311F3">
        <w:t xml:space="preserve">Financijska agencija podnijela je, na temelju odredbe čl. 444. st. 1. Stečajnog zakona (“Narodne novine” broj 71/15, dalje: SZ), zahtjev za provedbu skraćenog stečajnog postupka nad dužnikom </w:t>
      </w:r>
      <w:r w:rsidR="00640AE7" w:rsidRPr="003311F3">
        <w:t>MONTE GRADNJA d.o.o. Zagreb, Dubrava 250, OIB: 54215009894.</w:t>
      </w:r>
    </w:p>
    <w:p w:rsidRDefault="00774971" w:rsidP="00640AE7" w:rsidR="00774971" w:rsidRPr="003311F3">
      <w:pPr>
        <w:ind w:firstLine="720"/>
        <w:jc w:val="both"/>
      </w:pPr>
      <w:r w:rsidRPr="003311F3">
        <w:tab/>
      </w:r>
    </w:p>
    <w:p w:rsidRDefault="00774971" w:rsidP="00774971" w:rsidR="00774971" w:rsidRPr="003311F3">
      <w:pPr>
        <w:jc w:val="both"/>
        <w:rPr>
          <w:highlight w:val="lightGray"/>
        </w:rPr>
      </w:pPr>
      <w:r w:rsidRPr="003311F3">
        <w:tab/>
        <w:t xml:space="preserve">S obzirom na to da su bile ispunjene pretpostavke, sud je </w:t>
      </w:r>
      <w:r w:rsidR="00C14BFF" w:rsidRPr="003311F3">
        <w:t>1</w:t>
      </w:r>
      <w:r w:rsidR="00640AE7" w:rsidRPr="003311F3">
        <w:t>4. siječnja</w:t>
      </w:r>
      <w:r w:rsidR="003448DF" w:rsidRPr="003311F3">
        <w:t xml:space="preserve"> </w:t>
      </w:r>
      <w:r w:rsidRPr="003311F3">
        <w:t>201</w:t>
      </w:r>
      <w:r w:rsidR="003448DF" w:rsidRPr="003311F3">
        <w:t>6</w:t>
      </w:r>
      <w:r w:rsidRPr="003311F3">
        <w:t xml:space="preserve">. objavio oglas kojim je, među ostalim, pozvao vjerovnike dužnika najkasnije u roku od 45 </w:t>
      </w:r>
      <w:r w:rsidRPr="003311F3">
        <w:lastRenderedPageBreak/>
        <w:t>dana od dana objave oglasa predložiti otvaranje stečajnog postupka i po pozivu suda predujmiti sredstva za namirenje troškova postupka.</w:t>
      </w:r>
    </w:p>
    <w:p w:rsidRDefault="00774971" w:rsidP="00774971" w:rsidR="00774971" w:rsidRPr="003311F3">
      <w:pPr>
        <w:jc w:val="both"/>
        <w:rPr>
          <w:highlight w:val="lightGray"/>
        </w:rPr>
      </w:pPr>
    </w:p>
    <w:p w:rsidRDefault="00774971" w:rsidP="00DE1888" w:rsidR="004A7022">
      <w:pPr>
        <w:jc w:val="both"/>
      </w:pPr>
      <w:r w:rsidRPr="003311F3">
        <w:tab/>
      </w:r>
      <w:proofErr w:type="spellStart"/>
      <w:r w:rsidR="00640AE7" w:rsidRPr="003311F3">
        <w:t>Raiffeisenbank</w:t>
      </w:r>
      <w:proofErr w:type="spellEnd"/>
      <w:r w:rsidR="00640AE7" w:rsidRPr="003311F3">
        <w:t xml:space="preserve"> St. </w:t>
      </w:r>
      <w:proofErr w:type="spellStart"/>
      <w:r w:rsidR="00640AE7" w:rsidRPr="003311F3">
        <w:t>Stefan</w:t>
      </w:r>
      <w:proofErr w:type="spellEnd"/>
      <w:r w:rsidR="00640AE7" w:rsidRPr="003311F3">
        <w:t>-</w:t>
      </w:r>
      <w:proofErr w:type="spellStart"/>
      <w:r w:rsidR="00640AE7" w:rsidRPr="003311F3">
        <w:t>Jagerberg</w:t>
      </w:r>
      <w:proofErr w:type="spellEnd"/>
      <w:r w:rsidR="00640AE7" w:rsidRPr="003311F3">
        <w:t>-</w:t>
      </w:r>
      <w:proofErr w:type="spellStart"/>
      <w:r w:rsidR="00640AE7" w:rsidRPr="003311F3">
        <w:t>Wolfsberg</w:t>
      </w:r>
      <w:proofErr w:type="spellEnd"/>
      <w:r w:rsidR="00640AE7" w:rsidRPr="003311F3">
        <w:t xml:space="preserve">, </w:t>
      </w:r>
      <w:proofErr w:type="spellStart"/>
      <w:r w:rsidR="00640AE7" w:rsidRPr="003311F3">
        <w:t>eGen</w:t>
      </w:r>
      <w:proofErr w:type="spellEnd"/>
      <w:r w:rsidR="00640AE7" w:rsidRPr="003311F3">
        <w:t xml:space="preserve">, </w:t>
      </w:r>
      <w:proofErr w:type="spellStart"/>
      <w:r w:rsidR="00640AE7" w:rsidRPr="003311F3">
        <w:t>Murecker</w:t>
      </w:r>
      <w:proofErr w:type="spellEnd"/>
      <w:r w:rsidR="00640AE7" w:rsidRPr="003311F3">
        <w:t xml:space="preserve"> str. 23, 8083 St. </w:t>
      </w:r>
      <w:proofErr w:type="spellStart"/>
      <w:r w:rsidR="00640AE7" w:rsidRPr="003311F3">
        <w:t>Stefan</w:t>
      </w:r>
      <w:proofErr w:type="spellEnd"/>
      <w:r w:rsidR="00640AE7" w:rsidRPr="003311F3">
        <w:t xml:space="preserve"> im </w:t>
      </w:r>
      <w:proofErr w:type="spellStart"/>
      <w:r w:rsidR="00640AE7" w:rsidRPr="003311F3">
        <w:t>Rosental</w:t>
      </w:r>
      <w:proofErr w:type="spellEnd"/>
      <w:r w:rsidR="00640AE7" w:rsidRPr="003311F3">
        <w:t xml:space="preserve">, Austrija </w:t>
      </w:r>
      <w:r w:rsidR="000E2F63" w:rsidRPr="003311F3">
        <w:t xml:space="preserve">je kao vjerovnik, podneskom </w:t>
      </w:r>
      <w:r w:rsidR="00640AE7" w:rsidRPr="003311F3">
        <w:t xml:space="preserve">zaprimljenim pri ovom sudu 29. </w:t>
      </w:r>
      <w:r w:rsidR="008811DA" w:rsidRPr="003311F3">
        <w:t>v</w:t>
      </w:r>
      <w:r w:rsidR="00640AE7" w:rsidRPr="003311F3">
        <w:t xml:space="preserve">eljače 2016., </w:t>
      </w:r>
      <w:r w:rsidRPr="003311F3">
        <w:t>predložil</w:t>
      </w:r>
      <w:r w:rsidR="004A7022">
        <w:t xml:space="preserve">a nad dužnikom otvoriti stečaj, budući da prema dužniku ima tražbinu u ukupnom iznosu od 11.509.871,41 kn. </w:t>
      </w:r>
    </w:p>
    <w:p w:rsidRDefault="004A7022" w:rsidP="00DE1888" w:rsidR="004A7022">
      <w:pPr>
        <w:jc w:val="both"/>
      </w:pPr>
    </w:p>
    <w:p w:rsidRDefault="004A7022" w:rsidP="004A7022" w:rsidR="004A7022" w:rsidRPr="004A7022">
      <w:pPr>
        <w:ind w:firstLine="720"/>
        <w:jc w:val="both"/>
      </w:pPr>
      <w:r>
        <w:t xml:space="preserve">U prilogu je dostavio preslike </w:t>
      </w:r>
      <w:proofErr w:type="spellStart"/>
      <w:r>
        <w:t>javnobilježničih</w:t>
      </w:r>
      <w:proofErr w:type="spellEnd"/>
      <w:r>
        <w:t xml:space="preserve"> akata </w:t>
      </w:r>
      <w:r w:rsidR="008811DA" w:rsidRPr="003311F3">
        <w:t>broj OU-112/08 od 4. veljače 2008. sastavni dio kojeg je Ugovor o je</w:t>
      </w:r>
      <w:r w:rsidR="00DE1888" w:rsidRPr="003311F3">
        <w:t xml:space="preserve">dnokratnom kreditu broj 536.987; </w:t>
      </w:r>
      <w:r w:rsidR="008811DA" w:rsidRPr="003311F3">
        <w:t>broj OU-537/09 od 7. srpnja 2009. sastavni dio kojeg je Ugovor o jednokratnom kreditu broj 545.467</w:t>
      </w:r>
      <w:r w:rsidR="00DE1888" w:rsidRPr="003311F3">
        <w:t xml:space="preserve">; </w:t>
      </w:r>
      <w:r w:rsidR="008811DA" w:rsidRPr="003311F3">
        <w:t>broj OU-40/11 od 18. siječnja 2011. sastavni dio kojeg je Ugovor o jednokratnom kreditu broj 2-00.545.467</w:t>
      </w:r>
      <w:r w:rsidR="00DE1888" w:rsidRPr="003311F3">
        <w:t xml:space="preserve">; broj OU-41/11 od 18. siječnja 2011. sastavni dio kojeg je Ugovor o </w:t>
      </w:r>
      <w:r w:rsidR="00DE1888" w:rsidRPr="004A7022">
        <w:t>jednokratnom kreditu broj 1-00.545.467 i broj OU-42/11 od 18. siječnja 2011. sastavni dio kojeg je Ugovor o jednokratnom kreditu broj 536.987</w:t>
      </w:r>
      <w:r w:rsidRPr="004A7022">
        <w:t xml:space="preserve">, čime je učinio vjerojatnim postojanje tražbine prema dužniku. </w:t>
      </w:r>
    </w:p>
    <w:p w:rsidRDefault="004A7022" w:rsidP="004A7022" w:rsidR="004A7022" w:rsidRPr="004A7022">
      <w:pPr>
        <w:ind w:firstLine="720"/>
        <w:jc w:val="both"/>
      </w:pPr>
    </w:p>
    <w:p w:rsidRDefault="004A7022" w:rsidP="004A7022" w:rsidR="00D9652C">
      <w:pPr>
        <w:ind w:firstLine="720"/>
        <w:jc w:val="both"/>
      </w:pPr>
      <w:r w:rsidRPr="004A7022">
        <w:t xml:space="preserve">Nadalje, u </w:t>
      </w:r>
      <w:r w:rsidR="003311F3" w:rsidRPr="004A7022">
        <w:t>prijedlogu je vjerovnik istaknuo kako dužnik ima imovinu, konkretno da je vlasnik nekretnina</w:t>
      </w:r>
      <w:r w:rsidR="00874814">
        <w:t xml:space="preserve">, na kojima vjerovnik ima </w:t>
      </w:r>
      <w:proofErr w:type="spellStart"/>
      <w:r w:rsidR="00874814">
        <w:t>razlučna</w:t>
      </w:r>
      <w:proofErr w:type="spellEnd"/>
      <w:r w:rsidR="00874814">
        <w:t xml:space="preserve"> prava, a koje su </w:t>
      </w:r>
      <w:r w:rsidR="003311F3" w:rsidRPr="004A7022">
        <w:t>upisan</w:t>
      </w:r>
      <w:r w:rsidR="00874814">
        <w:t>e</w:t>
      </w:r>
      <w:r w:rsidR="003311F3" w:rsidRPr="004A7022">
        <w:t xml:space="preserve"> u zemljišne </w:t>
      </w:r>
      <w:r w:rsidRPr="004A7022">
        <w:t>knjige Općinskog suda u Zagrebu, zemljišno knjižni odjel Sesvete, i to</w:t>
      </w:r>
      <w:r w:rsidR="00D9652C">
        <w:t xml:space="preserve">: </w:t>
      </w:r>
    </w:p>
    <w:p w:rsidRDefault="00D9652C" w:rsidP="00874814" w:rsidR="003311F3" w:rsidRPr="00874814">
      <w:pPr>
        <w:ind w:firstLine="720"/>
        <w:jc w:val="both"/>
      </w:pPr>
      <w:r>
        <w:t>-</w:t>
      </w:r>
      <w:r w:rsidR="004A7022" w:rsidRPr="004A7022">
        <w:t xml:space="preserve"> </w:t>
      </w:r>
      <w:proofErr w:type="spellStart"/>
      <w:r w:rsidR="004A7022" w:rsidRPr="004A7022">
        <w:t>zk.ul</w:t>
      </w:r>
      <w:proofErr w:type="spellEnd"/>
      <w:r w:rsidR="004A7022" w:rsidRPr="004A7022">
        <w:t xml:space="preserve">. 3147, k.o. </w:t>
      </w:r>
      <w:proofErr w:type="spellStart"/>
      <w:r w:rsidR="004A7022" w:rsidRPr="004A7022">
        <w:t>Šašinovec</w:t>
      </w:r>
      <w:proofErr w:type="spellEnd"/>
      <w:r w:rsidR="004A7022" w:rsidRPr="004A7022">
        <w:t xml:space="preserve">, z.k.č.br. 1015/9, k.o. </w:t>
      </w:r>
      <w:proofErr w:type="spellStart"/>
      <w:r w:rsidR="004A7022" w:rsidRPr="004A7022">
        <w:t>Šašinovec</w:t>
      </w:r>
      <w:proofErr w:type="spellEnd"/>
      <w:r w:rsidR="004A7022" w:rsidRPr="004A7022">
        <w:t>, u naravi livada krčevina površine 1074 m2</w:t>
      </w:r>
    </w:p>
    <w:p w:rsidRDefault="00D9652C" w:rsidP="00874814" w:rsidR="00D9652C">
      <w:pPr>
        <w:ind w:firstLine="720"/>
        <w:jc w:val="both"/>
      </w:pPr>
      <w:r>
        <w:t>-</w:t>
      </w:r>
      <w:r w:rsidRPr="004A7022">
        <w:t xml:space="preserve"> </w:t>
      </w:r>
      <w:proofErr w:type="spellStart"/>
      <w:r w:rsidRPr="004A7022">
        <w:t>zk.ul</w:t>
      </w:r>
      <w:proofErr w:type="spellEnd"/>
      <w:r w:rsidRPr="004A7022">
        <w:t xml:space="preserve">. </w:t>
      </w:r>
      <w:r>
        <w:t>4281</w:t>
      </w:r>
      <w:r w:rsidRPr="004A7022">
        <w:t xml:space="preserve">, k.o. </w:t>
      </w:r>
      <w:proofErr w:type="spellStart"/>
      <w:r w:rsidRPr="004A7022">
        <w:t>Šašinovec</w:t>
      </w:r>
      <w:proofErr w:type="spellEnd"/>
      <w:r w:rsidRPr="004A7022">
        <w:t>, z.k.č.br. 1015/</w:t>
      </w:r>
      <w:r>
        <w:t>11</w:t>
      </w:r>
      <w:r w:rsidRPr="004A7022">
        <w:t xml:space="preserve">, k.o. </w:t>
      </w:r>
      <w:proofErr w:type="spellStart"/>
      <w:r w:rsidRPr="004A7022">
        <w:t>Šašinovec</w:t>
      </w:r>
      <w:proofErr w:type="spellEnd"/>
      <w:r w:rsidRPr="004A7022">
        <w:t>, u naravi</w:t>
      </w:r>
      <w:r>
        <w:t xml:space="preserve"> Krapinska ulica 899</w:t>
      </w:r>
      <w:r w:rsidRPr="004A7022">
        <w:t xml:space="preserve"> m2</w:t>
      </w:r>
      <w:r>
        <w:t xml:space="preserve">, put Krapinska ulica površine 899 m2; zatim </w:t>
      </w:r>
      <w:r w:rsidRPr="004A7022">
        <w:t>z.k.č.br. 1015/</w:t>
      </w:r>
      <w:r>
        <w:t>12</w:t>
      </w:r>
      <w:r w:rsidRPr="004A7022">
        <w:t xml:space="preserve">, k.o. </w:t>
      </w:r>
      <w:proofErr w:type="spellStart"/>
      <w:r w:rsidRPr="004A7022">
        <w:t>Šašinovec</w:t>
      </w:r>
      <w:proofErr w:type="spellEnd"/>
      <w:r w:rsidRPr="004A7022">
        <w:t>, u naravi</w:t>
      </w:r>
      <w:r>
        <w:t xml:space="preserve"> Krapinska ulica </w:t>
      </w:r>
      <w:r w:rsidRPr="004A7022">
        <w:t>površine</w:t>
      </w:r>
      <w:r>
        <w:t xml:space="preserve"> 29</w:t>
      </w:r>
      <w:r w:rsidRPr="004A7022">
        <w:t xml:space="preserve"> m2</w:t>
      </w:r>
      <w:r>
        <w:t>, put Krapinska ulica površine 29 m2- sve  u ½ dijela</w:t>
      </w:r>
    </w:p>
    <w:p w:rsidRDefault="00D9652C" w:rsidP="003225D9" w:rsidR="003225D9">
      <w:pPr>
        <w:ind w:firstLine="720"/>
        <w:jc w:val="both"/>
      </w:pPr>
      <w:r>
        <w:t>-</w:t>
      </w:r>
      <w:r w:rsidRPr="004A7022">
        <w:t xml:space="preserve"> </w:t>
      </w:r>
      <w:proofErr w:type="spellStart"/>
      <w:r w:rsidRPr="004A7022">
        <w:t>zk.ul</w:t>
      </w:r>
      <w:proofErr w:type="spellEnd"/>
      <w:r w:rsidRPr="004A7022">
        <w:t xml:space="preserve">. </w:t>
      </w:r>
      <w:r>
        <w:t>2943,</w:t>
      </w:r>
      <w:r w:rsidRPr="004A7022">
        <w:t xml:space="preserve"> k.o. </w:t>
      </w:r>
      <w:proofErr w:type="spellStart"/>
      <w:r w:rsidRPr="004A7022">
        <w:t>Šašinovec</w:t>
      </w:r>
      <w:proofErr w:type="spellEnd"/>
      <w:r w:rsidRPr="004A7022">
        <w:t>, z.k.č.br. 10</w:t>
      </w:r>
      <w:r>
        <w:t>15</w:t>
      </w:r>
      <w:r w:rsidRPr="004A7022">
        <w:t>/</w:t>
      </w:r>
      <w:r>
        <w:t>3</w:t>
      </w:r>
      <w:r w:rsidRPr="004A7022">
        <w:t xml:space="preserve">, k.o. </w:t>
      </w:r>
      <w:proofErr w:type="spellStart"/>
      <w:r w:rsidRPr="004A7022">
        <w:t>Šašinovec</w:t>
      </w:r>
      <w:proofErr w:type="spellEnd"/>
      <w:r w:rsidRPr="004A7022">
        <w:t xml:space="preserve">, u naravi </w:t>
      </w:r>
      <w:r>
        <w:t>Krapinska ulica površine 1145</w:t>
      </w:r>
      <w:r w:rsidRPr="004A7022">
        <w:t xml:space="preserve"> m2</w:t>
      </w:r>
      <w:r>
        <w:t xml:space="preserve">, livada Krapinska ulica površine 1145 m2, z.k.č.br. 1015/16 k.o. </w:t>
      </w:r>
      <w:proofErr w:type="spellStart"/>
      <w:r>
        <w:t>Šašinovec</w:t>
      </w:r>
      <w:proofErr w:type="spellEnd"/>
      <w:r>
        <w:t xml:space="preserve">, u  naravi Krapinska ulica površine 651 m2, livada Krapinska ulica površine 651 m2, </w:t>
      </w:r>
      <w:r w:rsidR="00917C2F">
        <w:t>z.k.č.br. 1015/</w:t>
      </w:r>
      <w:r w:rsidR="003B0784">
        <w:t xml:space="preserve">17 k.o. </w:t>
      </w:r>
      <w:proofErr w:type="spellStart"/>
      <w:r w:rsidR="003B0784">
        <w:t>Šašinovec</w:t>
      </w:r>
      <w:proofErr w:type="spellEnd"/>
      <w:r w:rsidR="003B0784">
        <w:t>, u naravi Krap</w:t>
      </w:r>
      <w:r w:rsidR="00917C2F">
        <w:t>inska lica površine 651 m2</w:t>
      </w:r>
      <w:r w:rsidR="003B0784">
        <w:t xml:space="preserve">, livada Krapinska ulica površine 651 m2, z.k.č.br. 1015/17 k.o. </w:t>
      </w:r>
      <w:proofErr w:type="spellStart"/>
      <w:r w:rsidR="003B0784">
        <w:t>Šašinovec</w:t>
      </w:r>
      <w:proofErr w:type="spellEnd"/>
      <w:r w:rsidR="003225D9">
        <w:t xml:space="preserve">, </w:t>
      </w:r>
      <w:r w:rsidR="006D6508">
        <w:t xml:space="preserve">z.k.č.br. 1015/18 k.o. </w:t>
      </w:r>
      <w:proofErr w:type="spellStart"/>
      <w:r w:rsidR="006D6508">
        <w:t>Šašinovec</w:t>
      </w:r>
      <w:proofErr w:type="spellEnd"/>
      <w:r w:rsidR="006D6508">
        <w:t xml:space="preserve">, u naravi Krapinska lica površine 647 m2, livada Krapinska ulica površine 6471 m2, </w:t>
      </w:r>
      <w:r w:rsidR="003225D9">
        <w:t xml:space="preserve">z.k.č.br. 1015/19 k.o. </w:t>
      </w:r>
      <w:proofErr w:type="spellStart"/>
      <w:r w:rsidR="003225D9">
        <w:t>Šašinovec</w:t>
      </w:r>
      <w:proofErr w:type="spellEnd"/>
      <w:r w:rsidR="003225D9">
        <w:t xml:space="preserve">, u naravi Krapinska lica površine 36 m2, livada Krapinska ulica površine 36 m2, </w:t>
      </w:r>
    </w:p>
    <w:p w:rsidRDefault="00FB5FF2" w:rsidP="00FB5FF2" w:rsidR="00FB5FF2" w:rsidRPr="003311F3">
      <w:pPr>
        <w:jc w:val="both"/>
        <w:rPr>
          <w:highlight w:val="lightGray"/>
        </w:rPr>
      </w:pPr>
    </w:p>
    <w:p w:rsidRDefault="00FB5FF2" w:rsidP="00FB5FF2" w:rsidR="00FB5FF2" w:rsidRPr="003311F3">
      <w:pPr>
        <w:jc w:val="both"/>
      </w:pPr>
      <w:r w:rsidRPr="003311F3">
        <w:tab/>
        <w:t xml:space="preserve">Kako je </w:t>
      </w:r>
      <w:r w:rsidR="00AF5C54" w:rsidRPr="003311F3">
        <w:t xml:space="preserve">vjerovnik </w:t>
      </w:r>
      <w:proofErr w:type="spellStart"/>
      <w:r w:rsidR="00AF5C54" w:rsidRPr="003311F3">
        <w:t>Raiffeisenbank</w:t>
      </w:r>
      <w:proofErr w:type="spellEnd"/>
      <w:r w:rsidR="00AF5C54" w:rsidRPr="003311F3">
        <w:t xml:space="preserve"> St. </w:t>
      </w:r>
      <w:proofErr w:type="spellStart"/>
      <w:r w:rsidR="00AF5C54" w:rsidRPr="003311F3">
        <w:t>Stefan</w:t>
      </w:r>
      <w:proofErr w:type="spellEnd"/>
      <w:r w:rsidR="00AF5C54" w:rsidRPr="003311F3">
        <w:t>-</w:t>
      </w:r>
      <w:proofErr w:type="spellStart"/>
      <w:r w:rsidR="00AF5C54" w:rsidRPr="003311F3">
        <w:t>Jagerberg</w:t>
      </w:r>
      <w:proofErr w:type="spellEnd"/>
      <w:r w:rsidR="00AF5C54" w:rsidRPr="003311F3">
        <w:t>-</w:t>
      </w:r>
      <w:proofErr w:type="spellStart"/>
      <w:r w:rsidR="00AF5C54" w:rsidRPr="003311F3">
        <w:t>Wolfsberg</w:t>
      </w:r>
      <w:proofErr w:type="spellEnd"/>
      <w:r w:rsidR="00AF5C54" w:rsidRPr="003311F3">
        <w:t xml:space="preserve">, </w:t>
      </w:r>
      <w:proofErr w:type="spellStart"/>
      <w:r w:rsidR="00AF5C54" w:rsidRPr="003311F3">
        <w:t>eGen</w:t>
      </w:r>
      <w:proofErr w:type="spellEnd"/>
      <w:r w:rsidR="00AF5C54" w:rsidRPr="003311F3">
        <w:t xml:space="preserve">, </w:t>
      </w:r>
      <w:proofErr w:type="spellStart"/>
      <w:r w:rsidR="00AF5C54" w:rsidRPr="003311F3">
        <w:t>Murecker</w:t>
      </w:r>
      <w:proofErr w:type="spellEnd"/>
      <w:r w:rsidR="00AF5C54" w:rsidRPr="003311F3">
        <w:t xml:space="preserve"> str. 23, 8083 St. </w:t>
      </w:r>
      <w:proofErr w:type="spellStart"/>
      <w:r w:rsidR="00AF5C54" w:rsidRPr="003311F3">
        <w:t>Stefan</w:t>
      </w:r>
      <w:proofErr w:type="spellEnd"/>
      <w:r w:rsidR="00AF5C54" w:rsidRPr="003311F3">
        <w:t xml:space="preserve"> im </w:t>
      </w:r>
      <w:proofErr w:type="spellStart"/>
      <w:r w:rsidR="00AF5C54" w:rsidRPr="003311F3">
        <w:t>Rosental</w:t>
      </w:r>
      <w:proofErr w:type="spellEnd"/>
      <w:r w:rsidR="00AF5C54" w:rsidRPr="003311F3">
        <w:t>, Austrija</w:t>
      </w:r>
      <w:r w:rsidRPr="003311F3">
        <w:t>, u roku 45 dana od dana objave oglasa, predložio otvoriti stečaj nad dužnikom,</w:t>
      </w:r>
      <w:r w:rsidR="008811DA" w:rsidRPr="003311F3">
        <w:t xml:space="preserve"> te kako je postupio po nalogu suda i platio predujam za namirenje troškova stečajnog postupka iz čl. 114. st. 1. SZ-,  </w:t>
      </w:r>
      <w:r w:rsidRPr="003311F3">
        <w:t xml:space="preserve">sud je na temelju odredbe čl. 433. SZ-a obustavio skraćeni stečajni postupak. </w:t>
      </w:r>
    </w:p>
    <w:p w:rsidRDefault="00FB5FF2" w:rsidP="00FB5FF2" w:rsidR="00FB5FF2" w:rsidRPr="003311F3">
      <w:pPr>
        <w:jc w:val="both"/>
      </w:pPr>
    </w:p>
    <w:p w:rsidRDefault="00FB5FF2" w:rsidP="00FB5FF2" w:rsidR="00FB5FF2" w:rsidRPr="003311F3">
      <w:pPr>
        <w:jc w:val="both"/>
      </w:pPr>
      <w:r w:rsidRPr="003311F3">
        <w:tab/>
        <w:t>Imajući u vidu činjenicu da je Financija agencija u zahtjevu za provedbu skraćenog stečajnog postupka, koji se vo</w:t>
      </w:r>
      <w:r w:rsidR="0094283E" w:rsidRPr="003311F3">
        <w:t>dio pod poslovnim brojem</w:t>
      </w:r>
      <w:r w:rsidR="00774971" w:rsidRPr="003311F3">
        <w:t xml:space="preserve"> St-</w:t>
      </w:r>
      <w:r w:rsidR="008811DA" w:rsidRPr="003311F3">
        <w:t>7550</w:t>
      </w:r>
      <w:r w:rsidRPr="003311F3">
        <w:t>/1</w:t>
      </w:r>
      <w:r w:rsidR="0094283E" w:rsidRPr="003311F3">
        <w:t>5</w:t>
      </w:r>
      <w:r w:rsidR="00815321" w:rsidRPr="003311F3">
        <w:t>, navela da je dužnik na dan 1</w:t>
      </w:r>
      <w:r w:rsidRPr="003311F3">
        <w:t xml:space="preserve">. rujna 2015. u Očevidniku redoslijeda osnova za plaćanje imao evidentirane neizvršene osnove za plaćanje u neprekinutom razdoblju od </w:t>
      </w:r>
      <w:r w:rsidR="008811DA" w:rsidRPr="003311F3">
        <w:t>509</w:t>
      </w:r>
      <w:r w:rsidRPr="003311F3">
        <w:t xml:space="preserve"> dana te kako navedena agencija vodi Očevidnik redoslijeda osnova za plaćanje, sud je prihvatio </w:t>
      </w:r>
      <w:r w:rsidRPr="003311F3">
        <w:lastRenderedPageBreak/>
        <w:t xml:space="preserve">tvrdnje Financijske agencije o neprekinutom razdoblju evidentiranih neizvršenih osnova za plaćanje koji su zavedeni u Očevidniku  redoslijeda osnova za plaćanje. </w:t>
      </w:r>
    </w:p>
    <w:p w:rsidRDefault="00AC37E3" w:rsidP="00FB5FF2" w:rsidR="00AC37E3" w:rsidRPr="003311F3">
      <w:pPr>
        <w:jc w:val="both"/>
        <w:rPr>
          <w:highlight w:val="lightGray"/>
        </w:rPr>
      </w:pPr>
    </w:p>
    <w:p w:rsidRDefault="00AC37E3" w:rsidP="00AC37E3" w:rsidR="00AC37E3" w:rsidRPr="003311F3">
      <w:pPr>
        <w:ind w:firstLine="709"/>
        <w:jc w:val="both"/>
      </w:pPr>
      <w:r w:rsidRPr="003311F3">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3311F3">
      <w:pPr>
        <w:ind w:firstLine="709"/>
        <w:jc w:val="both"/>
      </w:pPr>
    </w:p>
    <w:p w:rsidRDefault="00AC37E3" w:rsidP="00E94908" w:rsidR="00E94908">
      <w:pPr>
        <w:ind w:firstLine="709"/>
        <w:jc w:val="both"/>
      </w:pPr>
      <w:r w:rsidRPr="003311F3">
        <w:t xml:space="preserve">S obzirom na to da iz navoda Financijske agencije proizlazi kako dužnik ima evidentirane neizvršene osnove za plaćanje u neprekinutom razdoblju od </w:t>
      </w:r>
      <w:r w:rsidR="00640AE7" w:rsidRPr="003311F3">
        <w:t>509</w:t>
      </w:r>
      <w:r w:rsidRPr="003311F3">
        <w:t xml:space="preserve"> dana, a </w:t>
      </w:r>
      <w:r w:rsidR="00E94908" w:rsidRPr="00174D70">
        <w:t xml:space="preserve">vjerovnik </w:t>
      </w:r>
      <w:proofErr w:type="spellStart"/>
      <w:r w:rsidR="00E94908" w:rsidRPr="003311F3">
        <w:t>Raiffeisenbank</w:t>
      </w:r>
      <w:proofErr w:type="spellEnd"/>
      <w:r w:rsidR="00E94908" w:rsidRPr="003311F3">
        <w:t xml:space="preserve"> St. </w:t>
      </w:r>
      <w:proofErr w:type="spellStart"/>
      <w:r w:rsidR="00E94908" w:rsidRPr="003311F3">
        <w:t>Stefan</w:t>
      </w:r>
      <w:proofErr w:type="spellEnd"/>
      <w:r w:rsidR="00E94908" w:rsidRPr="003311F3">
        <w:t>-</w:t>
      </w:r>
      <w:proofErr w:type="spellStart"/>
      <w:r w:rsidR="00E94908" w:rsidRPr="003311F3">
        <w:t>Jagerberg</w:t>
      </w:r>
      <w:proofErr w:type="spellEnd"/>
      <w:r w:rsidR="00E94908" w:rsidRPr="003311F3">
        <w:t>-</w:t>
      </w:r>
      <w:proofErr w:type="spellStart"/>
      <w:r w:rsidR="00E94908" w:rsidRPr="003311F3">
        <w:t>Wolfsberg</w:t>
      </w:r>
      <w:proofErr w:type="spellEnd"/>
      <w:r w:rsidR="00E94908" w:rsidRPr="003311F3">
        <w:t xml:space="preserve">, </w:t>
      </w:r>
      <w:proofErr w:type="spellStart"/>
      <w:r w:rsidR="00E94908" w:rsidRPr="003311F3">
        <w:t>eGen</w:t>
      </w:r>
      <w:proofErr w:type="spellEnd"/>
      <w:r w:rsidR="00E94908" w:rsidRPr="003311F3">
        <w:t xml:space="preserve">, </w:t>
      </w:r>
      <w:proofErr w:type="spellStart"/>
      <w:r w:rsidR="00E94908" w:rsidRPr="003311F3">
        <w:t>Murecker</w:t>
      </w:r>
      <w:proofErr w:type="spellEnd"/>
      <w:r w:rsidR="00E94908" w:rsidRPr="003311F3">
        <w:t xml:space="preserve"> str. 23, 8083 St. </w:t>
      </w:r>
      <w:proofErr w:type="spellStart"/>
      <w:r w:rsidR="00E94908" w:rsidRPr="003311F3">
        <w:t>Stefan</w:t>
      </w:r>
      <w:proofErr w:type="spellEnd"/>
      <w:r w:rsidR="00E94908" w:rsidRPr="003311F3">
        <w:t xml:space="preserve"> im </w:t>
      </w:r>
      <w:proofErr w:type="spellStart"/>
      <w:r w:rsidR="00E94908" w:rsidRPr="003311F3">
        <w:t>Rosental</w:t>
      </w:r>
      <w:proofErr w:type="spellEnd"/>
      <w:r w:rsidR="00E94908" w:rsidRPr="003311F3">
        <w:t>, Austrija</w:t>
      </w:r>
      <w:r w:rsidR="00E94908" w:rsidRPr="00174D70">
        <w:t>, je predložio otvaranje stečajnog postupka, sud je na temelju odredbe čl. 109. st. 4. i 115. st. 1. u vezi s čl. 433. SZ-a riješio kao u izreci.</w:t>
      </w:r>
    </w:p>
    <w:p w:rsidRDefault="00E94908" w:rsidP="00E94908" w:rsidR="00E94908" w:rsidRPr="00174D70">
      <w:pPr>
        <w:ind w:firstLine="709"/>
        <w:jc w:val="both"/>
      </w:pPr>
    </w:p>
    <w:p w:rsidRDefault="00AC37E3" w:rsidP="00E94908" w:rsidR="00AC37E3" w:rsidRPr="003311F3">
      <w:pPr>
        <w:ind w:firstLine="709"/>
        <w:jc w:val="both"/>
      </w:pPr>
      <w:r w:rsidRPr="003311F3">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w:t>
      </w:r>
      <w:r w:rsidR="00C14BFF" w:rsidRPr="003311F3">
        <w:t>II. rješenja</w:t>
      </w:r>
      <w:r w:rsidRPr="003311F3">
        <w:t>). Osobe koje su pozvane na navedeno ročište o prijedlogu mogu se očitovati i pisano (čl. 123. st. 2. SZ-a).</w:t>
      </w:r>
    </w:p>
    <w:p w:rsidRDefault="00640AE7" w:rsidP="00AC37E3" w:rsidR="00640AE7" w:rsidRPr="003311F3">
      <w:pPr>
        <w:ind w:firstLine="709"/>
        <w:jc w:val="both"/>
      </w:pPr>
    </w:p>
    <w:p w:rsidRDefault="00967701" w:rsidP="007E1191" w:rsidR="00900561" w:rsidRPr="003311F3">
      <w:pPr>
        <w:pStyle w:val="Tijeloteksta"/>
        <w:jc w:val="center"/>
      </w:pPr>
      <w:r w:rsidRPr="003311F3">
        <w:t>U Zag</w:t>
      </w:r>
      <w:r w:rsidR="00762460" w:rsidRPr="003311F3">
        <w:t xml:space="preserve">rebu </w:t>
      </w:r>
      <w:r w:rsidR="00640AE7" w:rsidRPr="003311F3">
        <w:t xml:space="preserve">23. listopada </w:t>
      </w:r>
      <w:r w:rsidR="00900561" w:rsidRPr="003311F3">
        <w:t>2</w:t>
      </w:r>
      <w:r w:rsidR="00E456A7" w:rsidRPr="003311F3">
        <w:t>018</w:t>
      </w:r>
      <w:r w:rsidR="00900561" w:rsidRPr="003311F3">
        <w:t>.</w:t>
      </w:r>
    </w:p>
    <w:p w:rsidRDefault="00900561" w:rsidP="00F213B6" w:rsidR="00070AA7" w:rsidRPr="003311F3">
      <w:pPr>
        <w:pStyle w:val="Tijeloteksta"/>
        <w:ind w:firstLine="612" w:left="5760"/>
      </w:pPr>
      <w:r w:rsidRPr="003311F3">
        <w:tab/>
      </w:r>
      <w:r w:rsidR="004467BE" w:rsidRPr="003311F3">
        <w:t xml:space="preserve"> </w:t>
      </w:r>
      <w:r w:rsidR="00070AA7" w:rsidRPr="003311F3">
        <w:t xml:space="preserve"> S</w:t>
      </w:r>
      <w:r w:rsidR="00E456A7" w:rsidRPr="003311F3">
        <w:t>utkinja</w:t>
      </w:r>
      <w:r w:rsidR="00070AA7" w:rsidRPr="003311F3">
        <w:t>:</w:t>
      </w:r>
    </w:p>
    <w:p w:rsidRDefault="00070AA7" w:rsidP="00F213B6" w:rsidR="007E1CD3">
      <w:pPr>
        <w:pStyle w:val="Podnaslov"/>
        <w:ind w:firstLine="720" w:left="4320"/>
        <w:rPr>
          <w:rFonts w:hAnsi="Times New Roman" w:ascii="Times New Roman"/>
          <w:b w:val="false"/>
          <w:color w:val="auto"/>
          <w:szCs w:val="24"/>
        </w:rPr>
      </w:pPr>
      <w:r w:rsidRPr="003311F3">
        <w:rPr>
          <w:rFonts w:hAnsi="Times New Roman" w:ascii="Times New Roman"/>
          <w:b w:val="false"/>
          <w:color w:val="auto"/>
          <w:szCs w:val="24"/>
        </w:rPr>
        <w:t xml:space="preserve">                      </w:t>
      </w:r>
      <w:r w:rsidR="00E456A7" w:rsidRPr="003311F3">
        <w:rPr>
          <w:rFonts w:hAnsi="Times New Roman" w:ascii="Times New Roman"/>
          <w:b w:val="false"/>
          <w:color w:val="auto"/>
          <w:szCs w:val="24"/>
        </w:rPr>
        <w:t xml:space="preserve">Maja </w:t>
      </w:r>
      <w:proofErr w:type="spellStart"/>
      <w:r w:rsidR="00E456A7" w:rsidRPr="003311F3">
        <w:rPr>
          <w:rFonts w:hAnsi="Times New Roman" w:ascii="Times New Roman"/>
          <w:b w:val="false"/>
          <w:color w:val="auto"/>
          <w:szCs w:val="24"/>
        </w:rPr>
        <w:t>Praljak</w:t>
      </w:r>
      <w:proofErr w:type="spellEnd"/>
      <w:r w:rsidR="007E1CD3">
        <w:rPr>
          <w:rFonts w:hAnsi="Times New Roman" w:ascii="Times New Roman"/>
          <w:b w:val="false"/>
          <w:color w:val="auto"/>
          <w:szCs w:val="24"/>
        </w:rPr>
        <w:t>, v.r.</w:t>
      </w:r>
    </w:p>
    <w:p w:rsidRDefault="007E1CD3" w:rsidP="00F213B6" w:rsidR="007E1CD3">
      <w:pPr>
        <w:pStyle w:val="Podnaslov"/>
        <w:ind w:firstLine="720" w:left="4320"/>
        <w:rPr>
          <w:rFonts w:hAnsi="Times New Roman" w:ascii="Times New Roman"/>
          <w:b w:val="false"/>
          <w:color w:val="auto"/>
          <w:szCs w:val="24"/>
        </w:rPr>
      </w:pPr>
    </w:p>
    <w:p w:rsidRDefault="007E1CD3" w:rsidR="007E1CD3">
      <w:r>
        <w:t xml:space="preserve">Za točnost </w:t>
      </w:r>
      <w:proofErr w:type="spellStart"/>
      <w:r>
        <w:t>otpravka</w:t>
      </w:r>
      <w:proofErr w:type="spellEnd"/>
      <w:r>
        <w:t>-ovlašteni službenik:</w:t>
      </w:r>
    </w:p>
    <w:p w:rsidRDefault="007E1CD3" w:rsidR="007E1CD3">
      <w:r>
        <w:t>Nikolina Krunić</w:t>
      </w:r>
    </w:p>
    <w:p w:rsidRDefault="007E1CD3" w:rsidP="00F213B6" w:rsidR="00070AA7" w:rsidRPr="003311F3">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p>
    <w:p w:rsidRDefault="00070AA7" w:rsidP="00F213B6" w:rsidR="00070AA7" w:rsidRPr="003311F3">
      <w:pPr>
        <w:pStyle w:val="Podnaslov"/>
        <w:ind w:firstLine="720" w:left="4320"/>
        <w:rPr>
          <w:rFonts w:hAnsi="Times New Roman" w:ascii="Times New Roman"/>
          <w:b w:val="false"/>
          <w:color w:val="auto"/>
          <w:szCs w:val="24"/>
        </w:rPr>
      </w:pPr>
    </w:p>
    <w:p w:rsidRDefault="00900561" w:rsidP="00070AA7" w:rsidR="00900561" w:rsidRPr="003311F3">
      <w:pPr>
        <w:pStyle w:val="Tijeloteksta"/>
        <w:ind w:firstLine="612" w:left="5760"/>
      </w:pPr>
    </w:p>
    <w:p w:rsidRDefault="00FF15FF" w:rsidP="00FF15FF" w:rsidR="00FF15FF" w:rsidRPr="003311F3">
      <w:pPr>
        <w:pStyle w:val="Podnaslov"/>
        <w:rPr>
          <w:rFonts w:hAnsi="Times New Roman" w:ascii="Times New Roman"/>
          <w:b w:val="false"/>
          <w:color w:val="auto"/>
          <w:szCs w:val="24"/>
        </w:rPr>
      </w:pPr>
      <w:r w:rsidRPr="003311F3">
        <w:rPr>
          <w:rFonts w:hAnsi="Times New Roman" w:ascii="Times New Roman"/>
          <w:b w:val="false"/>
          <w:color w:val="auto"/>
          <w:szCs w:val="24"/>
        </w:rPr>
        <w:t>Uputa o pravnom lijeku:</w:t>
      </w:r>
    </w:p>
    <w:p w:rsidRDefault="00AC37E3" w:rsidP="00640AE7" w:rsidR="00640AE7" w:rsidRPr="003311F3">
      <w:pPr>
        <w:jc w:val="both"/>
        <w:rPr>
          <w:b/>
        </w:rPr>
      </w:pPr>
      <w:r w:rsidRPr="003311F3">
        <w:t>Protiv ovog rješenja nije dopuštena žalba (čl. 115.st. 1. SZ-a).</w:t>
      </w:r>
      <w:r w:rsidR="00FF15FF" w:rsidRPr="003311F3">
        <w:rPr>
          <w:b/>
        </w:rPr>
        <w:t xml:space="preserve"> </w:t>
      </w:r>
    </w:p>
    <w:p w:rsidRDefault="00640AE7" w:rsidP="00640AE7" w:rsidR="00640AE7" w:rsidRPr="003311F3">
      <w:pPr>
        <w:jc w:val="both"/>
        <w:rPr>
          <w:b/>
        </w:rPr>
      </w:pPr>
    </w:p>
    <w:p w:rsidRDefault="00FF15FF" w:rsidP="00FF15FF" w:rsidR="00FF15FF" w:rsidRPr="003311F3">
      <w:pPr>
        <w:pStyle w:val="Podnaslov"/>
        <w:rPr>
          <w:rFonts w:hAnsi="Times New Roman" w:ascii="Times New Roman"/>
          <w:b w:val="false"/>
          <w:color w:val="auto"/>
          <w:szCs w:val="24"/>
        </w:rPr>
      </w:pPr>
      <w:r w:rsidRPr="003311F3">
        <w:rPr>
          <w:rFonts w:hAnsi="Times New Roman" w:ascii="Times New Roman"/>
          <w:color w:val="auto"/>
          <w:szCs w:val="24"/>
        </w:rPr>
        <w:tab/>
      </w:r>
      <w:r w:rsidRPr="003311F3">
        <w:rPr>
          <w:rFonts w:hAnsi="Times New Roman" w:ascii="Times New Roman"/>
          <w:color w:val="auto"/>
          <w:szCs w:val="24"/>
        </w:rPr>
        <w:tab/>
      </w:r>
      <w:r w:rsidRPr="003311F3">
        <w:rPr>
          <w:rFonts w:hAnsi="Times New Roman" w:ascii="Times New Roman"/>
          <w:color w:val="auto"/>
          <w:szCs w:val="24"/>
        </w:rPr>
        <w:tab/>
      </w:r>
      <w:r w:rsidRPr="003311F3">
        <w:rPr>
          <w:rFonts w:hAnsi="Times New Roman" w:ascii="Times New Roman"/>
          <w:color w:val="auto"/>
          <w:szCs w:val="24"/>
        </w:rPr>
        <w:tab/>
      </w:r>
      <w:r w:rsidRPr="003311F3">
        <w:rPr>
          <w:rFonts w:hAnsi="Times New Roman" w:ascii="Times New Roman"/>
          <w:color w:val="auto"/>
          <w:szCs w:val="24"/>
        </w:rPr>
        <w:tab/>
      </w:r>
      <w:r w:rsidRPr="003311F3">
        <w:rPr>
          <w:rFonts w:hAnsi="Times New Roman" w:ascii="Times New Roman"/>
          <w:color w:val="auto"/>
          <w:szCs w:val="24"/>
        </w:rPr>
        <w:tab/>
      </w:r>
      <w:r w:rsidRPr="003311F3">
        <w:rPr>
          <w:rFonts w:hAnsi="Times New Roman" w:ascii="Times New Roman"/>
          <w:color w:val="auto"/>
          <w:szCs w:val="24"/>
        </w:rPr>
        <w:tab/>
      </w:r>
    </w:p>
    <w:p w:rsidRDefault="00070AA7" w:rsidP="00FF15FF" w:rsidR="00070AA7" w:rsidRPr="003311F3"/>
    <w:p w:rsidRDefault="00070AA7" w:rsidP="00FF15FF" w:rsidR="00070AA7" w:rsidRPr="003311F3"/>
    <w:p w:rsidRDefault="00070AA7" w:rsidP="00FF15FF" w:rsidR="00070AA7" w:rsidRPr="003311F3"/>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070AA7" w:rsidP="00FF15FF" w:rsidR="00070AA7" w:rsidRPr="003311F3">
      <w:pPr>
        <w:rPr>
          <w:highlight w:val="lightGray"/>
        </w:rPr>
      </w:pPr>
    </w:p>
    <w:p w:rsidRDefault="001D11DA" w:rsidP="00287414" w:rsidR="001D11DA" w:rsidRPr="003311F3">
      <w:pPr>
        <w:jc w:val="both"/>
      </w:pPr>
    </w:p>
    <w:sectPr w:rsidSect="00600173" w:rsidR="001D11DA" w:rsidRPr="003311F3">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7BE" w:rsidP="004467BE" w:rsidR="004467BE">
      <w:r>
        <w:separator/>
      </w:r>
    </w:p>
  </w:endnote>
  <w:endnote w:id="0" w:type="continuationSeparator">
    <w:p w:rsidRDefault="004467BE" w:rsidP="004467BE" w:rsidR="004467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7BE" w:rsidP="004467BE" w:rsidR="004467BE">
      <w:r>
        <w:separator/>
      </w:r>
    </w:p>
  </w:footnote>
  <w:footnote w:id="0" w:type="continuationSeparator">
    <w:p w:rsidRDefault="004467BE" w:rsidP="004467BE" w:rsidR="004467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7468108"/>
      <w:docPartObj>
        <w:docPartGallery w:val="Page Numbers (Top of Page)"/>
        <w:docPartUnique/>
      </w:docPartObj>
    </w:sdtPr>
    <w:sdtEndPr/>
    <w:sdtContent>
      <w:p w:rsidRDefault="004467BE" w:rsidR="004467BE">
        <w:pPr>
          <w:pStyle w:val="Zaglavlje"/>
          <w:jc w:val="center"/>
        </w:pPr>
        <w:r>
          <w:rPr>
            <w:lang w:val="pt-BR"/>
          </w:rPr>
          <w:t xml:space="preserve">                                                                                                 </w:t>
        </w:r>
        <w:r w:rsidR="00755337">
          <w:rPr>
            <w:lang w:val="pt-BR"/>
          </w:rPr>
          <w:t>46</w:t>
        </w:r>
        <w:r w:rsidRPr="00B77765">
          <w:t>. St-</w:t>
        </w:r>
        <w:r w:rsidR="00640AE7">
          <w:t>4408</w:t>
        </w:r>
        <w:r w:rsidR="00774971">
          <w:t>/1</w:t>
        </w:r>
        <w:r w:rsidR="00640AE7">
          <w:t>6</w:t>
        </w:r>
        <w:r w:rsidR="007E1CD3">
          <w:t>-15</w:t>
        </w:r>
      </w:p>
    </w:sdtContent>
  </w:sdt>
  <w:p w:rsidRDefault="004467BE" w:rsidR="004467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615139E2"/>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5341"/>
    <w:rsid w:val="000631BD"/>
    <w:rsid w:val="00070AA7"/>
    <w:rsid w:val="000778D8"/>
    <w:rsid w:val="00093058"/>
    <w:rsid w:val="000A0BD3"/>
    <w:rsid w:val="000E2D4A"/>
    <w:rsid w:val="000E2F63"/>
    <w:rsid w:val="001D11DA"/>
    <w:rsid w:val="00243248"/>
    <w:rsid w:val="00254DC6"/>
    <w:rsid w:val="00287414"/>
    <w:rsid w:val="0029068A"/>
    <w:rsid w:val="00294AD4"/>
    <w:rsid w:val="002A6BA6"/>
    <w:rsid w:val="002C0221"/>
    <w:rsid w:val="002D799D"/>
    <w:rsid w:val="002E07CD"/>
    <w:rsid w:val="003225D9"/>
    <w:rsid w:val="00330F84"/>
    <w:rsid w:val="003311F3"/>
    <w:rsid w:val="003448DF"/>
    <w:rsid w:val="003469B5"/>
    <w:rsid w:val="003A630A"/>
    <w:rsid w:val="003B0784"/>
    <w:rsid w:val="003E15C9"/>
    <w:rsid w:val="00407A48"/>
    <w:rsid w:val="00445446"/>
    <w:rsid w:val="004467BE"/>
    <w:rsid w:val="00494628"/>
    <w:rsid w:val="004A7022"/>
    <w:rsid w:val="004E5469"/>
    <w:rsid w:val="004F022B"/>
    <w:rsid w:val="00563143"/>
    <w:rsid w:val="00583223"/>
    <w:rsid w:val="005C2C94"/>
    <w:rsid w:val="005F296E"/>
    <w:rsid w:val="005F3D5C"/>
    <w:rsid w:val="00600173"/>
    <w:rsid w:val="00605BA1"/>
    <w:rsid w:val="0063004E"/>
    <w:rsid w:val="00640AE7"/>
    <w:rsid w:val="00643C23"/>
    <w:rsid w:val="00661F07"/>
    <w:rsid w:val="00676F12"/>
    <w:rsid w:val="00690E3C"/>
    <w:rsid w:val="006D6508"/>
    <w:rsid w:val="00724315"/>
    <w:rsid w:val="00724F31"/>
    <w:rsid w:val="007344D9"/>
    <w:rsid w:val="00734AAF"/>
    <w:rsid w:val="00751731"/>
    <w:rsid w:val="00755337"/>
    <w:rsid w:val="00762460"/>
    <w:rsid w:val="00774971"/>
    <w:rsid w:val="00774C28"/>
    <w:rsid w:val="007A6843"/>
    <w:rsid w:val="007A7FD9"/>
    <w:rsid w:val="007B3F07"/>
    <w:rsid w:val="007E1191"/>
    <w:rsid w:val="007E1CD3"/>
    <w:rsid w:val="00815321"/>
    <w:rsid w:val="00855110"/>
    <w:rsid w:val="008731B1"/>
    <w:rsid w:val="00874814"/>
    <w:rsid w:val="008811DA"/>
    <w:rsid w:val="008A1581"/>
    <w:rsid w:val="008C4D21"/>
    <w:rsid w:val="00900561"/>
    <w:rsid w:val="00917C2F"/>
    <w:rsid w:val="009214EB"/>
    <w:rsid w:val="0094283E"/>
    <w:rsid w:val="009653B2"/>
    <w:rsid w:val="00967701"/>
    <w:rsid w:val="00987D56"/>
    <w:rsid w:val="009918F8"/>
    <w:rsid w:val="009B00D4"/>
    <w:rsid w:val="009C383A"/>
    <w:rsid w:val="00A71B09"/>
    <w:rsid w:val="00A94094"/>
    <w:rsid w:val="00AA6FF2"/>
    <w:rsid w:val="00AC37E3"/>
    <w:rsid w:val="00AD1D41"/>
    <w:rsid w:val="00AF5C54"/>
    <w:rsid w:val="00B255D3"/>
    <w:rsid w:val="00B54358"/>
    <w:rsid w:val="00B639DE"/>
    <w:rsid w:val="00B77765"/>
    <w:rsid w:val="00BE39EF"/>
    <w:rsid w:val="00C14BFF"/>
    <w:rsid w:val="00C819D4"/>
    <w:rsid w:val="00CE12FE"/>
    <w:rsid w:val="00CF5DEA"/>
    <w:rsid w:val="00D40252"/>
    <w:rsid w:val="00D924AE"/>
    <w:rsid w:val="00D9652C"/>
    <w:rsid w:val="00DE1888"/>
    <w:rsid w:val="00E30401"/>
    <w:rsid w:val="00E41EB3"/>
    <w:rsid w:val="00E43B53"/>
    <w:rsid w:val="00E456A7"/>
    <w:rsid w:val="00E72C41"/>
    <w:rsid w:val="00E81E49"/>
    <w:rsid w:val="00E94908"/>
    <w:rsid w:val="00EA2143"/>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4467BE"/>
    <w:rPr>
      <w:rFonts w:cs="Tahoma" w:hAnsi="Tahoma" w:ascii="Tahoma"/>
      <w:sz w:val="16"/>
      <w:szCs w:val="16"/>
    </w:rPr>
  </w:style>
  <w:style w:customStyle="true" w:styleId="TekstbaloniaChar" w:type="character">
    <w:name w:val="Tekst balončića Char"/>
    <w:basedOn w:val="Zadanifontodlomka"/>
    <w:link w:val="Tekstbalonia"/>
    <w:rsid w:val="004467BE"/>
    <w:rPr>
      <w:rFonts w:cs="Tahoma" w:hAnsi="Tahoma" w:asci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true"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true" w:styleId="PodnojeChar" w:type="character">
    <w:name w:val="Podnožje Char"/>
    <w:basedOn w:val="Zadanifontodlomka"/>
    <w:link w:val="Podnoje"/>
    <w:rsid w:val="004467BE"/>
    <w:rPr>
      <w:sz w:val="24"/>
      <w:szCs w:val="24"/>
      <w:lang w:eastAsia="en-US"/>
    </w:rPr>
  </w:style>
  <w:style w:customStyle="true" w:styleId="PodnaslovChar" w:type="character">
    <w:name w:val="Podnaslov Char"/>
    <w:basedOn w:val="Zadanifontodlomka"/>
    <w:link w:val="Podnaslov"/>
    <w:rsid w:val="004467BE"/>
    <w:rPr>
      <w:rFonts w:hAnsi="Tahoma" w:ascii="Tahoma"/>
      <w:b/>
      <w:color w:val="0000FF"/>
      <w:sz w:val="24"/>
    </w:rPr>
  </w:style>
  <w:style w:styleId="Tekstrezerviranogmjesta" w:type="character">
    <w:name w:val="Placeholder Text"/>
    <w:basedOn w:val="Zadanifontodlomka"/>
    <w:uiPriority w:val="99"/>
    <w:semiHidden/>
    <w:rsid w:val="007E1CD3"/>
    <w:rPr>
      <w:color w:val="808080"/>
      <w:bdr w:space="0" w:sz="0" w:color="auto" w:val="none"/>
      <w:shd w:fill="auto" w:color="auto" w:val="clear"/>
    </w:rPr>
  </w:style>
  <w:style w:customStyle="true" w:styleId="eSPISCCParagraphDefaultFont" w:type="character">
    <w:name w:val="eSPIS_CC_Paragraph Default Font"/>
    <w:basedOn w:val="Zadanifontodlomka"/>
    <w:rsid w:val="007E1C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1CD3"/>
    <w:rPr>
      <w:bdr w:space="0" w:sz="0" w:color="auto" w:val="none"/>
      <w:shd w:fill="FFFFCC" w:color="auto" w:val="clear"/>
      <w:lang w:val="hr-HR"/>
    </w:rPr>
  </w:style>
  <w:style w:customStyle="true" w:styleId="PozadinaSvijetloCrvena" w:type="character">
    <w:name w:val="Pozadina_SvijetloCrvena"/>
    <w:basedOn w:val="eSPISCCParagraphDefaultFont"/>
    <w:rsid w:val="007E1C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1C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4467BE"/>
    <w:rPr>
      <w:rFonts w:ascii="Tahoma" w:cs="Tahoma" w:hAnsi="Tahoma"/>
      <w:sz w:val="16"/>
      <w:szCs w:val="16"/>
    </w:rPr>
  </w:style>
  <w:style w:customStyle="1" w:styleId="TekstbaloniaChar" w:type="character">
    <w:name w:val="Tekst balončića Char"/>
    <w:basedOn w:val="Zadanifontodlomka"/>
    <w:link w:val="Tekstbalonia"/>
    <w:rsid w:val="004467BE"/>
    <w:rPr>
      <w:rFonts w:ascii="Tahoma" w:cs="Tahoma" w:hAns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1"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1" w:styleId="PodnojeChar" w:type="character">
    <w:name w:val="Podnožje Char"/>
    <w:basedOn w:val="Zadanifontodlomka"/>
    <w:link w:val="Podnoje"/>
    <w:rsid w:val="004467BE"/>
    <w:rPr>
      <w:sz w:val="24"/>
      <w:szCs w:val="24"/>
      <w:lang w:eastAsia="en-US"/>
    </w:rPr>
  </w:style>
  <w:style w:customStyle="1" w:styleId="PodnaslovChar" w:type="character">
    <w:name w:val="Podnaslov Char"/>
    <w:basedOn w:val="Zadanifontodlomka"/>
    <w:link w:val="Podnaslov"/>
    <w:rsid w:val="004467BE"/>
    <w:rPr>
      <w:rFonts w:ascii="Tahoma" w:hAnsi="Tahoma"/>
      <w:b/>
      <w:color w:val="0000FF"/>
      <w:sz w:val="24"/>
    </w:rPr>
  </w:style>
  <w:style w:styleId="Tekstrezerviranogmjesta" w:type="character">
    <w:name w:val="Placeholder Text"/>
    <w:basedOn w:val="Zadanifontodlomka"/>
    <w:uiPriority w:val="99"/>
    <w:semiHidden/>
    <w:rsid w:val="007E1CD3"/>
    <w:rPr>
      <w:color w:val="808080"/>
      <w:bdr w:color="auto" w:space="0" w:sz="0" w:val="none"/>
      <w:shd w:color="auto" w:fill="auto" w:val="clear"/>
    </w:rPr>
  </w:style>
  <w:style w:customStyle="1" w:styleId="eSPISCCParagraphDefaultFont" w:type="character">
    <w:name w:val="eSPIS_CC_Paragraph Default Font"/>
    <w:basedOn w:val="Zadanifontodlomka"/>
    <w:rsid w:val="007E1C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1CD3"/>
    <w:rPr>
      <w:bdr w:color="auto" w:space="0" w:sz="0" w:val="none"/>
      <w:shd w:color="auto" w:fill="FFFFCC" w:val="clear"/>
      <w:lang w:val="hr-HR"/>
    </w:rPr>
  </w:style>
  <w:style w:customStyle="1" w:styleId="PozadinaSvijetloCrvena" w:type="character">
    <w:name w:val="Pozadina_SvijetloCrvena"/>
    <w:basedOn w:val="eSPISCCParagraphDefaultFont"/>
    <w:rsid w:val="007E1C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1C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St-4408/2016-15</izvorni_sadrzaj>
    <derivirana_varijabla naziv="DomainObject.Oznaka_1">St-4408/2016-15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4408</izvorni_sadrzaj>
    <derivirana_varijabla naziv="DomainObject.Predmet.Broj_1">4408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St-4408/2016</izvorni_sadrzaj>
    <derivirana_varijabla naziv="DomainObject.Predmet.OznakaBroj_1">St-4408/2016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MONTE GRADNJA d.o.o. zastupanog po punomoćniku Goran Kasalo</izvorni_sadrzaj>
    <derivirana_varijabla naziv="DomainObject.Predmet.ProtustrankaFormated_1">  MONTE GRADNJA d.o.o. zastupanog po punomoćniku Goran Kasalo</derivirana_varijabla>
  </DomainObject.Predmet.ProtustrankaFormated>
  <DomainObject.Predmet.ProtustrankaFormatedOIB>
    <izvorni_sadrzaj>  MONTE GRADNJA d.o.o., OIB 54215009894 zastupanog po punomoćniku Goran Kasalo</izvorni_sadrzaj>
    <derivirana_varijabla naziv="DomainObject.Predmet.ProtustrankaFormatedOIB_1">  MONTE GRADNJA d.o.o., OIB 54215009894 zastupanog po punomoćniku Goran Kasalo</derivirana_varijabla>
  </DomainObject.Predmet.ProtustrankaFormatedOIB>
  <DomainObject.Predmet.ProtustrankaFormatedWithAdress>
    <izvorni_sadrzaj> MONTE GRADNJA d.o.o., Dubrava 250, 10000 Zagreb zastupanog po punomoćniku Goran Kasalo</izvorni_sadrzaj>
    <derivirana_varijabla naziv="DomainObject.Predmet.ProtustrankaFormatedWithAdress_1"> MONTE GRADNJA d.o.o., Dubrava 250, 10000 Zagreb zastupanog po punomoćniku Goran Kasalo</derivirana_varijabla>
  </DomainObject.Predmet.ProtustrankaFormatedWithAdress>
  <DomainObject.Predmet.ProtustrankaFormatedWithAdressOIB>
    <izvorni_sadrzaj> MONTE GRADNJA d.o.o., OIB 54215009894, Dubrava 250, 10000 Zagreb zastupanog po punomoćniku Goran Kasalo</izvorni_sadrzaj>
    <derivirana_varijabla naziv="DomainObject.Predmet.ProtustrankaFormatedWithAdressOIB_1"> MONTE GRADNJA d.o.o., OIB 54215009894, Dubrava 250, 10000 Zagreb zastupanog po punomoćniku Goran Kasalo</derivirana_varijabla>
  </DomainObject.Predmet.ProtustrankaFormatedWithAdressOIB>
  <DomainObject.Predmet.ProtustrankaWithAdress>
    <izvorni_sadrzaj>MONTE GRADNJA d.o.o. Dubrava 250, 10000 Zagreb</izvorni_sadrzaj>
    <derivirana_varijabla naziv="DomainObject.Predmet.ProtustrankaWithAdress_1">MONTE GRADNJA d.o.o. Dubrava 250, 10000 Zagreb</derivirana_varijabla>
  </DomainObject.Predmet.ProtustrankaWithAdress>
  <DomainObject.Predmet.ProtustrankaWithAdressOIB>
    <izvorni_sadrzaj>MONTE GRADNJA d.o.o., OIB 54215009894, Dubrava 250, 10000 Zagreb</izvorni_sadrzaj>
    <derivirana_varijabla naziv="DomainObject.Predmet.ProtustrankaWithAdressOIB_1">MONTE GRADNJA d.o.o., OIB 54215009894, Dubrava 250, 10000 Zagreb</derivirana_varijabla>
  </DomainObject.Predmet.ProtustrankaWithAdressOIB>
  <DomainObject.Predmet.ProtustrankaNazivFormated>
    <izvorni_sadrzaj>MONTE GRADNJA d.o.o.</izvorni_sadrzaj>
    <derivirana_varijabla naziv="DomainObject.Predmet.ProtustrankaNazivFormated_1">MONTE GRADNJA d.o.o.</derivirana_varijabla>
  </DomainObject.Predmet.ProtustrankaNazivFormated>
  <DomainObject.Predmet.ProtustrankaNazivFormatedOIB>
    <izvorni_sadrzaj>MONTE GRADNJA d.o.o., OIB 54215009894</izvorni_sadrzaj>
    <derivirana_varijabla naziv="DomainObject.Predmet.ProtustrankaNazivFormatedOIB_1">MONTE GRADNJA d.o.o., OIB 54215009894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MONTE GRADNJA d.o.o. zastupanog po punomoćniku Goran Kasalo</item>
    </izvorni_sadrzaj>
    <derivirana_varijabla naziv="DomainObject.Predmet.ProtuStrankaListFormated_1">
      <item>MONTE GRADNJA d.o.o. zastupanog po punomoćniku Goran Kasalo</item>
    </derivirana_varijabla>
  </DomainObject.Predmet.ProtuStrankaListFormated>
  <DomainObject.Predmet.ProtuStrankaListFormatedOIB>
    <izvorni_sadrzaj>
      <item>MONTE GRADNJA d.o.o., OIB 54215009894 zastupanog po punomoćniku Goran Kasalo</item>
    </izvorni_sadrzaj>
    <derivirana_varijabla naziv="DomainObject.Predmet.ProtuStrankaListFormatedOIB_1">
      <item>MONTE GRADNJA d.o.o., OIB 54215009894 zastupanog po punomoćniku Goran Kasalo</item>
    </derivirana_varijabla>
  </DomainObject.Predmet.ProtuStrankaListFormatedOIB>
  <DomainObject.Predmet.ProtuStrankaListFormatedWithAdress>
    <izvorni_sadrzaj>
      <item>MONTE GRADNJA d.o.o., Dubrava 250, 10000 Zagreb zastupanog po punomoćniku Goran Kasalo</item>
    </izvorni_sadrzaj>
    <derivirana_varijabla naziv="DomainObject.Predmet.ProtuStrankaListFormatedWithAdress_1">
      <item>MONTE GRADNJA d.o.o., Dubrava 250, 10000 Zagreb zastupanog po punomoćniku Goran Kasalo</item>
    </derivirana_varijabla>
  </DomainObject.Predmet.ProtuStrankaListFormatedWithAdress>
  <DomainObject.Predmet.ProtuStrankaListFormatedWithAdressOIB>
    <izvorni_sadrzaj>
      <item>MONTE GRADNJA d.o.o., OIB 54215009894, Dubrava 250, 10000 Zagreb zastupanog po punomoćniku Goran Kasalo</item>
    </izvorni_sadrzaj>
    <derivirana_varijabla naziv="DomainObject.Predmet.ProtuStrankaListFormatedWithAdressOIB_1">
      <item>MONTE GRADNJA d.o.o., OIB 54215009894, Dubrava 250, 10000 Zagreb zastupanog po punomoćniku Goran Kasalo</item>
    </derivirana_varijabla>
  </DomainObject.Predmet.ProtuStrankaListFormatedWithAdressOIB>
  <DomainObject.Predmet.ProtuStrankaListNazivFormated>
    <izvorni_sadrzaj>
      <item>MONTE GRADNJA d.o.o.</item>
    </izvorni_sadrzaj>
    <derivirana_varijabla naziv="DomainObject.Predmet.ProtuStrankaListNazivFormated_1">
      <item>MONTE GRADNJA d.o.o.</item>
    </derivirana_varijabla>
  </DomainObject.Predmet.ProtuStrankaListNazivFormated>
  <DomainObject.Predmet.ProtuStrankaListNazivFormatedOIB>
    <izvorni_sadrzaj>
      <item>MONTE GRADNJA d.o.o., OIB 54215009894</item>
    </izvorni_sadrzaj>
    <derivirana_varijabla naziv="DomainObject.Predmet.ProtuStrankaListNazivFormatedOIB_1">
      <item>MONTE GRADNJA d.o.o., OIB 54215009894</item>
    </derivirana_varijabla>
  </DomainObject.Predmet.ProtuStrankaListNazivFormatedOIB>
  <DomainObject.Predmet.OstaliListFormated>
    <izvorni_sadrzaj>
      <item>Goran Kasalo punomoćnik sudionika u postupku MONTE GRADNJA d.o.o.</item>
    </izvorni_sadrzaj>
    <derivirana_varijabla naziv="DomainObject.Predmet.OstaliListFormated_1">
      <item>Goran Kasalo punomoćnik sudionika u postupku MONTE GRADNJA d.o.o.</item>
    </derivirana_varijabla>
  </DomainObject.Predmet.OstaliListFormated>
  <DomainObject.Predmet.OstaliListFormatedOIB>
    <izvorni_sadrzaj>
      <item>Goran Kasalo, OIB 57548456774 punomoćnik sudionika u postupku MONTE GRADNJA d.o.o.</item>
    </izvorni_sadrzaj>
    <derivirana_varijabla naziv="DomainObject.Predmet.OstaliListFormatedOIB_1">
      <item>Goran Kasalo, OIB 57548456774 punomoćnik sudionika u postupku MONTE GRADNJA d.o.o.</item>
    </derivirana_varijabla>
  </DomainObject.Predmet.OstaliListFormatedOIB>
  <DomainObject.Predmet.OstaliListFormatedWithAdress>
    <izvorni_sadrzaj>
      <item>Goran Kasalo, Dubrava 250, 10000 Zagreb punomoćnik sudionika u postupku MONTE GRADNJA d.o.o.</item>
    </izvorni_sadrzaj>
    <derivirana_varijabla naziv="DomainObject.Predmet.OstaliListFormatedWithAdress_1">
      <item>Goran Kasalo, Dubrava 250, 10000 Zagreb punomoćnik sudionika u postupku MONTE GRADNJA d.o.o.</item>
    </derivirana_varijabla>
  </DomainObject.Predmet.OstaliListFormatedWithAdress>
  <DomainObject.Predmet.OstaliListFormatedWithAdressOIB>
    <izvorni_sadrzaj>
      <item>Goran Kasalo, OIB 57548456774, Dubrava 250, 10000 Zagreb punomoćnik sudionika u postupku MONTE GRADNJA d.o.o.</item>
    </izvorni_sadrzaj>
    <derivirana_varijabla naziv="DomainObject.Predmet.OstaliListFormatedWithAdressOIB_1">
      <item>Goran Kasalo, OIB 57548456774, Dubrava 250, 10000 Zagreb punomoćnik sudionika u postupku MONTE GRADNJA d.o.o.</item>
    </derivirana_varijabla>
  </DomainObject.Predmet.OstaliListFormatedWithAdressOIB>
  <DomainObject.Predmet.OstaliListNazivFormated>
    <izvorni_sadrzaj>
      <item>Goran Kasalo</item>
    </izvorni_sadrzaj>
    <derivirana_varijabla naziv="DomainObject.Predmet.OstaliListNazivFormated_1">
      <item>Goran Kasalo</item>
    </derivirana_varijabla>
  </DomainObject.Predmet.OstaliListNazivFormated>
  <DomainObject.Predmet.OstaliListNazivFormatedOIB>
    <izvorni_sadrzaj>
      <item>Goran Kasalo, OIB 57548456774</item>
    </izvorni_sadrzaj>
    <derivirana_varijabla naziv="DomainObject.Predmet.OstaliListNazivFormatedOIB_1">
      <item>Goran Kasalo, OIB 57548456774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St-4408/2016-15</izvorni_sadrzaj>
    <derivirana_varijabla naziv="DomainObject.PoslovniBrojDokumenta_1">St-4408/2016-15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MONTE GRADNJA d.o.o.</izvorni_sadrzaj>
    <derivirana_varijabla naziv="DomainObject.Predmet.ProtustrankaIDrugi_1">MONTE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MONTE GRADNJA d.o.o., OIB 54215009894, Dubrava 250, 10000 Zagreb</izvorni_sadrzaj>
    <derivirana_varijabla naziv="DomainObject.Predmet.ProtustrankaIDrugiAdressOIB_1">MONTE GRADNJA d.o.o., OIB 54215009894, Dubrava 250,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MONTE GRADNJA d.o.o.</item>
      <item>FINA Regionalni centar Zagreb</item>
      <item>Goran Kasalo</item>
    </izvorni_sadrzaj>
    <derivirana_varijabla naziv="DomainObject.Predmet.SudioniciListNaziv_1">
      <item>MONTE GRADNJA d.o.o.</item>
      <item>FINA Regionalni centar Zagreb</item>
      <item>Goran Kasalo</item>
    </derivirana_varijabla>
  </DomainObject.Predmet.SudioniciListNaziv>
  <DomainObject.Predmet.SudioniciListAdressOIB>
    <izvorni_sadrzaj>
      <item>MONTE GRADNJA d.o.o., OIB 54215009894, Dubrava 250,10000 Zagreb</item>
      <item>FINA Regionalni centar Zagreb, OIB 85821130368, Trg svibanjskih žrtava 1995. 1,10000 Zagreb</item>
      <item>Goran Kasalo, OIB 57548456774, Dubrava 250,10000 Zagreb</item>
    </izvorni_sadrzaj>
    <derivirana_varijabla naziv="DomainObject.Predmet.SudioniciListAdressOIB_1">
      <item>MONTE GRADNJA d.o.o., OIB 54215009894, Dubrava 250,10000 Zagreb</item>
      <item>FINA Regionalni centar Zagreb, OIB 85821130368, Trg svibanjskih žrtava 1995. 1,10000 Zagreb</item>
      <item>Goran Kasalo, OIB 57548456774, Dubrava 250,10000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54215009894</item>
      <item>, OIB 85821130368</item>
      <item>, OIB 57548456774</item>
    </izvorni_sadrzaj>
    <derivirana_varijabla naziv="DomainObject.Predmet.SudioniciListNazivOIB_1">
      <item>, OIB 54215009894</item>
      <item>, OIB 85821130368</item>
      <item>, OIB 57548456774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St-4408/2016-14</izvorni_sadrzaj>
    <derivirana_varijabla naziv="DomainObject.PredzadnjaOdlukaIzPredmeta.Oznaka_1">St-4408/2016-14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E7FC8C-D384-4902-886E-51C6FEFCE1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988</properties:Words>
  <properties:Characters>5551</properties:Characters>
  <properties:Lines>155</properties:Lines>
  <properties:Paragraphs>37</properties:Paragraphs>
  <properties:TotalTime>292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2018-09-18T09:00:00Z</dcterms:created>
  <dc:creator>nmarkovic</dc:creator>
  <cp:lastModifiedBy>Nikolina Krunić</cp:lastModifiedBy>
  <cp:lastPrinted>2018-10-25T07:17:00Z</cp:lastPrinted>
  <dcterms:modified xmlns:xsi="http://www.w3.org/2001/XMLSchema-instance" xsi:type="dcterms:W3CDTF">2018-10-25T07:17:00Z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St-4408/2016-15 / Odluka - Rješenje - pokretanje prethodnog postupka radi utvrđivanja uvjeta za otvaranje stečajnog postupka (2. Rj. Prethodni- Obustavljen STS-prijedlog RH.docx)</vt:lpwstr>
  </prop:property>
  <prop:property name="CC_coloring" pid="4" fmtid="{D5CDD505-2E9C-101B-9397-08002B2CF9AE}">
    <vt:bool>false</vt:bool>
  </prop:property>
  <prop:property name="BrojStranica" pid="5" fmtid="{D5CDD505-2E9C-101B-9397-08002B2CF9AE}">
    <vt:i4>4</vt:i4>
  </prop:property>
</prop:Properties>
</file>