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9c90" w14:paraId="7329c9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 xml:space="preserve">66 </w:t>
      </w:r>
      <w:proofErr w:type="spellStart"/>
      <w:r w:rsidR="003748ED" w:rsidRPr="001A23D7">
        <w:rPr>
          <w:lang w:eastAsia="en-US"/>
        </w:rPr>
        <w:t>St</w:t>
      </w:r>
      <w:r w:rsidR="00B6359D">
        <w:rPr>
          <w:lang w:eastAsia="en-US"/>
        </w:rPr>
        <w:t>ž</w:t>
      </w:r>
      <w:proofErr w:type="spellEnd"/>
      <w:r w:rsidR="003748ED" w:rsidRPr="001A23D7">
        <w:rPr>
          <w:lang w:eastAsia="en-US"/>
        </w:rPr>
        <w:t>-</w:t>
      </w:r>
      <w:r w:rsidR="00B6359D">
        <w:rPr>
          <w:lang w:eastAsia="en-US"/>
        </w:rPr>
        <w:t>16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>Trgovački sud u Zagrebu po sucu tog suda Mislavu Kolakušiću,</w:t>
      </w:r>
      <w:r w:rsidR="00190879">
        <w:t xml:space="preserve"> u skraćenom stečajnom postupku nad </w:t>
      </w:r>
      <w:r w:rsidR="00190879" w:rsidRPr="00190879">
        <w:t>ŠESTINE društvo s ograničenom odgovornošću za promet i proizvodnju modne konfekcije</w:t>
      </w:r>
      <w:r w:rsidR="00190879">
        <w:t xml:space="preserve">, Zagreb, Kaptol 13, OIB:46224039835, </w:t>
      </w:r>
      <w:r w:rsidR="00C6000B" w:rsidRPr="00462B12">
        <w:t>1</w:t>
      </w:r>
      <w:r w:rsidR="00B6359D">
        <w:t>6</w:t>
      </w:r>
      <w:r w:rsidR="00283691" w:rsidRPr="00462B12">
        <w:t>.</w:t>
      </w:r>
      <w:r w:rsidR="00224DA6" w:rsidRPr="00462B12">
        <w:t xml:space="preserve"> </w:t>
      </w:r>
      <w:r w:rsidR="00984307">
        <w:t>rujna</w:t>
      </w:r>
      <w:r w:rsidR="00D667B9" w:rsidRPr="00462B12">
        <w:t xml:space="preserve"> 20</w:t>
      </w:r>
      <w:r w:rsidR="00E7150A" w:rsidRPr="00462B12">
        <w:t>1</w:t>
      </w:r>
      <w:r w:rsidR="00D1627A" w:rsidRPr="00462B12">
        <w:t>6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</w:t>
      </w:r>
      <w:r w:rsidR="005A0382">
        <w:t xml:space="preserve">skraćeni </w:t>
      </w:r>
      <w:r>
        <w:t xml:space="preserve">stečajni postupak nad dužnikom </w:t>
      </w:r>
      <w:r w:rsidR="00190879" w:rsidRPr="00190879">
        <w:t>ŠESTINE društvo s ograničenom odgovornošću za promet i proizvodnju modne konfekcije, Zagreb, Kaptol 13, OIB:46224039835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</w:t>
      </w:r>
      <w:r w:rsidR="005A0382">
        <w:t>S</w:t>
      </w:r>
      <w:r>
        <w:t xml:space="preserve">udu </w:t>
      </w:r>
      <w:r w:rsidR="00190879">
        <w:t>27</w:t>
      </w:r>
      <w:r>
        <w:t xml:space="preserve">. </w:t>
      </w:r>
      <w:r w:rsidR="00190879">
        <w:t>studenog</w:t>
      </w:r>
      <w:r w:rsidR="00AE2EA8">
        <w:t xml:space="preserve"> </w:t>
      </w:r>
      <w:r w:rsidR="00507A29">
        <w:t>201</w:t>
      </w:r>
      <w:r w:rsidR="00190879">
        <w:t>5</w:t>
      </w:r>
      <w:r w:rsidR="00AE2EA8">
        <w:t>.</w:t>
      </w:r>
      <w:r w:rsidR="00507A29">
        <w:t xml:space="preserve"> </w:t>
      </w:r>
      <w:r w:rsidR="00190879">
        <w:t xml:space="preserve">zahtjev za pokretanje skraćenog stečajnog postupka nad dužnikom temeljem odredbe članka 444. </w:t>
      </w:r>
      <w:r>
        <w:t>Stečajnog zakona (NN 71/15).</w:t>
      </w:r>
    </w:p>
    <w:p w:rsidRDefault="005A0382" w:rsidP="00507A29" w:rsidR="00190879">
      <w:pPr>
        <w:ind w:firstLine="708"/>
        <w:jc w:val="both"/>
      </w:pPr>
      <w:r>
        <w:t>Rješenjem ovog Suda St-7212/15 od 3. svibnja 2016. pokrenut je skraćeni stečajni postupak.</w:t>
      </w:r>
    </w:p>
    <w:p w:rsidRDefault="005A0382" w:rsidP="005A0382" w:rsidR="00C95F44">
      <w:pPr>
        <w:ind w:firstLine="708"/>
        <w:jc w:val="both"/>
      </w:pPr>
      <w:r>
        <w:t xml:space="preserve">Protiv tog rješenja dužnik 11. svibnja 2016. je podnio žalbu uz koju je priložio potvrdu FINA-e od 9. svibnja 2016.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6000B">
        <w:t>1</w:t>
      </w:r>
      <w:r w:rsidR="005A0382">
        <w:t>6</w:t>
      </w:r>
      <w:r w:rsidR="00AD18BE" w:rsidRPr="001A23D7">
        <w:t xml:space="preserve">. </w:t>
      </w:r>
      <w:r w:rsidR="00984307">
        <w:t>rujna</w:t>
      </w:r>
      <w:r w:rsidR="00AD18BE" w:rsidRPr="001A23D7">
        <w:t xml:space="preserve"> </w:t>
      </w:r>
      <w:r w:rsidR="001341CA" w:rsidRPr="001A23D7">
        <w:t>201</w:t>
      </w:r>
      <w:r w:rsidR="00D1627A">
        <w:t>6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C1F2D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>Protiv ovog rješenja</w:t>
      </w:r>
      <w:r w:rsidR="005A0382">
        <w:t xml:space="preserve"> dopuštena je žalba</w:t>
      </w:r>
      <w:r w:rsidR="002069CA" w:rsidRPr="001A23D7">
        <w:t>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C6000B" w:rsidP="008C1F2D" w:rsidR="00C6000B"/>
    <w:p w:rsidRDefault="008C1F2D" w:rsidP="007A1486" w:rsidR="008C1F2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8C1F2D" w:rsidP="007A1486" w:rsidR="008C1F2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C1F2D" w:rsidP="007A1486" w:rsidR="008C1F2D" w:rsidRPr="007A1486">
      <w:pPr>
        <w:ind w:left="720"/>
      </w:pPr>
    </w:p>
    <w:p w:rsidRDefault="008C1F2D" w:rsidP="008C1F2D" w:rsidR="008C1F2D" w:rsidRPr="001A23D7"/>
    <w:sectPr w:rsidSect="00F224E7" w:rsidR="008C1F2D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3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0879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0115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0382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1F2D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6359D"/>
    <w:rsid w:val="00B70CFD"/>
    <w:rsid w:val="00B76564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1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Stž-14/2016</izvorni_sadrzaj>
    <derivirana_varijabla naziv="DomainObject.Predmet.OznakaBroj_1">Stž-14/2016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ŠESTINE d.o.o.</izvorni_sadrzaj>
    <derivirana_varijabla naziv="DomainObject.Predmet.ProtustrankaFormated_1">  ŠESTINE d.o.o.</derivirana_varijabla>
  </DomainObject.Predmet.ProtustrankaFormated>
  <DomainObject.Predmet.ProtustrankaFormatedOIB>
    <izvorni_sadrzaj>  ŠESTINE d.o.o., OIB 46224039835</izvorni_sadrzaj>
    <derivirana_varijabla naziv="DomainObject.Predmet.ProtustrankaFormatedOIB_1">  ŠESTINE d.o.o., OIB 46224039835</derivirana_varijabla>
  </DomainObject.Predmet.ProtustrankaFormatedOIB>
  <DomainObject.Predmet.ProtustrankaFormatedWithAdress>
    <izvorni_sadrzaj> ŠESTINE d.o.o., Kaptol 13, 10000 Zagreb</izvorni_sadrzaj>
    <derivirana_varijabla naziv="DomainObject.Predmet.ProtustrankaFormatedWithAdress_1"> ŠESTINE d.o.o., Kaptol 13, 10000 Zagreb</derivirana_varijabla>
  </DomainObject.Predmet.ProtustrankaFormatedWithAdress>
  <DomainObject.Predmet.ProtustrankaFormatedWithAdressOIB>
    <izvorni_sadrzaj> ŠESTINE d.o.o., OIB 46224039835, Kaptol 13, 10000 Zagreb</izvorni_sadrzaj>
    <derivirana_varijabla naziv="DomainObject.Predmet.ProtustrankaFormatedWithAdressOIB_1"> ŠESTINE d.o.o., OIB 46224039835, Kaptol 13, 10000 Zagreb</derivirana_varijabla>
  </DomainObject.Predmet.ProtustrankaFormatedWithAdressOIB>
  <DomainObject.Predmet.ProtustrankaWithAdress>
    <izvorni_sadrzaj>ŠESTINE d.o.o. Kaptol 13, 10000 Zagreb</izvorni_sadrzaj>
    <derivirana_varijabla naziv="DomainObject.Predmet.ProtustrankaWithAdress_1">ŠESTINE d.o.o. Kaptol 13, 10000 Zagreb</derivirana_varijabla>
  </DomainObject.Predmet.ProtustrankaWithAdress>
  <DomainObject.Predmet.ProtustrankaWithAdressOIB>
    <izvorni_sadrzaj>ŠESTINE d.o.o., OIB 46224039835, Kaptol 13, 10000 Zagreb</izvorni_sadrzaj>
    <derivirana_varijabla naziv="DomainObject.Predmet.ProtustrankaWithAdressOIB_1">ŠESTINE d.o.o., OIB 46224039835, Kaptol 13, 10000 Zagreb</derivirana_varijabla>
  </DomainObject.Predmet.ProtustrankaWithAdressOIB>
  <DomainObject.Predmet.ProtustrankaNazivFormated>
    <izvorni_sadrzaj>ŠESTINE d.o.o.</izvorni_sadrzaj>
    <derivirana_varijabla naziv="DomainObject.Predmet.ProtustrankaNazivFormated_1">ŠESTINE d.o.o.</derivirana_varijabla>
  </DomainObject.Predmet.ProtustrankaNazivFormated>
  <DomainObject.Predmet.ProtustrankaNazivFormatedOIB>
    <izvorni_sadrzaj>ŠESTINE d.o.o., OIB 46224039835</izvorni_sadrzaj>
    <derivirana_varijabla naziv="DomainObject.Predmet.ProtustrankaNazivFormatedOIB_1">ŠESTINE d.o.o., OIB 46224039835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ŠESTINE d.o.o.</item>
    </izvorni_sadrzaj>
    <derivirana_varijabla naziv="DomainObject.Predmet.ProtuStrankaListFormated_1">
      <item>ŠESTINE d.o.o.</item>
    </derivirana_varijabla>
  </DomainObject.Predmet.ProtuStrankaListFormated>
  <DomainObject.Predmet.ProtuStrankaListFormatedOIB>
    <izvorni_sadrzaj>
      <item>ŠESTINE d.o.o., OIB 46224039835</item>
    </izvorni_sadrzaj>
    <derivirana_varijabla naziv="DomainObject.Predmet.ProtuStrankaListFormatedOIB_1">
      <item>ŠESTINE d.o.o., OIB 46224039835</item>
    </derivirana_varijabla>
  </DomainObject.Predmet.ProtuStrankaListFormatedOIB>
  <DomainObject.Predmet.ProtuStrankaListFormatedWithAdress>
    <izvorni_sadrzaj>
      <item>ŠESTINE d.o.o., Kaptol 13, 10000 Zagreb</item>
    </izvorni_sadrzaj>
    <derivirana_varijabla naziv="DomainObject.Predmet.ProtuStrankaListFormatedWithAdress_1">
      <item>ŠESTINE d.o.o., Kaptol 13, 10000 Zagreb</item>
    </derivirana_varijabla>
  </DomainObject.Predmet.ProtuStrankaListFormatedWithAdress>
  <DomainObject.Predmet.ProtuStrankaListFormatedWithAdressOIB>
    <izvorni_sadrzaj>
      <item>ŠESTINE d.o.o., OIB 46224039835, Kaptol 13, 10000 Zagreb</item>
    </izvorni_sadrzaj>
    <derivirana_varijabla naziv="DomainObject.Predmet.ProtuStrankaListFormatedWithAdressOIB_1">
      <item>ŠESTINE d.o.o., OIB 46224039835, Kaptol 13, 10000 Zagreb</item>
    </derivirana_varijabla>
  </DomainObject.Predmet.ProtuStrankaListFormatedWithAdressOIB>
  <DomainObject.Predmet.ProtuStrankaListNazivFormated>
    <izvorni_sadrzaj>
      <item>ŠESTINE d.o.o.</item>
    </izvorni_sadrzaj>
    <derivirana_varijabla naziv="DomainObject.Predmet.ProtuStrankaListNazivFormated_1">
      <item>ŠESTINE d.o.o.</item>
    </derivirana_varijabla>
  </DomainObject.Predmet.ProtuStrankaListNazivFormated>
  <DomainObject.Predmet.ProtuStrankaListNazivFormatedOIB>
    <izvorni_sadrzaj>
      <item>ŠESTINE d.o.o., OIB 46224039835</item>
    </izvorni_sadrzaj>
    <derivirana_varijabla naziv="DomainObject.Predmet.ProtuStrankaListNazivFormatedOIB_1">
      <item>ŠESTINE d.o.o., OIB 46224039835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ŠESTINE d.o.o.</izvorni_sadrzaj>
    <derivirana_varijabla naziv="DomainObject.Predmet.ProtustrankaIDrugi_1">ŠESTINE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ŠESTINE d.o.o., OIB 46224039835, Kaptol 13, 10000 Zagreb</izvorni_sadrzaj>
    <derivirana_varijabla naziv="DomainObject.Predmet.ProtustrankaIDrugiAdressOIB_1">ŠESTINE d.o.o., OIB 46224039835,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ŠESTINE d.o.o.</item>
      <item>FINA Regionalni centar Zagreb</item>
    </izvorni_sadrzaj>
    <derivirana_varijabla naziv="DomainObject.Predmet.SudioniciListNaziv_1">
      <item>ŠESTINE d.o.o.</item>
      <item>FINA Regionalni centar Zagreb</item>
    </derivirana_varijabla>
  </DomainObject.Predmet.SudioniciListNaziv>
  <DomainObject.Predmet.SudioniciListAdressOIB>
    <izvorni_sadrzaj>
      <item>ŠESTINE d.o.o., OIB 46224039835, Kaptol 13,10000 Zagreb</item>
      <item>FINA Regionalni centar Zagreb, OIB 85821130368, Trg svibanjskih žrtava 1995. br. 1,10000 Zagreb</item>
    </izvorni_sadrzaj>
    <derivirana_varijabla naziv="DomainObject.Predmet.SudioniciListAdressOIB_1">
      <item>ŠESTINE d.o.o., OIB 46224039835, Kaptol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46224039835</item>
      <item>, OIB 85821130368</item>
    </izvorni_sadrzaj>
    <derivirana_varijabla naziv="DomainObject.Predmet.SudioniciListNazivOIB_1">
      <item>, OIB 46224039835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4697C-1822-4888-9615-B3B2ABE1E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259</properties:Words>
  <properties:Characters>1312</properties:Characters>
  <properties:Lines>45</properties:Lines>
  <properties:Paragraphs>20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2016-09-16T08:52:00Z</dcterms:created>
  <dc:creator>Jelena</dc:creator>
  <cp:lastModifiedBy>Ivana Stampf</cp:lastModifiedBy>
  <cp:lastPrinted>2010-12-20T11:38:00Z</cp:lastPrinted>
  <dcterms:modified xmlns:xsi="http://www.w3.org/2001/XMLSchema-instance" xsi:type="dcterms:W3CDTF">2016-09-16T11:06:00Z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