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021dc" w14:paraId="1c021dc" w:rsidRDefault="00B93131" w:rsidP="00B542FA" w:rsidR="00B93131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805845" w:rsidP="00805845" w:rsidR="000454A4" w:rsidRPr="00C87F2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0454A4" w:rsidRPr="00C87F20">
        <w:rPr>
          <w:sz w:val="24"/>
          <w:szCs w:val="24"/>
        </w:rPr>
        <w:t>Republika Hrvatska</w:t>
      </w:r>
    </w:p>
    <w:p w:rsidRDefault="000454A4" w:rsidP="000454A4" w:rsidR="000454A4" w:rsidRPr="00C87F20">
      <w:pPr>
        <w:rPr>
          <w:sz w:val="24"/>
          <w:szCs w:val="24"/>
        </w:rPr>
      </w:pPr>
      <w:r w:rsidRPr="00C87F20">
        <w:rPr>
          <w:sz w:val="24"/>
          <w:szCs w:val="24"/>
        </w:rPr>
        <w:t>Trgovački sud u Zagrebu</w:t>
      </w:r>
    </w:p>
    <w:p w:rsidRDefault="00805845" w:rsidP="000454A4" w:rsidR="000454A4" w:rsidRPr="00C87F20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0454A4" w:rsidRPr="00C87F20">
        <w:rPr>
          <w:sz w:val="24"/>
          <w:szCs w:val="24"/>
        </w:rPr>
        <w:t xml:space="preserve">Zagreb, </w:t>
      </w:r>
      <w:proofErr w:type="spellStart"/>
      <w:r w:rsidR="000454A4" w:rsidRPr="00C87F20">
        <w:rPr>
          <w:sz w:val="24"/>
          <w:szCs w:val="24"/>
        </w:rPr>
        <w:t>Amruševa</w:t>
      </w:r>
      <w:proofErr w:type="spellEnd"/>
      <w:r w:rsidR="000454A4" w:rsidRPr="00C87F20">
        <w:rPr>
          <w:sz w:val="24"/>
          <w:szCs w:val="24"/>
        </w:rPr>
        <w:t xml:space="preserve"> 2/II                                                          </w:t>
      </w:r>
      <w:r w:rsidR="00B93131">
        <w:rPr>
          <w:sz w:val="24"/>
          <w:szCs w:val="24"/>
        </w:rPr>
        <w:t xml:space="preserve">                   </w:t>
      </w:r>
      <w:r>
        <w:rPr>
          <w:sz w:val="24"/>
          <w:szCs w:val="24"/>
        </w:rPr>
        <w:t xml:space="preserve">            </w:t>
      </w:r>
      <w:r w:rsidR="00B93131">
        <w:rPr>
          <w:sz w:val="24"/>
          <w:szCs w:val="24"/>
        </w:rPr>
        <w:t xml:space="preserve"> </w:t>
      </w:r>
      <w:r w:rsidR="0045390A">
        <w:rPr>
          <w:sz w:val="24"/>
          <w:szCs w:val="24"/>
        </w:rPr>
        <w:t>89</w:t>
      </w:r>
      <w:r w:rsidR="003E6EBC">
        <w:rPr>
          <w:sz w:val="24"/>
          <w:szCs w:val="24"/>
        </w:rPr>
        <w:t>. St-</w:t>
      </w:r>
      <w:r w:rsidR="0045390A">
        <w:rPr>
          <w:sz w:val="24"/>
          <w:szCs w:val="24"/>
        </w:rPr>
        <w:t>837/16-</w:t>
      </w:r>
      <w:r>
        <w:rPr>
          <w:sz w:val="24"/>
          <w:szCs w:val="24"/>
        </w:rPr>
        <w:t>56</w:t>
      </w:r>
      <w:r w:rsidR="000454A4" w:rsidRPr="00C87F20">
        <w:rPr>
          <w:sz w:val="24"/>
          <w:szCs w:val="24"/>
        </w:rPr>
        <w:t xml:space="preserve">                                                              </w:t>
      </w:r>
    </w:p>
    <w:p w:rsidRDefault="000454A4" w:rsidP="000454A4" w:rsidR="000454A4" w:rsidRPr="00C87F20">
      <w:pPr>
        <w:jc w:val="center"/>
        <w:rPr>
          <w:sz w:val="24"/>
          <w:szCs w:val="24"/>
        </w:rPr>
      </w:pPr>
    </w:p>
    <w:p w:rsidRDefault="009E3951" w:rsidP="000454A4" w:rsidR="000454A4" w:rsidRPr="00ED038F">
      <w:pPr>
        <w:jc w:val="center"/>
        <w:rPr>
          <w:sz w:val="24"/>
          <w:szCs w:val="24"/>
        </w:rPr>
      </w:pPr>
      <w:r w:rsidRPr="00ED038F">
        <w:rPr>
          <w:sz w:val="24"/>
          <w:szCs w:val="24"/>
        </w:rPr>
        <w:t xml:space="preserve">R E P U B L I K A   H R V A T S K A </w:t>
      </w:r>
    </w:p>
    <w:p w:rsidRDefault="00ED038F" w:rsidP="000454A4" w:rsidR="00ED038F">
      <w:pPr>
        <w:jc w:val="center"/>
        <w:rPr>
          <w:sz w:val="24"/>
          <w:szCs w:val="24"/>
        </w:rPr>
      </w:pPr>
    </w:p>
    <w:p w:rsidRDefault="000454A4" w:rsidP="000454A4" w:rsidR="000454A4" w:rsidRPr="00ED038F">
      <w:pPr>
        <w:jc w:val="center"/>
        <w:rPr>
          <w:sz w:val="24"/>
          <w:szCs w:val="24"/>
        </w:rPr>
      </w:pPr>
      <w:r w:rsidRPr="00ED038F">
        <w:rPr>
          <w:sz w:val="24"/>
          <w:szCs w:val="24"/>
        </w:rPr>
        <w:t>R J E Š E NJ E</w:t>
      </w:r>
    </w:p>
    <w:p w:rsidRDefault="00BF0374" w:rsidP="00BF0374" w:rsidR="00BF0374" w:rsidRPr="00C87F20">
      <w:pPr>
        <w:jc w:val="both"/>
        <w:rPr>
          <w:sz w:val="24"/>
          <w:szCs w:val="24"/>
        </w:rPr>
      </w:pPr>
    </w:p>
    <w:p w:rsidRDefault="0045390A" w:rsidP="0045390A" w:rsidR="0045390A" w:rsidRPr="0045390A">
      <w:pPr>
        <w:ind w:firstLine="720"/>
        <w:jc w:val="both"/>
        <w:rPr>
          <w:sz w:val="24"/>
          <w:szCs w:val="24"/>
        </w:rPr>
      </w:pPr>
      <w:r w:rsidRPr="0045390A">
        <w:rPr>
          <w:sz w:val="24"/>
          <w:szCs w:val="24"/>
          <w:lang w:val="pt-BR"/>
        </w:rPr>
        <w:t>Trgovački sud u Zagrebu, po sucu Nikolini Dorić Hadžisejdić, u stečajnom postupku nad stečajnim dužnikom AGROPLAST SISAK d.o.o. u stečaju, OIB 70023893910, Sisak, Ulica Lipa 20, 29. studenog</w:t>
      </w:r>
      <w:r w:rsidRPr="0045390A">
        <w:rPr>
          <w:color w:val="FF0000"/>
          <w:sz w:val="24"/>
          <w:szCs w:val="24"/>
          <w:lang w:val="pt-BR"/>
        </w:rPr>
        <w:t xml:space="preserve"> </w:t>
      </w:r>
      <w:r w:rsidRPr="0045390A">
        <w:rPr>
          <w:sz w:val="24"/>
          <w:szCs w:val="24"/>
          <w:lang w:val="pt-BR"/>
        </w:rPr>
        <w:t>2017.</w:t>
      </w:r>
      <w:r w:rsidRPr="0045390A">
        <w:rPr>
          <w:sz w:val="24"/>
          <w:szCs w:val="24"/>
        </w:rPr>
        <w:t>,</w:t>
      </w:r>
    </w:p>
    <w:p w:rsidRDefault="0045390A" w:rsidP="0045390A" w:rsidR="0045390A" w:rsidRPr="006B77AD"/>
    <w:p w:rsidRDefault="00221B3D" w:rsidP="00221B3D" w:rsidR="00221B3D" w:rsidRPr="00C87F20">
      <w:pPr>
        <w:jc w:val="both"/>
        <w:rPr>
          <w:sz w:val="24"/>
          <w:szCs w:val="24"/>
        </w:rPr>
      </w:pPr>
    </w:p>
    <w:p w:rsidRDefault="00221B3D" w:rsidP="00221B3D" w:rsidR="00221B3D" w:rsidRPr="00C87F20">
      <w:pPr>
        <w:ind w:firstLine="720"/>
        <w:jc w:val="center"/>
        <w:rPr>
          <w:sz w:val="24"/>
          <w:szCs w:val="24"/>
        </w:rPr>
      </w:pPr>
      <w:r w:rsidRPr="00C87F20">
        <w:rPr>
          <w:sz w:val="24"/>
          <w:szCs w:val="24"/>
        </w:rPr>
        <w:t>r i j e š i o   j e</w:t>
      </w:r>
    </w:p>
    <w:p w:rsidRDefault="000A333B" w:rsidP="000A333B" w:rsidR="000A333B" w:rsidRPr="00C87F20">
      <w:pPr>
        <w:ind w:left="720"/>
        <w:jc w:val="both"/>
        <w:rPr>
          <w:sz w:val="24"/>
          <w:szCs w:val="24"/>
        </w:rPr>
      </w:pPr>
    </w:p>
    <w:p w:rsidRDefault="000A333B" w:rsidP="000A333B" w:rsidR="000A333B" w:rsidRPr="00C87F20">
      <w:pPr>
        <w:numPr>
          <w:ilvl w:val="0"/>
          <w:numId w:val="3"/>
        </w:numPr>
        <w:jc w:val="both"/>
        <w:rPr>
          <w:sz w:val="24"/>
          <w:szCs w:val="24"/>
        </w:rPr>
      </w:pPr>
      <w:r w:rsidRPr="00C87F20">
        <w:rPr>
          <w:sz w:val="24"/>
          <w:szCs w:val="24"/>
        </w:rPr>
        <w:t xml:space="preserve">Saziva se skupština vjerovnika u stečajnom postupku nad dužnikom </w:t>
      </w:r>
      <w:r w:rsidR="0045390A" w:rsidRPr="0045390A">
        <w:rPr>
          <w:sz w:val="24"/>
          <w:szCs w:val="24"/>
          <w:lang w:val="pt-BR"/>
        </w:rPr>
        <w:t>AGROPLAST SISAK d.o.o. u stečaju, OIB 70023893910, Sisak, Ulica Lipa 20</w:t>
      </w:r>
      <w:r w:rsidR="008F612B" w:rsidRPr="00ED038F">
        <w:rPr>
          <w:sz w:val="24"/>
          <w:szCs w:val="24"/>
        </w:rPr>
        <w:t xml:space="preserve">, za </w:t>
      </w:r>
      <w:r w:rsidR="0045390A">
        <w:rPr>
          <w:sz w:val="24"/>
          <w:szCs w:val="24"/>
        </w:rPr>
        <w:t>19</w:t>
      </w:r>
      <w:r w:rsidR="003E6EBC">
        <w:rPr>
          <w:sz w:val="24"/>
          <w:szCs w:val="24"/>
        </w:rPr>
        <w:t>. s</w:t>
      </w:r>
      <w:r w:rsidR="0045390A">
        <w:rPr>
          <w:sz w:val="24"/>
          <w:szCs w:val="24"/>
        </w:rPr>
        <w:t>iječnja 2018</w:t>
      </w:r>
      <w:r w:rsidR="003E6EBC">
        <w:rPr>
          <w:sz w:val="24"/>
          <w:szCs w:val="24"/>
        </w:rPr>
        <w:t>. u 9</w:t>
      </w:r>
      <w:r w:rsidR="006F4358">
        <w:rPr>
          <w:sz w:val="24"/>
          <w:szCs w:val="24"/>
        </w:rPr>
        <w:t>:</w:t>
      </w:r>
      <w:r w:rsidR="003E6EBC">
        <w:rPr>
          <w:sz w:val="24"/>
          <w:szCs w:val="24"/>
        </w:rPr>
        <w:t>3</w:t>
      </w:r>
      <w:r w:rsidR="001A78EF">
        <w:rPr>
          <w:sz w:val="24"/>
          <w:szCs w:val="24"/>
        </w:rPr>
        <w:t>0</w:t>
      </w:r>
      <w:r w:rsidR="00ED038F" w:rsidRPr="00ED038F">
        <w:rPr>
          <w:sz w:val="24"/>
          <w:szCs w:val="24"/>
        </w:rPr>
        <w:t xml:space="preserve"> sati</w:t>
      </w:r>
      <w:r w:rsidRPr="00ED038F">
        <w:rPr>
          <w:bCs/>
          <w:sz w:val="24"/>
          <w:szCs w:val="24"/>
        </w:rPr>
        <w:t>,</w:t>
      </w:r>
      <w:r w:rsidRPr="00C87F20">
        <w:rPr>
          <w:b/>
          <w:bCs/>
          <w:sz w:val="24"/>
          <w:szCs w:val="24"/>
        </w:rPr>
        <w:t xml:space="preserve"> </w:t>
      </w:r>
      <w:r w:rsidRPr="00C87F20">
        <w:rPr>
          <w:sz w:val="24"/>
          <w:szCs w:val="24"/>
        </w:rPr>
        <w:t xml:space="preserve">koja će se održati u zgradi ovog suda Petrinjska 8, </w:t>
      </w:r>
      <w:r w:rsidR="00142285" w:rsidRPr="00C87F20">
        <w:rPr>
          <w:sz w:val="24"/>
          <w:szCs w:val="24"/>
        </w:rPr>
        <w:t xml:space="preserve">soba </w:t>
      </w:r>
      <w:r w:rsidR="0045390A">
        <w:rPr>
          <w:sz w:val="24"/>
          <w:szCs w:val="24"/>
        </w:rPr>
        <w:t>89</w:t>
      </w:r>
      <w:r w:rsidR="003E6EBC">
        <w:rPr>
          <w:sz w:val="24"/>
          <w:szCs w:val="24"/>
        </w:rPr>
        <w:t>/II (ulična zgrada</w:t>
      </w:r>
      <w:r w:rsidR="00142285" w:rsidRPr="00C87F20">
        <w:rPr>
          <w:sz w:val="24"/>
          <w:szCs w:val="24"/>
        </w:rPr>
        <w:t xml:space="preserve">), </w:t>
      </w:r>
      <w:r w:rsidRPr="00C87F20">
        <w:rPr>
          <w:sz w:val="24"/>
          <w:szCs w:val="24"/>
        </w:rPr>
        <w:t>s Dnevnim redom:</w:t>
      </w:r>
    </w:p>
    <w:p w:rsidRDefault="000A333B" w:rsidP="000A333B" w:rsidR="000A333B" w:rsidRPr="00C87F20">
      <w:pPr>
        <w:jc w:val="both"/>
        <w:rPr>
          <w:sz w:val="24"/>
          <w:szCs w:val="24"/>
        </w:rPr>
      </w:pPr>
    </w:p>
    <w:p w:rsidRDefault="003653F4" w:rsidP="001A78EF" w:rsidR="00490AD9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 w:rsidRPr="001A78EF">
        <w:rPr>
          <w:sz w:val="24"/>
          <w:szCs w:val="24"/>
        </w:rPr>
        <w:t>Izvješće stečajnog upravitelja o tijeku stečajnog postupka i stanju stečajne mase</w:t>
      </w:r>
      <w:r w:rsidR="00490AD9" w:rsidRPr="001A78EF">
        <w:rPr>
          <w:sz w:val="24"/>
          <w:szCs w:val="24"/>
        </w:rPr>
        <w:t>.</w:t>
      </w:r>
    </w:p>
    <w:p w:rsidRDefault="0045390A" w:rsidP="001A78EF" w:rsidR="0045390A" w:rsidRPr="001A78EF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Donošenje odluke o unovčenju imovine stečajnog dužnika i to nekretnine: </w:t>
      </w:r>
      <w:r w:rsidRPr="007809D5">
        <w:rPr>
          <w:sz w:val="24"/>
          <w:szCs w:val="24"/>
        </w:rPr>
        <w:t>upisan</w:t>
      </w:r>
      <w:r>
        <w:rPr>
          <w:sz w:val="24"/>
          <w:szCs w:val="24"/>
        </w:rPr>
        <w:t>e</w:t>
      </w:r>
      <w:r w:rsidRPr="007809D5">
        <w:rPr>
          <w:sz w:val="24"/>
          <w:szCs w:val="24"/>
        </w:rPr>
        <w:t xml:space="preserve"> u </w:t>
      </w:r>
      <w:proofErr w:type="spellStart"/>
      <w:r w:rsidRPr="007809D5">
        <w:rPr>
          <w:sz w:val="24"/>
          <w:szCs w:val="24"/>
        </w:rPr>
        <w:t>zk</w:t>
      </w:r>
      <w:proofErr w:type="spellEnd"/>
      <w:r w:rsidRPr="007809D5">
        <w:rPr>
          <w:sz w:val="24"/>
          <w:szCs w:val="24"/>
        </w:rPr>
        <w:t xml:space="preserve">. ul. br. 5661, k.o. 326534 Novi Sisak, koja se sastoji od  </w:t>
      </w:r>
      <w:proofErr w:type="spellStart"/>
      <w:r w:rsidRPr="007809D5">
        <w:rPr>
          <w:sz w:val="24"/>
          <w:szCs w:val="24"/>
        </w:rPr>
        <w:t>kčbr</w:t>
      </w:r>
      <w:proofErr w:type="spellEnd"/>
      <w:r w:rsidRPr="007809D5">
        <w:rPr>
          <w:sz w:val="24"/>
          <w:szCs w:val="24"/>
        </w:rPr>
        <w:t>. 718/7 Lađarska ( dvorište 1214 m2, zgrada mješovite uporabe 565 m2, zgrada mješovite uporabe 366 m2) ukupne površine 2145 m2</w:t>
      </w:r>
      <w:r>
        <w:rPr>
          <w:sz w:val="24"/>
          <w:szCs w:val="24"/>
        </w:rPr>
        <w:t xml:space="preserve">. </w:t>
      </w:r>
    </w:p>
    <w:p w:rsidRDefault="007B2F69" w:rsidP="000A333B" w:rsidR="007B2F69" w:rsidRPr="00C87F20">
      <w:pPr>
        <w:rPr>
          <w:sz w:val="24"/>
          <w:szCs w:val="24"/>
        </w:rPr>
      </w:pPr>
    </w:p>
    <w:p w:rsidRDefault="00ED038F" w:rsidP="00ED038F" w:rsidR="00DE777C" w:rsidRPr="00C87F20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Ovo rješenje će se objaviti</w:t>
      </w:r>
      <w:r w:rsidR="007B2F69" w:rsidRPr="00C87F20">
        <w:rPr>
          <w:sz w:val="24"/>
          <w:szCs w:val="24"/>
        </w:rPr>
        <w:t xml:space="preserve"> na </w:t>
      </w:r>
      <w:r>
        <w:rPr>
          <w:sz w:val="24"/>
          <w:szCs w:val="24"/>
        </w:rPr>
        <w:t>mrežnoj stranici e-oglasna ploča Trgovačkog</w:t>
      </w:r>
      <w:r w:rsidR="007B2F69" w:rsidRPr="00C87F20">
        <w:rPr>
          <w:sz w:val="24"/>
          <w:szCs w:val="24"/>
        </w:rPr>
        <w:t xml:space="preserve"> suda</w:t>
      </w:r>
      <w:r>
        <w:rPr>
          <w:sz w:val="24"/>
          <w:szCs w:val="24"/>
        </w:rPr>
        <w:t xml:space="preserve"> u Zagrebu</w:t>
      </w:r>
      <w:r w:rsidR="007B2F69" w:rsidRPr="00C87F20">
        <w:rPr>
          <w:sz w:val="24"/>
          <w:szCs w:val="24"/>
        </w:rPr>
        <w:t>.</w:t>
      </w:r>
    </w:p>
    <w:p w:rsidRDefault="007C516D" w:rsidP="00221B3D" w:rsidR="00D65985" w:rsidRPr="00C87F20">
      <w:pPr>
        <w:ind w:left="720"/>
        <w:rPr>
          <w:sz w:val="24"/>
          <w:szCs w:val="24"/>
        </w:rPr>
      </w:pPr>
      <w:r w:rsidRPr="00C87F20">
        <w:rPr>
          <w:sz w:val="24"/>
          <w:szCs w:val="24"/>
        </w:rPr>
        <w:t xml:space="preserve">            </w:t>
      </w:r>
    </w:p>
    <w:p w:rsidRDefault="00D65985" w:rsidP="00B07129" w:rsidR="00D65985" w:rsidRPr="00C87F20">
      <w:pPr>
        <w:ind w:firstLine="720"/>
        <w:jc w:val="center"/>
        <w:rPr>
          <w:sz w:val="24"/>
          <w:szCs w:val="24"/>
        </w:rPr>
      </w:pPr>
      <w:r w:rsidRPr="00C87F20">
        <w:rPr>
          <w:sz w:val="24"/>
          <w:szCs w:val="24"/>
        </w:rPr>
        <w:t>U Zagrebu</w:t>
      </w:r>
      <w:r w:rsidR="00490AD9" w:rsidRPr="00C87F20">
        <w:rPr>
          <w:sz w:val="24"/>
          <w:szCs w:val="24"/>
        </w:rPr>
        <w:t xml:space="preserve"> </w:t>
      </w:r>
      <w:r w:rsidR="0045390A">
        <w:rPr>
          <w:sz w:val="24"/>
          <w:szCs w:val="24"/>
        </w:rPr>
        <w:t>29</w:t>
      </w:r>
      <w:r w:rsidR="003E6EBC">
        <w:rPr>
          <w:sz w:val="24"/>
          <w:szCs w:val="24"/>
        </w:rPr>
        <w:t xml:space="preserve">. </w:t>
      </w:r>
      <w:r w:rsidR="0045390A">
        <w:rPr>
          <w:sz w:val="24"/>
          <w:szCs w:val="24"/>
        </w:rPr>
        <w:t>studenog</w:t>
      </w:r>
      <w:r w:rsidR="001A78EF">
        <w:rPr>
          <w:sz w:val="24"/>
          <w:szCs w:val="24"/>
        </w:rPr>
        <w:t xml:space="preserve"> 2017</w:t>
      </w:r>
      <w:r w:rsidR="007B2F69" w:rsidRPr="00C87F20">
        <w:rPr>
          <w:sz w:val="24"/>
          <w:szCs w:val="24"/>
        </w:rPr>
        <w:t>.</w:t>
      </w:r>
    </w:p>
    <w:p w:rsidRDefault="007B2F69" w:rsidP="007B2F69" w:rsidR="007B2F69" w:rsidRPr="00C87F20">
      <w:pPr>
        <w:ind w:firstLine="720"/>
        <w:rPr>
          <w:sz w:val="24"/>
          <w:szCs w:val="24"/>
        </w:rPr>
      </w:pPr>
    </w:p>
    <w:p w:rsidRDefault="00D65985" w:rsidP="00805845" w:rsidR="00D65985" w:rsidRPr="00C87F20">
      <w:pPr>
        <w:pStyle w:val="Tijeloteksta"/>
        <w:ind w:left="5760"/>
        <w:jc w:val="right"/>
        <w:rPr>
          <w:sz w:val="24"/>
          <w:szCs w:val="24"/>
        </w:rPr>
      </w:pPr>
      <w:r w:rsidRPr="00C87F20">
        <w:rPr>
          <w:sz w:val="24"/>
          <w:szCs w:val="24"/>
        </w:rPr>
        <w:tab/>
        <w:t>SUDAC:</w:t>
      </w:r>
    </w:p>
    <w:p w:rsidRDefault="007B2F69" w:rsidP="00805845" w:rsidR="00D65985">
      <w:pPr>
        <w:pStyle w:val="Tijeloteksta"/>
        <w:ind w:left="5760"/>
        <w:jc w:val="right"/>
        <w:rPr>
          <w:sz w:val="24"/>
          <w:szCs w:val="24"/>
        </w:rPr>
      </w:pPr>
      <w:r w:rsidRPr="00C87F20">
        <w:rPr>
          <w:sz w:val="24"/>
          <w:szCs w:val="24"/>
        </w:rPr>
        <w:t xml:space="preserve">   </w:t>
      </w:r>
      <w:r w:rsidR="0045390A">
        <w:rPr>
          <w:sz w:val="24"/>
          <w:szCs w:val="24"/>
        </w:rPr>
        <w:t>Nikolina Dorić Hadžisejdić</w:t>
      </w:r>
      <w:r w:rsidR="00CB5630">
        <w:rPr>
          <w:sz w:val="24"/>
          <w:szCs w:val="24"/>
        </w:rPr>
        <w:t>,v.r.</w:t>
      </w:r>
      <w:r w:rsidR="00EF3F33">
        <w:rPr>
          <w:sz w:val="24"/>
          <w:szCs w:val="24"/>
        </w:rPr>
        <w:br/>
      </w:r>
    </w:p>
    <w:p w:rsidRDefault="00805845" w:rsidP="00805845" w:rsidR="00805845" w:rsidRPr="00C87F20">
      <w:pPr>
        <w:rPr>
          <w:sz w:val="24"/>
          <w:szCs w:val="24"/>
        </w:rPr>
      </w:pPr>
      <w:r>
        <w:rPr>
          <w:sz w:val="24"/>
          <w:szCs w:val="24"/>
        </w:rPr>
        <w:t>P</w:t>
      </w:r>
      <w:r w:rsidRPr="00C87F20">
        <w:rPr>
          <w:sz w:val="24"/>
          <w:szCs w:val="24"/>
        </w:rPr>
        <w:t>OUKA O PRAVNOM LIJEKU:</w:t>
      </w:r>
    </w:p>
    <w:p w:rsidRDefault="00805845" w:rsidP="00805845" w:rsidR="00805845">
      <w:pPr>
        <w:rPr>
          <w:sz w:val="24"/>
          <w:szCs w:val="24"/>
        </w:rPr>
      </w:pPr>
      <w:r w:rsidRPr="00C87F20">
        <w:rPr>
          <w:sz w:val="24"/>
          <w:szCs w:val="24"/>
        </w:rPr>
        <w:t xml:space="preserve">Protiv ovog rješenja  nije dopuštena žalba. </w:t>
      </w:r>
    </w:p>
    <w:p w:rsidRDefault="00805845" w:rsidP="00EF3F33" w:rsidR="00805845">
      <w:pPr>
        <w:pStyle w:val="Tijeloteksta"/>
        <w:rPr>
          <w:sz w:val="24"/>
          <w:szCs w:val="24"/>
        </w:rPr>
      </w:pPr>
    </w:p>
    <w:p w:rsidRDefault="00CB5630" w:rsidP="00C359B6" w:rsidR="00CB5630">
      <w:pPr>
        <w:pStyle w:val="Bezproreda"/>
        <w:ind w:left="4956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 - ovlašteni službenik</w:t>
      </w:r>
    </w:p>
    <w:p w:rsidRDefault="00CB5630" w:rsidP="00C359B6" w:rsidR="00CB5630">
      <w:pPr>
        <w:pStyle w:val="Bezproreda"/>
        <w:ind w:left="4956"/>
        <w:jc w:val="right"/>
      </w:pPr>
      <w:r>
        <w:t>Karmela Dolenc</w:t>
      </w:r>
    </w:p>
    <w:p w:rsidRDefault="00CB5630" w:rsidP="00EF3F33" w:rsidR="00CB5630">
      <w:pPr>
        <w:pStyle w:val="Tijeloteksta"/>
        <w:rPr>
          <w:sz w:val="24"/>
          <w:szCs w:val="24"/>
        </w:rPr>
      </w:pPr>
    </w:p>
    <w:sectPr w:rsidSect="00805845" w:rsidR="00CB5630">
      <w:headerReference w:type="default" r:id="rId9"/>
      <w:pgSz w:h="15840" w:w="12240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5845" w:rsidP="00805845" w:rsidR="00805845">
      <w:r>
        <w:separator/>
      </w:r>
    </w:p>
  </w:endnote>
  <w:endnote w:id="0" w:type="continuationSeparator">
    <w:p w:rsidRDefault="00805845" w:rsidP="00805845" w:rsidR="008058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5845" w:rsidP="00805845" w:rsidR="00805845">
      <w:r>
        <w:separator/>
      </w:r>
    </w:p>
  </w:footnote>
  <w:footnote w:id="0" w:type="continuationSeparator">
    <w:p w:rsidRDefault="00805845" w:rsidP="00805845" w:rsidR="008058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05845" w:rsidR="00805845">
    <w:pPr>
      <w:pStyle w:val="Zaglavlje"/>
    </w:pPr>
    <w:r>
      <w:t xml:space="preserve">                </w:t>
    </w:r>
    <w:r>
      <w:rPr>
        <w:noProof/>
      </w:rPr>
      <w:drawing>
        <wp:inline distR="0" distL="0" distB="0" distT="0">
          <wp:extent cy="961200" cx="720000"/>
          <wp:effectExtent b="0" r="4445" t="0" l="0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961200" cx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7593582E"/>
    <w:multiLevelType w:val="hybridMultilevel"/>
    <w:tmpl w:val="E26CDF54"/>
    <w:lvl w:tplc="3DFC4170" w:ilvl="0">
      <w:start w:val="1"/>
      <w:numFmt w:val="decimal"/>
      <w:lvlText w:val="%1."/>
      <w:lvlJc w:val="left"/>
      <w:pPr>
        <w:ind w:hanging="420" w:left="11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03CAF"/>
    <w:rsid w:val="000454A4"/>
    <w:rsid w:val="0005202C"/>
    <w:rsid w:val="000A333B"/>
    <w:rsid w:val="00120429"/>
    <w:rsid w:val="00142285"/>
    <w:rsid w:val="001A78EF"/>
    <w:rsid w:val="002052AA"/>
    <w:rsid w:val="00221B3D"/>
    <w:rsid w:val="0034708C"/>
    <w:rsid w:val="003653F4"/>
    <w:rsid w:val="003E6EBC"/>
    <w:rsid w:val="0045390A"/>
    <w:rsid w:val="00456351"/>
    <w:rsid w:val="00490AD9"/>
    <w:rsid w:val="00577C20"/>
    <w:rsid w:val="00670F5E"/>
    <w:rsid w:val="006F4358"/>
    <w:rsid w:val="007B2F69"/>
    <w:rsid w:val="007C516D"/>
    <w:rsid w:val="00805845"/>
    <w:rsid w:val="00855FE6"/>
    <w:rsid w:val="008A286D"/>
    <w:rsid w:val="008F612B"/>
    <w:rsid w:val="00935ABA"/>
    <w:rsid w:val="009E3951"/>
    <w:rsid w:val="00A50A90"/>
    <w:rsid w:val="00B07129"/>
    <w:rsid w:val="00B93131"/>
    <w:rsid w:val="00BF0374"/>
    <w:rsid w:val="00C00CB9"/>
    <w:rsid w:val="00C87F20"/>
    <w:rsid w:val="00C93F5A"/>
    <w:rsid w:val="00CB5630"/>
    <w:rsid w:val="00D13007"/>
    <w:rsid w:val="00D65985"/>
    <w:rsid w:val="00DE777C"/>
    <w:rsid w:val="00E81382"/>
    <w:rsid w:val="00ED038F"/>
    <w:rsid w:val="00EF3F33"/>
    <w:rsid w:val="00F663AB"/>
    <w:rsid w:val="00FD381D"/>
    <w:rsid w:val="00FE2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lineRule="auto" w:line="480" w:after="120"/>
    </w:pPr>
  </w:style>
  <w:style w:styleId="Tekstbalonia" w:type="paragraph">
    <w:name w:val="Balloon Text"/>
    <w:basedOn w:val="Normal"/>
    <w:link w:val="TekstbaloniaChar"/>
    <w:rsid w:val="00B931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313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A78E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130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300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300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300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300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rsid w:val="008058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05845"/>
  </w:style>
  <w:style w:styleId="Podnoje" w:type="paragraph">
    <w:name w:val="footer"/>
    <w:basedOn w:val="Normal"/>
    <w:link w:val="PodnojeChar"/>
    <w:rsid w:val="0080584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05845"/>
  </w:style>
  <w:style w:styleId="Bezproreda" w:type="paragraph">
    <w:name w:val="No Spacing"/>
    <w:uiPriority w:val="1"/>
    <w:qFormat/>
    <w:rsid w:val="00CB5630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after="120" w:line="480" w:lineRule="auto"/>
    </w:pPr>
  </w:style>
  <w:style w:styleId="Tekstbalonia" w:type="paragraph">
    <w:name w:val="Balloon Text"/>
    <w:basedOn w:val="Normal"/>
    <w:link w:val="TekstbaloniaChar"/>
    <w:rsid w:val="00B931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313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A78E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130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300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300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300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300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rsid w:val="008058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05845"/>
  </w:style>
  <w:style w:styleId="Podnoje" w:type="paragraph">
    <w:name w:val="footer"/>
    <w:basedOn w:val="Normal"/>
    <w:link w:val="PodnojeChar"/>
    <w:rsid w:val="0080584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05845"/>
  </w:style>
  <w:style w:styleId="Bezproreda" w:type="paragraph">
    <w:name w:val="No Spacing"/>
    <w:uiPriority w:val="1"/>
    <w:qFormat/>
    <w:rsid w:val="00CB5630"/>
    <w:rPr>
      <w:rFonts w:cstheme="minorBidi" w:eastAsiaTheme="minorHAnsi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studenog 2017.</izvorni_sadrzaj>
    <derivirana_varijabla naziv="DomainObject.DatumDonosenjaOdluke_1">29.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837</izvorni_sadrzaj>
    <derivirana_varijabla naziv="DomainObject.Predmet.Broj_1">837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St-837/2016</izvorni_sadrzaj>
    <derivirana_varijabla naziv="DomainObject.Predmet.OznakaBroj_1">St-837/2016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AGROPLAST SISAK d.o.o. zastupanog po punomoćniku MILAN KLOBUČAR; Rikard Pavlović</izvorni_sadrzaj>
    <derivirana_varijabla naziv="DomainObject.Predmet.ProtustrankaFormated_1">  AGROPLAST SISAK d.o.o. zastupanog po punomoćniku MILAN KLOBUČAR; Rikard Pavlović</derivirana_varijabla>
  </DomainObject.Predmet.ProtustrankaFormated>
  <DomainObject.Predmet.ProtustrankaFormatedOIB>
    <izvorni_sadrzaj>  AGROPLAST SISAK d.o.o., OIB 70023893910 zastupanog po punomoćniku MILAN KLOBUČAR; Rikard Pavlović</izvorni_sadrzaj>
    <derivirana_varijabla naziv="DomainObject.Predmet.ProtustrankaFormatedOIB_1">  AGROPLAST SISAK d.o.o., OIB 70023893910 zastupanog po punomoćniku MILAN KLOBUČAR; Rikard Pavlović</derivirana_varijabla>
  </DomainObject.Predmet.ProtustrankaFormatedOIB>
  <DomainObject.Predmet.ProtustrankaFormatedWithAdress>
    <izvorni_sadrzaj> AGROPLAST SISAK d.o.o., Ulica Lipa 20, 44000 Sisak zastupanog po punomoćniku MILAN KLOBUČAR; Rikard Pavlović</izvorni_sadrzaj>
    <derivirana_varijabla naziv="DomainObject.Predmet.ProtustrankaFormatedWithAdress_1"> AGROPLAST SISAK d.o.o., Ulica Lipa 20, 44000 Sisak zastupanog po punomoćniku MILAN KLOBUČAR; Rikard Pavlović</derivirana_varijabla>
  </DomainObject.Predmet.ProtustrankaFormatedWithAdress>
  <DomainObject.Predmet.ProtustrankaFormatedWithAdressOIB>
    <izvorni_sadrzaj> AGROPLAST SISAK d.o.o., OIB 70023893910, Ulica Lipa 20, 44000 Sisak zastupanog po punomoćniku MILAN KLOBUČAR; Rikard Pavlović</izvorni_sadrzaj>
    <derivirana_varijabla naziv="DomainObject.Predmet.ProtustrankaFormatedWithAdressOIB_1"> AGROPLAST SISAK d.o.o., OIB 70023893910, Ulica Lipa 20, 44000 Sisak zastupanog po punomoćniku MILAN KLOBUČAR; Rikard Pavlović</derivirana_varijabla>
  </DomainObject.Predmet.ProtustrankaFormatedWithAdressOIB>
  <DomainObject.Predmet.ProtustrankaWithAdress>
    <izvorni_sadrzaj>AGROPLAST SISAK d.o.o. Ulica Lipa 20, 44000 Sisak</izvorni_sadrzaj>
    <derivirana_varijabla naziv="DomainObject.Predmet.ProtustrankaWithAdress_1">AGROPLAST SISAK d.o.o. Ulica Lipa 20, 44000 Sisak</derivirana_varijabla>
  </DomainObject.Predmet.ProtustrankaWithAdress>
  <DomainObject.Predmet.ProtustrankaWithAdressOIB>
    <izvorni_sadrzaj>AGROPLAST SISAK d.o.o., OIB 70023893910, Ulica Lipa 20, 44000 Sisak</izvorni_sadrzaj>
    <derivirana_varijabla naziv="DomainObject.Predmet.ProtustrankaWithAdressOIB_1">AGROPLAST SISAK d.o.o., OIB 70023893910, Ulica Lipa 20, 44000 Sisak</derivirana_varijabla>
  </DomainObject.Predmet.ProtustrankaWithAdressOIB>
  <DomainObject.Predmet.ProtustrankaNazivFormated>
    <izvorni_sadrzaj>AGROPLAST SISAK d.o.o.</izvorni_sadrzaj>
    <derivirana_varijabla naziv="DomainObject.Predmet.ProtustrankaNazivFormated_1">AGROPLAST SISAK d.o.o.</derivirana_varijabla>
  </DomainObject.Predmet.ProtustrankaNazivFormated>
  <DomainObject.Predmet.ProtustrankaNazivFormatedOIB>
    <izvorni_sadrzaj>AGROPLAST SISAK d.o.o., OIB 70023893910</izvorni_sadrzaj>
    <derivirana_varijabla naziv="DomainObject.Predmet.ProtustrankaNazivFormatedOIB_1">AGROPLAST SISAK d.o.o., OIB 70023893910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Rikard Pavlović</izvorni_sadrzaj>
    <derivirana_varijabla naziv="DomainObject.Predmet.StrankaFormated_1">  FINA Regionalni centar Zagreb; Rikard Pavlović</derivirana_varijabla>
  </DomainObject.Predmet.StrankaFormated>
  <DomainObject.Predmet.StrankaFormatedOIB>
    <izvorni_sadrzaj>  FINA Regionalni centar Zagreb, OIB 85821130368; Rikard Pavlović, OIB 16829467929</izvorni_sadrzaj>
    <derivirana_varijabla naziv="DomainObject.Predmet.StrankaFormatedOIB_1">  FINA Regionalni centar Zagreb, OIB 85821130368; Rikard Pavlović, OIB 16829467929</derivirana_varijabla>
  </DomainObject.Predmet.StrankaFormatedOIB>
  <DomainObject.Predmet.StrankaFormatedWithAdress>
    <izvorni_sadrzaj> FINA Regionalni centar Zagreb, Trg svibanjskih žrtava 1995. br. 1, 10000 Zagreb; Rikard Pavlović, Gundulićeva 26, 21000 Split</izvorni_sadrzaj>
    <derivirana_varijabla naziv="DomainObject.Predmet.StrankaFormatedWithAdress_1"> FINA Regionalni centar Zagreb, Trg svibanjskih žrtava 1995. br. 1, 10000 Zagreb; Rikard Pavlović, Gundulićeva 26, 21000 Split</derivirana_varijabla>
  </DomainObject.Predmet.StrankaFormatedWithAdress>
  <DomainObject.Predmet.StrankaFormatedWithAdressOIB>
    <izvorni_sadrzaj> FINA Regionalni centar Zagreb, OIB 85821130368, Trg svibanjskih žrtava 1995. br. 1, 10000 Zagreb; Rikard Pavlović, OIB 16829467929, Gundulićeva 26, 21000 Split</izvorni_sadrzaj>
    <derivirana_varijabla naziv="DomainObject.Predmet.StrankaFormatedWithAdressOIB_1"> FINA Regionalni centar Zagreb, OIB 85821130368, Trg svibanjskih žrtava 1995. br. 1, 10000 Zagreb; Rikard Pavlović, OIB 16829467929, Gundulićeva 26, 21000 Split</derivirana_varijabla>
  </DomainObject.Predmet.StrankaFormatedWithAdressOIB>
  <DomainObject.Predmet.StrankaWithAdress>
    <izvorni_sadrzaj>FINA Regionalni centar Zagreb Trg svibanjskih žrtava 1995. br. 1,10000 Zagreb,Rikard Pavlović Gundulićeva 26,21000 Split</izvorni_sadrzaj>
    <derivirana_varijabla naziv="DomainObject.Predmet.StrankaWithAdress_1">FINA Regionalni centar Zagreb Trg svibanjskih žrtava 1995. br. 1,10000 Zagreb,Rikard Pavlović Gundulićeva 26,21000 Split</derivirana_varijabla>
  </DomainObject.Predmet.StrankaWithAdress>
  <DomainObject.Predmet.StrankaWithAdressOIB>
    <izvorni_sadrzaj>FINA Regionalni centar Zagreb, OIB 85821130368, Trg svibanjskih žrtava 1995. br. 1,10000 Zagreb,Rikard Pavlović, OIB 16829467929, Gundulićeva 26,21000 Split</izvorni_sadrzaj>
    <derivirana_varijabla naziv="DomainObject.Predmet.StrankaWithAdressOIB_1">FINA Regionalni centar Zagreb, OIB 85821130368, Trg svibanjskih žrtava 1995. br. 1,10000 Zagreb,Rikard Pavlović, OIB 16829467929, Gundulićeva 26,21000 Split</derivirana_varijabla>
  </DomainObject.Predmet.StrankaWithAdressOIB>
  <DomainObject.Predmet.StrankaNazivFormated>
    <izvorni_sadrzaj>FINA Regionalni centar Zagreb,Rikard Pavlović</izvorni_sadrzaj>
    <derivirana_varijabla naziv="DomainObject.Predmet.StrankaNazivFormated_1">FINA Regionalni centar Zagreb,Rikard Pavlović</derivirana_varijabla>
  </DomainObject.Predmet.StrankaNazivFormated>
  <DomainObject.Predmet.StrankaNazivFormatedOIB>
    <izvorni_sadrzaj>FINA Regionalni centar Zagreb, OIB 85821130368,Rikard Pavlović, OIB 16829467929</izvorni_sadrzaj>
    <derivirana_varijabla naziv="DomainObject.Predmet.StrankaNazivFormatedOIB_1">FINA Regionalni centar Zagreb, OIB 85821130368,Rikard Pavlović, OIB 16829467929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Rikard Pavlović</item>
    </izvorni_sadrzaj>
    <derivirana_varijabla naziv="DomainObject.Predmet.StrankaListFormated_1">
      <item>FINA Regionalni centar Zagreb</item>
      <item>Rikard Pavlović</item>
    </derivirana_varijabla>
  </DomainObject.Predmet.StrankaListFormated>
  <DomainObject.Predmet.StrankaListFormatedOIB>
    <izvorni_sadrzaj>
      <item>FINA Regionalni centar Zagreb, OIB 85821130368</item>
      <item>Rikard Pavlović, OIB 16829467929</item>
    </izvorni_sadrzaj>
    <derivirana_varijabla naziv="DomainObject.Predmet.StrankaListFormatedOIB_1">
      <item>FINA Regionalni centar Zagreb, OIB 85821130368</item>
      <item>Rikard Pavlović, OIB 16829467929</item>
    </derivirana_varijabla>
  </DomainObject.Predmet.StrankaListFormatedOIB>
  <DomainObject.Predmet.StrankaListFormatedWithAdress>
    <izvorni_sadrzaj>
      <item>FINA Regionalni centar Zagreb, Trg svibanjskih žrtava 1995. br. 1, 10000 Zagreb</item>
      <item>Rikard Pavlović, Gundulićeva 26, 21000 Split</item>
    </izvorni_sadrzaj>
    <derivirana_varijabla naziv="DomainObject.Predmet.StrankaListFormatedWithAdress_1">
      <item>FINA Regionalni centar Zagreb, Trg svibanjskih žrtava 1995. br. 1, 10000 Zagreb</item>
      <item>Rikard Pavlović, Gundulićeva 26, 21000 Split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Rikard Pavlović, OIB 16829467929, Gundulićeva 26, 21000 Split</item>
    </izvorni_sadrzaj>
    <derivirana_varijabla naziv="DomainObject.Predmet.StrankaListFormatedWithAdressOIB_1">
      <item>FINA Regionalni centar Zagreb, OIB 85821130368, Trg svibanjskih žrtava 1995. br. 1, 10000 Zagreb</item>
      <item>Rikard Pavlović, OIB 16829467929, Gundulićeva 26, 21000 Split</item>
    </derivirana_varijabla>
  </DomainObject.Predmet.StrankaListFormatedWithAdressOIB>
  <DomainObject.Predmet.StrankaListNazivFormated>
    <izvorni_sadrzaj>
      <item>FINA Regionalni centar Zagreb</item>
      <item>Rikard Pavlović</item>
    </izvorni_sadrzaj>
    <derivirana_varijabla naziv="DomainObject.Predmet.StrankaListNazivFormated_1">
      <item>FINA Regionalni centar Zagreb</item>
      <item>Rikard Pavlović</item>
    </derivirana_varijabla>
  </DomainObject.Predmet.StrankaListNazivFormated>
  <DomainObject.Predmet.StrankaListNazivFormatedOIB>
    <izvorni_sadrzaj>
      <item>FINA Regionalni centar Zagreb, OIB 85821130368</item>
      <item>Rikard Pavlović, OIB 16829467929</item>
    </izvorni_sadrzaj>
    <derivirana_varijabla naziv="DomainObject.Predmet.StrankaListNazivFormatedOIB_1">
      <item>FINA Regionalni centar Zagreb, OIB 85821130368</item>
      <item>Rikard Pavlović, OIB 16829467929</item>
    </derivirana_varijabla>
  </DomainObject.Predmet.StrankaListNazivFormatedOIB>
  <DomainObject.Predmet.ProtuStrankaListFormated>
    <izvorni_sadrzaj>
      <item>AGROPLAST SISAK d.o.o. zastupanog po punomoćniku MILAN KLOBUČAR; Rikard Pavlović</item>
    </izvorni_sadrzaj>
    <derivirana_varijabla naziv="DomainObject.Predmet.ProtuStrankaListFormated_1">
      <item>AGROPLAST SISAK d.o.o. zastupanog po punomoćniku MILAN KLOBUČAR; Rikard Pavlović</item>
    </derivirana_varijabla>
  </DomainObject.Predmet.ProtuStrankaListFormated>
  <DomainObject.Predmet.ProtuStrankaListFormatedOIB>
    <izvorni_sadrzaj>
      <item>AGROPLAST SISAK d.o.o., OIB 70023893910 zastupanog po punomoćniku MILAN KLOBUČAR; Rikard Pavlović</item>
    </izvorni_sadrzaj>
    <derivirana_varijabla naziv="DomainObject.Predmet.ProtuStrankaListFormatedOIB_1">
      <item>AGROPLAST SISAK d.o.o., OIB 70023893910 zastupanog po punomoćniku MILAN KLOBUČAR; Rikard Pavlović</item>
    </derivirana_varijabla>
  </DomainObject.Predmet.ProtuStrankaListFormatedOIB>
  <DomainObject.Predmet.ProtuStrankaListFormatedWithAdress>
    <izvorni_sadrzaj>
      <item>AGROPLAST SISAK d.o.o., Ulica Lipa 20, 44000 Sisak zastupanog po punomoćniku MILAN KLOBUČAR; Rikard Pavlović</item>
    </izvorni_sadrzaj>
    <derivirana_varijabla naziv="DomainObject.Predmet.ProtuStrankaListFormatedWithAdress_1">
      <item>AGROPLAST SISAK d.o.o., Ulica Lipa 20, 44000 Sisak zastupanog po punomoćniku MILAN KLOBUČAR; Rikard Pavlović</item>
    </derivirana_varijabla>
  </DomainObject.Predmet.ProtuStrankaListFormatedWithAdress>
  <DomainObject.Predmet.ProtuStrankaListFormatedWithAdressOIB>
    <izvorni_sadrzaj>
      <item>AGROPLAST SISAK d.o.o., OIB 70023893910, Ulica Lipa 20, 44000 Sisak zastupanog po punomoćniku MILAN KLOBUČAR; Rikard Pavlović</item>
    </izvorni_sadrzaj>
    <derivirana_varijabla naziv="DomainObject.Predmet.ProtuStrankaListFormatedWithAdressOIB_1">
      <item>AGROPLAST SISAK d.o.o., OIB 70023893910, Ulica Lipa 20, 44000 Sisak zastupanog po punomoćniku MILAN KLOBUČAR; Rikard Pavlović</item>
    </derivirana_varijabla>
  </DomainObject.Predmet.ProtuStrankaListFormatedWithAdressOIB>
  <DomainObject.Predmet.ProtuStrankaListNazivFormated>
    <izvorni_sadrzaj>
      <item>AGROPLAST SISAK d.o.o.</item>
    </izvorni_sadrzaj>
    <derivirana_varijabla naziv="DomainObject.Predmet.ProtuStrankaListNazivFormated_1">
      <item>AGROPLAST SISAK d.o.o.</item>
    </derivirana_varijabla>
  </DomainObject.Predmet.ProtuStrankaListNazivFormated>
  <DomainObject.Predmet.ProtuStrankaListNazivFormatedOIB>
    <izvorni_sadrzaj>
      <item>AGROPLAST SISAK d.o.o., OIB 70023893910</item>
    </izvorni_sadrzaj>
    <derivirana_varijabla naziv="DomainObject.Predmet.ProtuStrankaListNazivFormatedOIB_1">
      <item>AGROPLAST SISAK d.o.o., OIB 70023893910</item>
    </derivirana_varijabla>
  </DomainObject.Predmet.ProtuStrankaListNazivFormatedOIB>
  <DomainObject.Predmet.OstaliListFormated>
    <izvorni_sadrzaj>
      <item>MILAN KLOBUČAR punomoćnik sudionika u postupku AGROPLAST SISAK d.o.o.</item>
      <item>Raiffeisenbank Austria d.d.</item>
      <item>Vaba d.d. banka Varaždin</item>
      <item>Ivan Samac</item>
      <item>Rikard Pavlović punomoćnik sudionika u postupku AGROPLAST SISAK d.o.o.</item>
    </izvorni_sadrzaj>
    <derivirana_varijabla naziv="DomainObject.Predmet.OstaliListFormated_1">
      <item>MILAN KLOBUČAR punomoćnik sudionika u postupku AGROPLAST SISAK d.o.o.</item>
      <item>Raiffeisenbank Austria d.d.</item>
      <item>Vaba d.d. banka Varaždin</item>
      <item>Ivan Samac</item>
      <item>Rikard Pavlović punomoćnik sudionika u postupku AGROPLAST SISAK d.o.o.</item>
    </derivirana_varijabla>
  </DomainObject.Predmet.OstaliListFormated>
  <DomainObject.Predmet.OstaliListFormatedOIB>
    <izvorni_sadrzaj>
      <item>MILAN KLOBUČAR, OIB 72991942425 punomoćnik sudionika u postupku AGROPLAST SISAK d.o.o.</item>
      <item>Raiffeisenbank Austria d.d., OIB 53056966535</item>
      <item>Vaba d.d. banka Varaždin, OIB 38182927268</item>
      <item>Ivan Samac, OIB 81141078908</item>
      <item>Rikard Pavlović punomoćnik sudionika u postupku AGROPLAST SISAK d.o.o.</item>
    </izvorni_sadrzaj>
    <derivirana_varijabla naziv="DomainObject.Predmet.OstaliListFormatedOIB_1">
      <item>MILAN KLOBUČAR, OIB 72991942425 punomoćnik sudionika u postupku AGROPLAST SISAK d.o.o.</item>
      <item>Raiffeisenbank Austria d.d., OIB 53056966535</item>
      <item>Vaba d.d. banka Varaždin, OIB 38182927268</item>
      <item>Ivan Samac, OIB 81141078908</item>
      <item>Rikard Pavlović punomoćnik sudionika u postupku AGROPLAST SISAK d.o.o.</item>
    </derivirana_varijabla>
  </DomainObject.Predmet.OstaliListFormatedOIB>
  <DomainObject.Predmet.OstaliListFormatedWithAdress>
    <izvorni_sadrzaj>
      <item>MILAN KLOBUČAR, Ulica Lipa 20, 44000 Sisak punomoćnik sudionika u postupku AGROPLAST SISAK d.o.o.</item>
      <item>Raiffeisenbank Austria d.d., Petrinjska 59, 10000 Zagreb</item>
      <item>Vaba d.d. banka Varaždin, Aleja Kralja Zvonimira 1, 42000 Varaždin</item>
      <item>Ivan Samac, Hrgovići 97, 10000 Zagreb</item>
      <item>Rikard Pavlović, Gundulićeva 26, 21000 Split punomoćnik sudionika u postupku AGROPLAST SISAK d.o.o.</item>
    </izvorni_sadrzaj>
    <derivirana_varijabla naziv="DomainObject.Predmet.OstaliListFormatedWithAdress_1">
      <item>MILAN KLOBUČAR, Ulica Lipa 20, 44000 Sisak punomoćnik sudionika u postupku AGROPLAST SISAK d.o.o.</item>
      <item>Raiffeisenbank Austria d.d., Petrinjska 59, 10000 Zagreb</item>
      <item>Vaba d.d. banka Varaždin, Aleja Kralja Zvonimira 1, 42000 Varaždin</item>
      <item>Ivan Samac, Hrgovići 97, 10000 Zagreb</item>
      <item>Rikard Pavlović, Gundulićeva 26, 21000 Split punomoćnik sudionika u postupku AGROPLAST SISAK d.o.o.</item>
    </derivirana_varijabla>
  </DomainObject.Predmet.OstaliListFormatedWithAdress>
  <DomainObject.Predmet.OstaliListFormatedWithAdressOIB>
    <izvorni_sadrzaj>
      <item>MILAN KLOBUČAR, OIB 72991942425, Ulica Lipa 20, 44000 Sisak punomoćnik sudionika u postupku AGROPLAST SISAK d.o.o.</item>
      <item>Raiffeisenbank Austria d.d., OIB 53056966535, Petrinjska 59, 10000 Zagreb</item>
      <item>Vaba d.d. banka Varaždin, OIB 38182927268, Aleja Kralja Zvonimira 1, 42000 Varaždin</item>
      <item>Ivan Samac, OIB 81141078908, Hrgovići 97, 10000 Zagreb</item>
      <item>Rikard Pavlović, Gundulićeva 26, 21000 Split punomoćnik sudionika u postupku AGROPLAST SISAK d.o.o.</item>
    </izvorni_sadrzaj>
    <derivirana_varijabla naziv="DomainObject.Predmet.OstaliListFormatedWithAdressOIB_1">
      <item>MILAN KLOBUČAR, OIB 72991942425, Ulica Lipa 20, 44000 Sisak punomoćnik sudionika u postupku AGROPLAST SISAK d.o.o.</item>
      <item>Raiffeisenbank Austria d.d., OIB 53056966535, Petrinjska 59, 10000 Zagreb</item>
      <item>Vaba d.d. banka Varaždin, OIB 38182927268, Aleja Kralja Zvonimira 1, 42000 Varaždin</item>
      <item>Ivan Samac, OIB 81141078908, Hrgovići 97, 10000 Zagreb</item>
      <item>Rikard Pavlović, Gundulićeva 26, 21000 Split punomoćnik sudionika u postupku AGROPLAST SISAK d.o.o.</item>
    </derivirana_varijabla>
  </DomainObject.Predmet.OstaliListFormatedWithAdressOIB>
  <DomainObject.Predmet.OstaliListNazivFormated>
    <izvorni_sadrzaj>
      <item>MILAN KLOBUČAR</item>
      <item>Raiffeisenbank Austria d.d.</item>
      <item>Vaba d.d. banka Varaždin</item>
      <item>Ivan Samac</item>
      <item>Rikard Pavlović</item>
    </izvorni_sadrzaj>
    <derivirana_varijabla naziv="DomainObject.Predmet.OstaliListNazivFormated_1">
      <item>MILAN KLOBUČAR</item>
      <item>Raiffeisenbank Austria d.d.</item>
      <item>Vaba d.d. banka Varaždin</item>
      <item>Ivan Samac</item>
      <item>Rikard Pavlović</item>
    </derivirana_varijabla>
  </DomainObject.Predmet.OstaliListNazivFormated>
  <DomainObject.Predmet.OstaliListNazivFormatedOIB>
    <izvorni_sadrzaj>
      <item>MILAN KLOBUČAR, OIB 72991942425</item>
      <item>Raiffeisenbank Austria d.d., OIB 53056966535</item>
      <item>Vaba d.d. banka Varaždin, OIB 38182927268</item>
      <item>Ivan Samac, OIB 81141078908</item>
      <item>Rikard Pavlović</item>
    </izvorni_sadrzaj>
    <derivirana_varijabla naziv="DomainObject.Predmet.OstaliListNazivFormatedOIB_1">
      <item>MILAN KLOBUČAR, OIB 72991942425</item>
      <item>Raiffeisenbank Austria d.d., OIB 53056966535</item>
      <item>Vaba d.d. banka Varaždin, OIB 38182927268</item>
      <item>Ivan Samac, OIB 81141078908</item>
      <item>Rikard Pavlović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2017.</izvorni_sadrzaj>
    <derivirana_varijabla naziv="DomainObject.Datum_1">30.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AGROPLAST SISAK d.o.o.</izvorni_sadrzaj>
    <derivirana_varijabla naziv="DomainObject.Predmet.ProtustrankaIDrugi_1">AGROPLAST SISAK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AGROPLAST SISAK d.o.o., OIB 70023893910, Ulica Lipa 20, 44000 Sisak</izvorni_sadrzaj>
    <derivirana_varijabla naziv="DomainObject.Predmet.ProtustrankaIDrugiAdressOIB_1">AGROPLAST SISAK d.o.o., OIB 70023893910, Ulica Lipa 20,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AGROPLAST SISAK d.o.o.</item>
      <item>MILAN KLOBUČAR</item>
      <item>Raiffeisenbank Austria d.d.</item>
      <item>Vaba d.d. banka Varaždin</item>
      <item>Ivan Samac</item>
      <item>Rikard Pavlović</item>
      <item>Rikard Pavlović</item>
    </izvorni_sadrzaj>
    <derivirana_varijabla naziv="DomainObject.Predmet.SudioniciListNaziv_1">
      <item>FINA Regionalni centar Zagreb</item>
      <item>AGROPLAST SISAK d.o.o.</item>
      <item>MILAN KLOBUČAR</item>
      <item>Raiffeisenbank Austria d.d.</item>
      <item>Vaba d.d. banka Varaždin</item>
      <item>Ivan Samac</item>
      <item>Rikard Pavlović</item>
      <item>Rikard Pavlović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AGROPLAST SISAK d.o.o., OIB 70023893910, Ulica Lipa 20,44000 Sisak</item>
      <item>MILAN KLOBUČAR, OIB 72991942425, Ulica Lipa 20,44000 Sisak</item>
      <item>Raiffeisenbank Austria d.d., OIB 53056966535, Petrinjska 59,10000 Zagreb</item>
      <item>Vaba d.d. banka Varaždin, OIB 38182927268, Aleja Kralja Zvonimira 1,42000 Varaždin</item>
      <item>Ivan Samac, OIB 81141078908, Hrgovići 97,10000 Zagreb</item>
      <item>Rikard Pavlović, Gundulićeva 26,21000 Split</item>
      <item>Rikard Pavlović, OIB 16829467929, Gundulićeva 26,21000 Split</item>
    </izvorni_sadrzaj>
    <derivirana_varijabla naziv="DomainObject.Predmet.SudioniciListAdressOIB_1">
      <item>FINA Regionalni centar Zagreb, OIB 85821130368, Trg svibanjskih žrtava 1995. br. 1,10000 Zagreb</item>
      <item>AGROPLAST SISAK d.o.o., OIB 70023893910, Ulica Lipa 20,44000 Sisak</item>
      <item>MILAN KLOBUČAR, OIB 72991942425, Ulica Lipa 20,44000 Sisak</item>
      <item>Raiffeisenbank Austria d.d., OIB 53056966535, Petrinjska 59,10000 Zagreb</item>
      <item>Vaba d.d. banka Varaždin, OIB 38182927268, Aleja Kralja Zvonimira 1,42000 Varaždin</item>
      <item>Ivan Samac, OIB 81141078908, Hrgovići 97,10000 Zagreb</item>
      <item>Rikard Pavlović, Gundulićeva 26,21000 Split</item>
      <item>Rikard Pavlović, OIB 16829467929, Gundulićeva 26,21000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70023893910</item>
      <item>, OIB 72991942425</item>
      <item>, OIB 53056966535</item>
      <item>, OIB 38182927268</item>
      <item>, OIB 81141078908</item>
      <item>, OIB null</item>
      <item>, OIB 16829467929</item>
    </izvorni_sadrzaj>
    <derivirana_varijabla naziv="DomainObject.Predmet.SudioniciListNazivOIB_1">
      <item>, OIB 85821130368</item>
      <item>, OIB 70023893910</item>
      <item>, OIB 72991942425</item>
      <item>, OIB 53056966535</item>
      <item>, OIB 38182927268</item>
      <item>, OIB 81141078908</item>
      <item>, OIB null</item>
      <item>, OIB 16829467929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Samac, OIB 81141078908, Hrgovići 97 Zagreb</item>
    </izvorni_sadrzaj>
    <derivirana_varijabla naziv="DomainObject.Predmet.StecajniUpraviteljiListAddressOIB_1">
      <item>Ivan Samac, OIB 81141078908, Hrgovići 97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218</properties:Words>
  <properties:Characters>1053</properties:Characters>
  <properties:Lines>40</properties:Lines>
  <properties:Paragraphs>18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2017-06-19T12:51:00Z</dcterms:created>
  <dc:creator>nmarkovic</dc:creator>
  <cp:lastModifiedBy>Karmela Dolenc</cp:lastModifiedBy>
  <cp:lastPrinted>2017-11-30T10:21:00Z</cp:lastPrinted>
  <dcterms:modified xmlns:xsi="http://www.w3.org/2001/XMLSchema-instance" xsi:type="dcterms:W3CDTF">2017-11-30T10:21:00Z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