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ecc7" w14:paraId="d68ecc7" w:rsidRDefault="00A1768D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82264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</w:t>
      </w:r>
    </w:p>
    <w:p w:rsidRDefault="00A30070" w:rsidR="000C7F57" w:rsidRPr="00A81B91">
      <w:pPr>
        <w:rPr>
          <w:sz w:val="24"/>
        </w:rPr>
      </w:pPr>
      <w:r>
        <w:rPr>
          <w:sz w:val="24"/>
        </w:rPr>
        <w:t xml:space="preserve">                                   </w:t>
      </w:r>
      <w:r w:rsidR="00C8222F">
        <w:rPr>
          <w:sz w:val="24"/>
        </w:rPr>
        <w:t xml:space="preserve">                </w:t>
      </w:r>
      <w:r w:rsidR="00682264">
        <w:rPr>
          <w:sz w:val="24"/>
        </w:rPr>
        <w:t xml:space="preserve">                                              </w:t>
      </w:r>
      <w:r w:rsidR="00C8222F">
        <w:rPr>
          <w:sz w:val="24"/>
        </w:rPr>
        <w:t xml:space="preserve">       </w:t>
      </w:r>
      <w:r w:rsidR="00682264">
        <w:rPr>
          <w:sz w:val="24"/>
        </w:rPr>
        <w:t xml:space="preserve">    </w:t>
      </w:r>
      <w:r w:rsidRPr="00A81B91">
        <w:rPr>
          <w:sz w:val="24"/>
        </w:rPr>
        <w:t xml:space="preserve">Broj: </w:t>
      </w:r>
      <w:r w:rsidR="000B41E2">
        <w:rPr>
          <w:sz w:val="24"/>
        </w:rPr>
        <w:t>1/</w:t>
      </w:r>
      <w:r w:rsidRPr="00A81B91">
        <w:rPr>
          <w:sz w:val="24"/>
        </w:rPr>
        <w:t>St-</w:t>
      </w:r>
      <w:r w:rsidR="00682264">
        <w:rPr>
          <w:sz w:val="24"/>
        </w:rPr>
        <w:t>1481/2017-3</w:t>
      </w:r>
    </w:p>
    <w:p w:rsidRDefault="007D4D20" w:rsidR="007D4D20">
      <w:pPr>
        <w:rPr>
          <w:sz w:val="24"/>
        </w:rPr>
      </w:pPr>
    </w:p>
    <w:p w:rsidRDefault="00682264" w:rsidR="00682264">
      <w:pPr>
        <w:rPr>
          <w:sz w:val="24"/>
        </w:rPr>
      </w:pPr>
    </w:p>
    <w:p w:rsidRDefault="002E012D" w:rsidR="002E012D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B41E2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0B41E2">
        <w:rPr>
          <w:sz w:val="24"/>
        </w:rPr>
        <w:t>zahtjevu</w:t>
      </w:r>
      <w:r w:rsidR="00A81B91">
        <w:rPr>
          <w:sz w:val="24"/>
        </w:rPr>
        <w:t xml:space="preserve"> FINE za </w:t>
      </w:r>
      <w:r w:rsidR="000B41E2">
        <w:rPr>
          <w:sz w:val="24"/>
        </w:rPr>
        <w:t>provedbu skraćenoga</w:t>
      </w:r>
      <w:r w:rsidR="00F47A28">
        <w:rPr>
          <w:sz w:val="24"/>
        </w:rPr>
        <w:t xml:space="preserve"> 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0B41E2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682264">
        <w:rPr>
          <w:sz w:val="24"/>
        </w:rPr>
        <w:t xml:space="preserve">BENEDICTUS j.d.o.o. za poljoprivredu, proizvodnju i usluge u likvidaciji, Požega, </w:t>
      </w:r>
      <w:proofErr w:type="spellStart"/>
      <w:r w:rsidR="00682264">
        <w:rPr>
          <w:sz w:val="24"/>
        </w:rPr>
        <w:t>Arslanovci</w:t>
      </w:r>
      <w:proofErr w:type="spellEnd"/>
      <w:r w:rsidR="00682264">
        <w:rPr>
          <w:sz w:val="24"/>
        </w:rPr>
        <w:t xml:space="preserve"> 15, OIB 17471040248</w:t>
      </w:r>
      <w:r w:rsidR="00A81B91">
        <w:rPr>
          <w:sz w:val="24"/>
        </w:rPr>
        <w:t xml:space="preserve">, dana </w:t>
      </w:r>
      <w:r w:rsidR="00682264">
        <w:rPr>
          <w:sz w:val="24"/>
        </w:rPr>
        <w:t>24.listopada</w:t>
      </w:r>
      <w:r w:rsidR="0054509A">
        <w:rPr>
          <w:sz w:val="24"/>
        </w:rPr>
        <w:t xml:space="preserve"> 2017</w:t>
      </w:r>
      <w:r w:rsidR="00A81B91">
        <w:rPr>
          <w:sz w:val="24"/>
        </w:rPr>
        <w:t>.</w:t>
      </w:r>
    </w:p>
    <w:p w:rsidRDefault="002E012D" w:rsidP="0085333F" w:rsidR="002E012D">
      <w:pPr>
        <w:jc w:val="both"/>
        <w:rPr>
          <w:sz w:val="24"/>
        </w:rPr>
      </w:pP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0B41E2" w:rsidRPr="006C031D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0B41E2">
        <w:rPr>
          <w:sz w:val="24"/>
        </w:rPr>
        <w:t>Odbacuje</w:t>
      </w:r>
      <w:r w:rsidR="00F47A28">
        <w:rPr>
          <w:sz w:val="24"/>
        </w:rPr>
        <w:t xml:space="preserve"> se </w:t>
      </w:r>
      <w:r w:rsidR="000B41E2">
        <w:rPr>
          <w:sz w:val="24"/>
        </w:rPr>
        <w:t>zahtjev</w:t>
      </w:r>
      <w:r w:rsidR="00F47A28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0B41E2">
        <w:rPr>
          <w:sz w:val="24"/>
        </w:rPr>
        <w:t xml:space="preserve">provedbu skraćenoga </w:t>
      </w:r>
      <w:r w:rsidR="00534805">
        <w:rPr>
          <w:sz w:val="24"/>
        </w:rPr>
        <w:t>stečajnog</w:t>
      </w:r>
      <w:r w:rsidR="000B41E2">
        <w:rPr>
          <w:sz w:val="24"/>
        </w:rPr>
        <w:t>a</w:t>
      </w:r>
      <w:r w:rsidR="00534805">
        <w:rPr>
          <w:sz w:val="24"/>
        </w:rPr>
        <w:t xml:space="preserve"> postupka nad dužnikom</w:t>
      </w:r>
      <w:r w:rsidR="00A81B91">
        <w:rPr>
          <w:sz w:val="24"/>
        </w:rPr>
        <w:t xml:space="preserve"> </w:t>
      </w:r>
      <w:r w:rsidR="00682264" w:rsidRPr="006C031D">
        <w:rPr>
          <w:sz w:val="24"/>
        </w:rPr>
        <w:t xml:space="preserve">BENEDICTUS j.d.o.o. za poljoprivredu, proizvodnju i usluge u likvidaciji, Požega, </w:t>
      </w:r>
      <w:proofErr w:type="spellStart"/>
      <w:r w:rsidR="00682264" w:rsidRPr="006C031D">
        <w:rPr>
          <w:sz w:val="24"/>
        </w:rPr>
        <w:t>Arslanovci</w:t>
      </w:r>
      <w:proofErr w:type="spellEnd"/>
      <w:r w:rsidR="00682264" w:rsidRPr="006C031D">
        <w:rPr>
          <w:sz w:val="24"/>
        </w:rPr>
        <w:t xml:space="preserve"> 15, OIB 17471040248</w:t>
      </w:r>
      <w:r w:rsidR="00060AA4" w:rsidRPr="006C031D">
        <w:rPr>
          <w:sz w:val="24"/>
        </w:rPr>
        <w:t>.</w:t>
      </w:r>
    </w:p>
    <w:p w:rsidRDefault="0054509A" w:rsidP="0054509A" w:rsidR="0054509A" w:rsidRPr="006C031D">
      <w:pPr>
        <w:jc w:val="both"/>
        <w:rPr>
          <w:sz w:val="24"/>
        </w:rPr>
      </w:pPr>
      <w:r w:rsidRPr="006C031D">
        <w:rPr>
          <w:sz w:val="24"/>
          <w:szCs w:val="24"/>
        </w:rPr>
        <w:tab/>
      </w: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682264" w:rsidP="0085333F" w:rsidR="00682264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2E012D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</w:t>
      </w:r>
      <w:r w:rsidR="00511D1A">
        <w:rPr>
          <w:sz w:val="24"/>
        </w:rPr>
        <w:t xml:space="preserve">RC </w:t>
      </w:r>
      <w:r w:rsidR="00682264">
        <w:rPr>
          <w:sz w:val="24"/>
        </w:rPr>
        <w:t>Osijek</w:t>
      </w:r>
      <w:r w:rsidR="00534805">
        <w:rPr>
          <w:sz w:val="24"/>
        </w:rPr>
        <w:t xml:space="preserve"> </w:t>
      </w:r>
      <w:r w:rsidR="00060AA4">
        <w:rPr>
          <w:sz w:val="24"/>
        </w:rPr>
        <w:t xml:space="preserve">podnijela je </w:t>
      </w:r>
      <w:r w:rsidR="002E012D">
        <w:rPr>
          <w:sz w:val="24"/>
        </w:rPr>
        <w:t>zahtjev</w:t>
      </w:r>
      <w:r w:rsidR="000C7F57">
        <w:rPr>
          <w:sz w:val="24"/>
        </w:rPr>
        <w:t xml:space="preserve"> </w:t>
      </w:r>
      <w:r w:rsidR="00682264">
        <w:rPr>
          <w:sz w:val="24"/>
        </w:rPr>
        <w:t>ovom sudu</w:t>
      </w:r>
      <w:r w:rsidR="002E012D">
        <w:rPr>
          <w:sz w:val="24"/>
        </w:rPr>
        <w:t xml:space="preserve"> </w:t>
      </w:r>
      <w:r w:rsidR="000C7F57">
        <w:rPr>
          <w:sz w:val="24"/>
        </w:rPr>
        <w:t xml:space="preserve">za </w:t>
      </w:r>
      <w:r w:rsidR="002E012D">
        <w:rPr>
          <w:sz w:val="24"/>
        </w:rPr>
        <w:t>provedbu skraćenoga</w:t>
      </w:r>
      <w:r w:rsidR="000C7F57">
        <w:rPr>
          <w:sz w:val="24"/>
        </w:rPr>
        <w:t xml:space="preserve"> stečajnog</w:t>
      </w:r>
      <w:r w:rsidR="002E012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682264">
        <w:rPr>
          <w:sz w:val="24"/>
        </w:rPr>
        <w:t xml:space="preserve">BENEDICTUS j.d.o.o. za poljoprivredu, proizvodnju i usluge u likvidaciji, Požega, </w:t>
      </w:r>
      <w:proofErr w:type="spellStart"/>
      <w:r w:rsidR="00682264">
        <w:rPr>
          <w:sz w:val="24"/>
        </w:rPr>
        <w:t>Arslanovci</w:t>
      </w:r>
      <w:proofErr w:type="spellEnd"/>
      <w:r w:rsidR="00682264">
        <w:rPr>
          <w:sz w:val="24"/>
        </w:rPr>
        <w:t xml:space="preserve"> 15, OIB 17471040248</w:t>
      </w:r>
      <w:r w:rsidR="00060AA4">
        <w:rPr>
          <w:sz w:val="24"/>
        </w:rPr>
        <w:t>,</w:t>
      </w:r>
      <w:r w:rsidR="000C7F57">
        <w:rPr>
          <w:sz w:val="24"/>
        </w:rPr>
        <w:t xml:space="preserve">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665D4C">
        <w:rPr>
          <w:sz w:val="24"/>
        </w:rPr>
        <w:t>429</w:t>
      </w:r>
      <w:r w:rsidR="002E012D">
        <w:rPr>
          <w:sz w:val="24"/>
        </w:rPr>
        <w:t xml:space="preserve"> st 1</w:t>
      </w:r>
      <w:r w:rsidR="000C7F57">
        <w:rPr>
          <w:sz w:val="24"/>
        </w:rPr>
        <w:t xml:space="preserve"> Stečajnog zakona (NN br. 71/15, dalje SZ). </w:t>
      </w:r>
    </w:p>
    <w:p w:rsidRDefault="002E012D" w:rsidR="002E012D">
      <w:pPr>
        <w:jc w:val="both"/>
        <w:rPr>
          <w:sz w:val="24"/>
        </w:rPr>
      </w:pPr>
      <w:r>
        <w:rPr>
          <w:sz w:val="24"/>
        </w:rPr>
        <w:tab/>
      </w:r>
    </w:p>
    <w:p w:rsidRDefault="00C40E70" w:rsidR="002E012D">
      <w:pPr>
        <w:jc w:val="both"/>
        <w:rPr>
          <w:sz w:val="24"/>
        </w:rPr>
      </w:pPr>
      <w:r>
        <w:rPr>
          <w:sz w:val="24"/>
        </w:rPr>
        <w:tab/>
        <w:t xml:space="preserve">U </w:t>
      </w:r>
      <w:r w:rsidR="002E012D">
        <w:rPr>
          <w:sz w:val="24"/>
        </w:rPr>
        <w:t>zahtjevu se</w:t>
      </w:r>
      <w:r>
        <w:rPr>
          <w:sz w:val="24"/>
        </w:rPr>
        <w:t xml:space="preserve"> navodi da dužnik na dan </w:t>
      </w:r>
      <w:r w:rsidR="00682264">
        <w:rPr>
          <w:sz w:val="24"/>
        </w:rPr>
        <w:t>11.10.2017</w:t>
      </w:r>
      <w:r>
        <w:rPr>
          <w:sz w:val="24"/>
        </w:rPr>
        <w:t>.</w:t>
      </w:r>
      <w:r w:rsidR="002E012D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</w:t>
      </w:r>
      <w:r w:rsidR="00665D4C">
        <w:rPr>
          <w:sz w:val="24"/>
        </w:rPr>
        <w:t>120</w:t>
      </w:r>
      <w:r>
        <w:rPr>
          <w:sz w:val="24"/>
        </w:rPr>
        <w:t xml:space="preserve"> dana, u ukupnom iznosu od </w:t>
      </w:r>
      <w:r w:rsidR="00682264">
        <w:rPr>
          <w:sz w:val="24"/>
        </w:rPr>
        <w:t>5.422,00</w:t>
      </w:r>
      <w:r>
        <w:rPr>
          <w:sz w:val="24"/>
        </w:rPr>
        <w:t xml:space="preserve"> kn u koji iznos je uračunata kamata i naknada Financijske agencije za provedbu ovrhe na novčanim sredstvima</w:t>
      </w:r>
      <w:r w:rsidR="002E012D">
        <w:rPr>
          <w:sz w:val="24"/>
        </w:rPr>
        <w:t xml:space="preserve"> te da dužnik nema zaposlenih</w:t>
      </w:r>
      <w:r>
        <w:rPr>
          <w:sz w:val="24"/>
        </w:rPr>
        <w:t>.</w:t>
      </w:r>
      <w:r w:rsidR="00534805">
        <w:rPr>
          <w:sz w:val="24"/>
        </w:rPr>
        <w:t xml:space="preserve"> </w:t>
      </w:r>
      <w:r w:rsidR="002E012D">
        <w:rPr>
          <w:sz w:val="24"/>
        </w:rPr>
        <w:t xml:space="preserve"> </w:t>
      </w:r>
    </w:p>
    <w:p w:rsidRDefault="00F47A28" w:rsidP="002E012D" w:rsidR="002E012D">
      <w:pPr>
        <w:jc w:val="both"/>
        <w:rPr>
          <w:sz w:val="24"/>
        </w:rPr>
      </w:pPr>
      <w:r>
        <w:rPr>
          <w:sz w:val="24"/>
        </w:rPr>
        <w:tab/>
      </w:r>
      <w:r w:rsidR="002E012D">
        <w:rPr>
          <w:sz w:val="24"/>
        </w:rPr>
        <w:t>Odredbom čl.  428 SZ-a propisano 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682264" w:rsidP="002E012D" w:rsidR="00682264">
      <w:pPr>
        <w:jc w:val="both"/>
        <w:rPr>
          <w:sz w:val="24"/>
        </w:rPr>
      </w:pPr>
    </w:p>
    <w:p w:rsidRDefault="00682264" w:rsidP="002E012D" w:rsidR="00682264">
      <w:pPr>
        <w:jc w:val="both"/>
        <w:rPr>
          <w:sz w:val="24"/>
        </w:rPr>
      </w:pPr>
    </w:p>
    <w:p w:rsidRDefault="002E012D" w:rsidP="00682264" w:rsidR="00682264">
      <w:pPr>
        <w:jc w:val="right"/>
        <w:rPr>
          <w:sz w:val="24"/>
        </w:rPr>
      </w:pPr>
      <w:r>
        <w:rPr>
          <w:sz w:val="24"/>
        </w:rPr>
        <w:lastRenderedPageBreak/>
        <w:tab/>
      </w:r>
      <w:r w:rsidR="00682264" w:rsidRPr="00A81B91">
        <w:rPr>
          <w:sz w:val="24"/>
        </w:rPr>
        <w:t xml:space="preserve">Broj: </w:t>
      </w:r>
      <w:r w:rsidR="00682264">
        <w:rPr>
          <w:sz w:val="24"/>
        </w:rPr>
        <w:t>1/</w:t>
      </w:r>
      <w:r w:rsidR="00682264" w:rsidRPr="00A81B91">
        <w:rPr>
          <w:sz w:val="24"/>
        </w:rPr>
        <w:t>St-</w:t>
      </w:r>
      <w:r w:rsidR="00682264">
        <w:rPr>
          <w:sz w:val="24"/>
        </w:rPr>
        <w:t>1481/2017-3</w:t>
      </w:r>
    </w:p>
    <w:p w:rsidRDefault="00682264" w:rsidP="00682264" w:rsidR="00682264">
      <w:pPr>
        <w:jc w:val="right"/>
        <w:rPr>
          <w:sz w:val="24"/>
        </w:rPr>
      </w:pPr>
    </w:p>
    <w:p w:rsidRDefault="002E012D" w:rsidP="00682264" w:rsidR="002E012D">
      <w:pPr>
        <w:ind w:firstLine="720"/>
        <w:jc w:val="both"/>
        <w:rPr>
          <w:sz w:val="24"/>
        </w:rPr>
      </w:pPr>
      <w:r>
        <w:rPr>
          <w:sz w:val="24"/>
        </w:rPr>
        <w:t xml:space="preserve">Iz pribavljenih podataka </w:t>
      </w:r>
      <w:r w:rsidR="00682264">
        <w:rPr>
          <w:sz w:val="24"/>
        </w:rPr>
        <w:t xml:space="preserve">sudskog </w:t>
      </w:r>
      <w:r>
        <w:rPr>
          <w:sz w:val="24"/>
        </w:rPr>
        <w:t xml:space="preserve">registra utvrđeno je da je </w:t>
      </w:r>
      <w:r w:rsidR="00665D4C">
        <w:rPr>
          <w:sz w:val="24"/>
        </w:rPr>
        <w:t xml:space="preserve">dužnik prije podnošenja zahtjeva donio odluku o prestanku društva te imenovanju likvidatora, a kako se likvidacija pravne osobe </w:t>
      </w:r>
      <w:r>
        <w:rPr>
          <w:sz w:val="24"/>
        </w:rPr>
        <w:t>provodi u cilju brisanja dužnika iz sudskog registra, to ovaj sud ocjenjuje da nisu ispunjene sve pretpostavke za provođenje skraćenoga stečajnoga postupka propisane odredbom čl.428 SZ-a, pa je iz tih razloga zahtjev valjalo odbaciti i odlučiti kao u izreci ovog rješenja.</w:t>
      </w:r>
    </w:p>
    <w:p w:rsidRDefault="002E012D" w:rsidP="002E012D" w:rsidR="002E012D">
      <w:pPr>
        <w:jc w:val="both"/>
        <w:rPr>
          <w:sz w:val="24"/>
        </w:rPr>
      </w:pPr>
    </w:p>
    <w:p w:rsidRDefault="00A30070" w:rsidP="002E012D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4332DA">
        <w:rPr>
          <w:sz w:val="24"/>
        </w:rPr>
        <w:t xml:space="preserve"> </w:t>
      </w:r>
      <w:r w:rsidR="00682264">
        <w:rPr>
          <w:sz w:val="24"/>
        </w:rPr>
        <w:t>24.listopada</w:t>
      </w:r>
      <w:r w:rsidR="0054509A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AB400D" w:rsidR="00EF536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682264">
        <w:rPr>
          <w:sz w:val="24"/>
        </w:rPr>
        <w:t xml:space="preserve">      </w:t>
      </w:r>
      <w:r>
        <w:rPr>
          <w:sz w:val="24"/>
        </w:rPr>
        <w:t>Vesna Vukelić</w:t>
      </w:r>
      <w:r w:rsidR="00EF5369">
        <w:rPr>
          <w:sz w:val="24"/>
        </w:rPr>
        <w:t>, v.r.</w:t>
      </w:r>
    </w:p>
    <w:p w:rsidRDefault="00EF5369" w:rsidP="00132DDA" w:rsidR="00AB400D">
      <w:pPr>
        <w:ind w:firstLine="720" w:left="3600"/>
        <w:rPr>
          <w:sz w:val="24"/>
        </w:rPr>
      </w:pPr>
      <w:r>
        <w:rPr>
          <w:sz w:val="24"/>
        </w:rPr>
        <w:t xml:space="preserve">             </w:t>
      </w:r>
    </w:p>
    <w:p w:rsidRDefault="0054509A" w:rsidP="0054509A" w:rsidR="0054509A">
      <w:pPr>
        <w:jc w:val="right"/>
        <w:rPr>
          <w:sz w:val="24"/>
        </w:rPr>
      </w:pP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82264"/>
    <w:p w:rsidRDefault="002E012D" w:rsidR="000C7F57" w:rsidRPr="00682264">
      <w:pPr>
        <w:rPr>
          <w:b/>
        </w:rPr>
      </w:pPr>
      <w:r w:rsidRPr="00682264">
        <w:rPr>
          <w:b/>
        </w:rPr>
        <w:t>NAPUTAK O PRAVNOM</w:t>
      </w:r>
      <w:r w:rsidR="000C7F57" w:rsidRPr="00682264">
        <w:rPr>
          <w:b/>
        </w:rPr>
        <w:t xml:space="preserve"> LIJEKU:</w:t>
      </w:r>
    </w:p>
    <w:p w:rsidRDefault="000C7F57" w:rsidR="000C7F57" w:rsidRPr="00682264">
      <w:pPr>
        <w:rPr>
          <w:b/>
        </w:rPr>
      </w:pPr>
      <w:r w:rsidRPr="00682264">
        <w:rPr>
          <w:b/>
        </w:rPr>
        <w:t>Protiv ovog rješenja može se izjaviti žalba u roku od 8 dana</w:t>
      </w:r>
    </w:p>
    <w:p w:rsidRDefault="000C7F57" w:rsidR="000C7F57" w:rsidRPr="00682264">
      <w:pPr>
        <w:rPr>
          <w:b/>
        </w:rPr>
      </w:pPr>
      <w:r w:rsidRPr="00682264">
        <w:rPr>
          <w:b/>
        </w:rPr>
        <w:t>od dana dostave rješenja, a dostava se smatra obavljenom</w:t>
      </w:r>
    </w:p>
    <w:p w:rsidRDefault="000C7F57" w:rsidR="000C7F57" w:rsidRPr="00682264">
      <w:pPr>
        <w:rPr>
          <w:b/>
        </w:rPr>
      </w:pPr>
      <w:r w:rsidRPr="00682264">
        <w:rPr>
          <w:b/>
        </w:rPr>
        <w:t xml:space="preserve">istekom osmog dana od dana objave pismena na mrežnoj </w:t>
      </w:r>
    </w:p>
    <w:p w:rsidRDefault="000C7F57" w:rsidR="000C7F57" w:rsidRPr="00682264">
      <w:pPr>
        <w:rPr>
          <w:b/>
        </w:rPr>
      </w:pPr>
      <w:r w:rsidRPr="00682264">
        <w:rPr>
          <w:b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2E012D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</w:p>
    <w:p w:rsidRDefault="008B49BD" w:rsidR="008B49B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8B49B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B41E2"/>
    <w:rsid w:val="000C7F57"/>
    <w:rsid w:val="000D3592"/>
    <w:rsid w:val="000D7776"/>
    <w:rsid w:val="000F1FB3"/>
    <w:rsid w:val="00103CC5"/>
    <w:rsid w:val="00132DDA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E012D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1D1A"/>
    <w:rsid w:val="005154FD"/>
    <w:rsid w:val="005211DE"/>
    <w:rsid w:val="00534805"/>
    <w:rsid w:val="0054509A"/>
    <w:rsid w:val="005540B0"/>
    <w:rsid w:val="00580AA4"/>
    <w:rsid w:val="005C2C79"/>
    <w:rsid w:val="005E32A4"/>
    <w:rsid w:val="00612BA1"/>
    <w:rsid w:val="00617AD8"/>
    <w:rsid w:val="006371EF"/>
    <w:rsid w:val="0066577B"/>
    <w:rsid w:val="00665D4C"/>
    <w:rsid w:val="00682264"/>
    <w:rsid w:val="00693E26"/>
    <w:rsid w:val="006A7B62"/>
    <w:rsid w:val="006C031D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49BD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D4F68"/>
    <w:rsid w:val="009D6248"/>
    <w:rsid w:val="00A144D4"/>
    <w:rsid w:val="00A1768D"/>
    <w:rsid w:val="00A30070"/>
    <w:rsid w:val="00A61A43"/>
    <w:rsid w:val="00A760A4"/>
    <w:rsid w:val="00A81B91"/>
    <w:rsid w:val="00A9270D"/>
    <w:rsid w:val="00AB40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A639B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EF5369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5422.00</izvorni_sadrzaj>
    <derivirana_varijabla naziv="DomainObject.Predmet.InicijalnaVrijednost_1">5422.00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St-1481/2017</izvorni_sadrzaj>
    <derivirana_varijabla naziv="DomainObject.Predmet.OznakaBroj_1">St-1481/2017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BENEDICTUS j.d.o.o. za poljoprivredu, proizvodnju i usluge u likvidaciji</izvorni_sadrzaj>
    <derivirana_varijabla naziv="DomainObject.Predmet.ProtustrankaFormated_1">  BENEDICTUS j.d.o.o. za poljoprivredu, proizvodnju i usluge u likvidaciji</derivirana_varijabla>
  </DomainObject.Predmet.ProtustrankaFormated>
  <DomainObject.Predmet.ProtustrankaFormatedOIB>
    <izvorni_sadrzaj>  BENEDICTUS j.d.o.o. za poljoprivredu, proizvodnju i usluge u likvidaciji, OIB 17471040248</izvorni_sadrzaj>
    <derivirana_varijabla naziv="DomainObject.Predmet.ProtustrankaFormatedOIB_1">  BENEDICTUS j.d.o.o. za poljoprivredu, proizvodnju i usluge u likvidaciji, OIB 17471040248</derivirana_varijabla>
  </DomainObject.Predmet.ProtustrankaFormatedOIB>
  <DomainObject.Predmet.ProtustrankaFormatedWithAdress>
    <izvorni_sadrzaj> BENEDICTUS j.d.o.o. za poljoprivredu, proizvodnju i usluge u likvidaciji, Arslanovci 15, 34000 Požega</izvorni_sadrzaj>
    <derivirana_varijabla naziv="DomainObject.Predmet.ProtustrankaFormatedWithAdress_1"> BENEDICTUS j.d.o.o. za poljoprivredu, proizvodnju i usluge u likvidaciji, Arslanovci 15, 34000 Požega</derivirana_varijabla>
  </DomainObject.Predmet.ProtustrankaFormatedWithAdress>
  <DomainObject.Predmet.ProtustrankaFormatedWithAdressOIB>
    <izvorni_sadrzaj> BENEDICTUS j.d.o.o. za poljoprivredu, proizvodnju i usluge u likvidaciji, OIB 17471040248, Arslanovci 15, 34000 Požega</izvorni_sadrzaj>
    <derivirana_varijabla naziv="DomainObject.Predmet.ProtustrankaFormatedWithAdressOIB_1"> BENEDICTUS j.d.o.o. za poljoprivredu, proizvodnju i usluge u likvidaciji, OIB 17471040248, Arslanovci 15, 34000 Požega</derivirana_varijabla>
  </DomainObject.Predmet.ProtustrankaFormatedWithAdressOIB>
  <DomainObject.Predmet.ProtustrankaWithAdress>
    <izvorni_sadrzaj>BENEDICTUS j.d.o.o. za poljoprivredu, proizvodnju i usluge u likvidaciji Arslanovci 15, 34000 Požega</izvorni_sadrzaj>
    <derivirana_varijabla naziv="DomainObject.Predmet.ProtustrankaWithAdress_1">BENEDICTUS j.d.o.o. za poljoprivredu, proizvodnju i usluge u likvidaciji Arslanovci 15, 34000 Požega</derivirana_varijabla>
  </DomainObject.Predmet.ProtustrankaWithAdress>
  <DomainObject.Predmet.ProtustrankaWithAdressOIB>
    <izvorni_sadrzaj>BENEDICTUS j.d.o.o. za poljoprivredu, proizvodnju i usluge u likvidaciji, OIB 17471040248, Arslanovci 15, 34000 Požega</izvorni_sadrzaj>
    <derivirana_varijabla naziv="DomainObject.Predmet.ProtustrankaWithAdressOIB_1">BENEDICTUS j.d.o.o. za poljoprivredu, proizvodnju i usluge u likvidaciji, OIB 17471040248, Arslanovci 15, 34000 Požega</derivirana_varijabla>
  </DomainObject.Predmet.ProtustrankaWithAdressOIB>
  <DomainObject.Predmet.ProtustrankaNazivFormated>
    <izvorni_sadrzaj>BENEDICTUS j.d.o.o. za poljoprivredu, proizvodnju i usluge u likvidaciji</izvorni_sadrzaj>
    <derivirana_varijabla naziv="DomainObject.Predmet.ProtustrankaNazivFormated_1">BENEDICTUS j.d.o.o. za poljoprivredu, proizvodnju i usluge u likvidaciji</derivirana_varijabla>
  </DomainObject.Predmet.ProtustrankaNazivFormated>
  <DomainObject.Predmet.ProtustrankaNazivFormatedOIB>
    <izvorni_sadrzaj>BENEDICTUS j.d.o.o. za poljoprivredu, proizvodnju i usluge u likvidaciji, OIB 17471040248</izvorni_sadrzaj>
    <derivirana_varijabla naziv="DomainObject.Predmet.ProtustrankaNazivFormatedOIB_1">BENEDICTUS j.d.o.o. za poljoprivredu, proizvodnju i usluge u likvidaciji, OIB 17471040248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BENEDICTUS j.d.o.o. za poljoprivredu, proizvodnju i usluge u likvidaciji</item>
    </izvorni_sadrzaj>
    <derivirana_varijabla naziv="DomainObject.Predmet.ProtuStrankaListFormated_1">
      <item>BENEDICTUS j.d.o.o. za poljoprivredu, proizvodnju i usluge u likvidaciji</item>
    </derivirana_varijabla>
  </DomainObject.Predmet.ProtuStrankaListFormated>
  <DomainObject.Predmet.ProtuStrankaListFormatedOIB>
    <izvorni_sadrzaj>
      <item>BENEDICTUS j.d.o.o. za poljoprivredu, proizvodnju i usluge u likvidaciji, OIB 17471040248</item>
    </izvorni_sadrzaj>
    <derivirana_varijabla naziv="DomainObject.Predmet.ProtuStrankaListFormatedOIB_1">
      <item>BENEDICTUS j.d.o.o. za poljoprivredu, proizvodnju i usluge u likvidaciji, OIB 17471040248</item>
    </derivirana_varijabla>
  </DomainObject.Predmet.ProtuStrankaListFormatedOIB>
  <DomainObject.Predmet.ProtuStrankaListFormatedWithAdress>
    <izvorni_sadrzaj>
      <item>BENEDICTUS j.d.o.o. za poljoprivredu, proizvodnju i usluge u likvidaciji, Arslanovci 15, 34000 Požega</item>
    </izvorni_sadrzaj>
    <derivirana_varijabla naziv="DomainObject.Predmet.ProtuStrankaListFormatedWithAdress_1">
      <item>BENEDICTUS j.d.o.o. za poljoprivredu, proizvodnju i usluge u likvidaciji, Arslanovci 15, 34000 Požega</item>
    </derivirana_varijabla>
  </DomainObject.Predmet.ProtuStrankaListFormatedWithAdress>
  <DomainObject.Predmet.ProtuStrankaListFormatedWithAdressOIB>
    <izvorni_sadrzaj>
      <item>BENEDICTUS j.d.o.o. za poljoprivredu, proizvodnju i usluge u likvidaciji, OIB 17471040248, Arslanovci 15, 34000 Požega</item>
    </izvorni_sadrzaj>
    <derivirana_varijabla naziv="DomainObject.Predmet.ProtuStrankaListFormatedWithAdressOIB_1">
      <item>BENEDICTUS j.d.o.o. za poljoprivredu, proizvodnju i usluge u likvidaciji, OIB 17471040248, Arslanovci 15, 34000 Požega</item>
    </derivirana_varijabla>
  </DomainObject.Predmet.ProtuStrankaListFormatedWithAdressOIB>
  <DomainObject.Predmet.ProtuStrankaListNazivFormated>
    <izvorni_sadrzaj>
      <item>BENEDICTUS j.d.o.o. za poljoprivredu, proizvodnju i usluge u likvidaciji</item>
    </izvorni_sadrzaj>
    <derivirana_varijabla naziv="DomainObject.Predmet.ProtuStrankaListNazivFormated_1">
      <item>BENEDICTUS j.d.o.o. za poljoprivredu, proizvodnju i usluge u likvidaciji</item>
    </derivirana_varijabla>
  </DomainObject.Predmet.ProtuStrankaListNazivFormated>
  <DomainObject.Predmet.ProtuStrankaListNazivFormatedOIB>
    <izvorni_sadrzaj>
      <item>BENEDICTUS j.d.o.o. za poljoprivredu, proizvodnju i usluge u likvidaciji, OIB 17471040248</item>
    </izvorni_sadrzaj>
    <derivirana_varijabla naziv="DomainObject.Predmet.ProtuStrankaListNazivFormatedOIB_1">
      <item>BENEDICTUS j.d.o.o. za poljoprivredu, proizvodnju i usluge u likvidaciji, OIB 17471040248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BENEDICTUS j.d.o.o. za poljoprivredu, proizvodnju i usluge u likvidaciji</izvorni_sadrzaj>
    <derivirana_varijabla naziv="DomainObject.Predmet.ProtustrankaIDrugi_1">BENEDICTUS j.d.o.o. za poljoprivredu, proizvodnju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BENEDICTUS j.d.o.o. za poljoprivredu, proizvodnju i usluge u likvidaciji, OIB 17471040248, Arslanovci 15, 34000 Požega</izvorni_sadrzaj>
    <derivirana_varijabla naziv="DomainObject.Predmet.ProtustrankaIDrugiAdressOIB_1">BENEDICTUS j.d.o.o. za poljoprivredu, proizvodnju i usluge u likvidaciji, OIB 17471040248, Arslanovci 15,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BENEDICTUS j.d.o.o. za poljoprivredu, proizvodnju i usluge u likvidaciji</item>
    </izvorni_sadrzaj>
    <derivirana_varijabla naziv="DomainObject.Predmet.SudioniciListNaziv_1">
      <item>Financijska agencija</item>
      <item>BENEDICTUS j.d.o.o. za poljoprivredu, proizvodnju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BENEDICTUS j.d.o.o. za poljoprivredu, proizvodnju i usluge u likvidaciji, OIB 17471040248, Arslanovci 15,34000 Požega</item>
    </izvorni_sadrzaj>
    <derivirana_varijabla naziv="DomainObject.Predmet.SudioniciListAdressOIB_1">
      <item>Financijska agencija, OIB 85821130368, Ulica grada Vukovara 70,10000 Zagreb</item>
      <item>BENEDICTUS j.d.o.o. za poljoprivredu, proizvodnju i usluge u likvidaciji, OIB 17471040248, Arslanovci 15,34000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17471040248</item>
    </izvorni_sadrzaj>
    <derivirana_varijabla naziv="DomainObject.Predmet.SudioniciListNazivOIB_1">
      <item>, OIB 85821130368</item>
      <item>, OIB 17471040248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421</properties:Words>
  <properties:Characters>2302</properties:Characters>
  <properties:Lines>73</properties:Lines>
  <properties:Paragraphs>29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2017-07-31T10:12:00Z</dcterms:created>
  <dc:creator>Trgovacki sud</dc:creator>
  <cp:keywords/>
  <cp:lastModifiedBy>wsadmin</cp:lastModifiedBy>
  <cp:lastPrinted>2017-10-24T09:42:00Z</cp:lastPrinted>
  <dcterms:modified xmlns:xsi="http://www.w3.org/2001/XMLSchema-instance" xsi:type="dcterms:W3CDTF">2017-10-24T09:44:00Z</dcterms:modified>
  <cp:revision>15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