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ae97" w14:paraId="33cae97" w:rsidRDefault="001D6AF1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1D6AF1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1D6AF1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846E3">
        <w:rPr>
          <w:sz w:val="24"/>
          <w:szCs w:val="24"/>
        </w:rPr>
        <w:t>67. St-1275/12</w:t>
      </w:r>
      <w:r w:rsidR="001D6AF1">
        <w:rPr>
          <w:sz w:val="24"/>
          <w:szCs w:val="24"/>
        </w:rPr>
        <w:t>-68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</w:t>
      </w:r>
      <w:r w:rsidRPr="001D6AF1">
        <w:rPr>
          <w:sz w:val="24"/>
          <w:szCs w:val="24"/>
        </w:rPr>
        <w:t xml:space="preserve">nad dužnikom </w:t>
      </w:r>
      <w:r w:rsidR="004846E3" w:rsidRPr="001D6AF1">
        <w:rPr>
          <w:bCs/>
          <w:sz w:val="24"/>
          <w:szCs w:val="24"/>
        </w:rPr>
        <w:t>S.K.A.H. d.o.o. u stečaju, Križ, Zagrebačka 43, OIB: 65703746924</w:t>
      </w:r>
      <w:r w:rsidRPr="001D6AF1">
        <w:rPr>
          <w:sz w:val="24"/>
          <w:szCs w:val="24"/>
        </w:rPr>
        <w:t>,</w:t>
      </w:r>
      <w:r w:rsidR="00D75E26" w:rsidRPr="001D6AF1">
        <w:rPr>
          <w:sz w:val="24"/>
          <w:szCs w:val="24"/>
        </w:rPr>
        <w:t xml:space="preserve"> </w:t>
      </w:r>
      <w:r w:rsidR="001D6AF1" w:rsidRPr="001D6AF1">
        <w:rPr>
          <w:sz w:val="24"/>
          <w:szCs w:val="24"/>
        </w:rPr>
        <w:t xml:space="preserve">11. travnja </w:t>
      </w:r>
      <w:r w:rsidRPr="001D6AF1">
        <w:rPr>
          <w:sz w:val="24"/>
          <w:szCs w:val="24"/>
        </w:rPr>
        <w:t>20</w:t>
      </w:r>
      <w:r w:rsidR="00B80B31" w:rsidRPr="001D6AF1">
        <w:rPr>
          <w:sz w:val="24"/>
          <w:szCs w:val="24"/>
        </w:rPr>
        <w:t>19</w:t>
      </w:r>
      <w:r w:rsidRPr="001D6AF1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F028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8F0289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Anti</w:t>
      </w:r>
      <w:r w:rsidR="004846E3">
        <w:rPr>
          <w:sz w:val="24"/>
          <w:szCs w:val="24"/>
        </w:rPr>
        <w:t xml:space="preserve"> Jukić</w:t>
      </w:r>
      <w:r w:rsidR="000309C2">
        <w:rPr>
          <w:sz w:val="24"/>
          <w:szCs w:val="24"/>
        </w:rPr>
        <w:t>u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 xml:space="preserve">odredbi </w:t>
      </w:r>
      <w:r>
        <w:rPr>
          <w:sz w:val="24"/>
          <w:szCs w:val="24"/>
        </w:rPr>
        <w:t xml:space="preserve">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</w:t>
      </w:r>
      <w:r w:rsidRPr="001D6AF1">
        <w:rPr>
          <w:sz w:val="24"/>
          <w:szCs w:val="24"/>
        </w:rPr>
        <w:t xml:space="preserve">Zagrebu </w:t>
      </w:r>
      <w:r w:rsidR="001D6AF1" w:rsidRPr="001D6AF1">
        <w:rPr>
          <w:sz w:val="24"/>
          <w:szCs w:val="24"/>
        </w:rPr>
        <w:t xml:space="preserve">11. travnja </w:t>
      </w:r>
      <w:r w:rsidR="00F13A79" w:rsidRPr="001D6AF1">
        <w:rPr>
          <w:sz w:val="24"/>
          <w:szCs w:val="24"/>
        </w:rPr>
        <w:t>20</w:t>
      </w:r>
      <w:r w:rsidR="00B80B31" w:rsidRPr="001D6AF1">
        <w:rPr>
          <w:sz w:val="24"/>
          <w:szCs w:val="24"/>
        </w:rPr>
        <w:t>19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6780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C6780A" w:rsidP="00400817" w:rsidR="00C6780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6780A" w:rsidP="00400817" w:rsidR="00C6780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6780A" w:rsidP="00F13A79" w:rsidR="00C6780A">
      <w:pPr>
        <w:rPr>
          <w:sz w:val="24"/>
          <w:szCs w:val="24"/>
        </w:rPr>
      </w:pPr>
    </w:p>
    <w:p w:rsidRDefault="00C6780A" w:rsidP="00F13A79" w:rsidR="00C6780A" w:rsidRPr="00310646">
      <w:pPr>
        <w:rPr>
          <w:sz w:val="24"/>
          <w:szCs w:val="24"/>
        </w:rPr>
      </w:pPr>
    </w:p>
    <w:p w:rsidRDefault="00935ABA" w:rsidR="00935ABA" w:rsidRPr="00310646">
      <w:pPr>
        <w:rPr>
          <w:sz w:val="24"/>
          <w:szCs w:val="24"/>
        </w:rPr>
      </w:pPr>
    </w:p>
    <w:sectPr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09C2"/>
    <w:rsid w:val="001D6AF1"/>
    <w:rsid w:val="00310646"/>
    <w:rsid w:val="003B4CEF"/>
    <w:rsid w:val="00412216"/>
    <w:rsid w:val="004846E3"/>
    <w:rsid w:val="004A101E"/>
    <w:rsid w:val="00574039"/>
    <w:rsid w:val="00577C20"/>
    <w:rsid w:val="005E5A2C"/>
    <w:rsid w:val="006F6973"/>
    <w:rsid w:val="0075381D"/>
    <w:rsid w:val="008A286D"/>
    <w:rsid w:val="008F0289"/>
    <w:rsid w:val="00935ABA"/>
    <w:rsid w:val="009E1755"/>
    <w:rsid w:val="00AD2A7F"/>
    <w:rsid w:val="00B34B55"/>
    <w:rsid w:val="00B539B6"/>
    <w:rsid w:val="00B80B31"/>
    <w:rsid w:val="00C00CB9"/>
    <w:rsid w:val="00C6780A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1D6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D6A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8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80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8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8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1D6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D6A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8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80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8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8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veljače 2015.</izvorni_sadrzaj>
    <derivirana_varijabla naziv="DomainObject.Predmet.DatumZadnjeOdrzaneSudskeRadnje_1">3. veljače 2015.</derivirana_varijabla>
  </DomainObject.Predmet.DatumZadnjeOdrzaneSudskeRadnje>
  <DomainObject.PredzadnjaOdlukaIzPredmeta.DatumDonosenjaOdluke>
    <izvorni_sadrzaj>27. prosinca 2017.</izvorni_sadrzaj>
    <derivirana_varijabla naziv="DomainObject.PredzadnjaOdlukaIzPredmeta.DatumDonosenjaOdluke_1">27. prosinca 2017.</derivirana_varijabla>
  </DomainObject.PredzadnjaOdlukaIzPredmeta.DatumDonosenjaOdluke>
  <DomainObject.PredzadnjaOdlukaIzPredmeta.Oznaka>
    <izvorni_sadrzaj>St-1275/2012-64</izvorni_sadrzaj>
    <derivirana_varijabla naziv="DomainObject.PredzadnjaOdlukaIzPredmeta.Oznaka_1">St-1275/2012-64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1029</properties:Characters>
  <properties:Lines>42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2019-04-11T09:33:00Z</dcterms:created>
  <dc:creator>nmarkovic</dc:creator>
  <cp:lastModifiedBy>Dijana Hadžić</cp:lastModifiedBy>
  <cp:lastPrinted>2019-04-11T11:59:00Z</cp:lastPrinted>
  <dcterms:modified xmlns:xsi="http://www.w3.org/2001/XMLSchema-instance" xsi:type="dcterms:W3CDTF">2019-04-11T11:59:00Z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