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8db2" w14:paraId="6a88db2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913EB">
        <w:rPr>
          <w:b/>
          <w:lang w:val="hr-HR"/>
        </w:rPr>
        <w:t>16</w:t>
      </w:r>
      <w:r w:rsidR="00392F4B">
        <w:rPr>
          <w:b/>
          <w:lang w:val="hr-HR"/>
        </w:rPr>
        <w:t>30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92F4B">
        <w:rPr>
          <w:lang w:val="hr-HR"/>
        </w:rPr>
        <w:t>VISCUS d.o.o. Stari Grad</w:t>
      </w:r>
      <w:r w:rsidR="007C2C7B">
        <w:rPr>
          <w:lang w:val="hr-HR"/>
        </w:rPr>
        <w:t>, Stari Grad, OIB: 63765023923</w:t>
      </w:r>
      <w:r w:rsidR="00634348">
        <w:rPr>
          <w:lang w:val="hr-HR"/>
        </w:rPr>
        <w:t xml:space="preserve">, dana </w:t>
      </w:r>
      <w:r w:rsidR="007C2C7B">
        <w:rPr>
          <w:lang w:val="hr-HR"/>
        </w:rPr>
        <w:t xml:space="preserve">10. travnja 2017. </w:t>
      </w:r>
      <w:r w:rsidR="00634348">
        <w:rPr>
          <w:lang w:val="hr-HR"/>
        </w:rPr>
        <w:t>godine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92F4B">
        <w:rPr>
          <w:lang w:val="hr-HR"/>
        </w:rPr>
        <w:t>VISCUS d.o.o. Stari Grad, Stari Grad, OIB: 63765023923, MBS: 060201885</w:t>
      </w:r>
      <w:r>
        <w:rPr>
          <w:lang w:val="hr-HR"/>
        </w:rPr>
        <w:t xml:space="preserve">. Skraćeni stečajni postupak je otvoren dana </w:t>
      </w:r>
      <w:r w:rsidR="007C2C7B">
        <w:rPr>
          <w:lang w:val="hr-HR"/>
        </w:rPr>
        <w:t xml:space="preserve">10. travnja 2017. </w:t>
      </w:r>
      <w:r w:rsidR="0036652C">
        <w:rPr>
          <w:lang w:val="hr-HR"/>
        </w:rPr>
        <w:t>godine u 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D56127">
        <w:t xml:space="preserve">Domagoj Repač, mag.iur., Zagreb, Đorđićeva 24, OIB: </w:t>
      </w:r>
      <w:r w:rsidR="00D56127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92F4B">
        <w:rPr>
          <w:lang w:val="hr-HR"/>
        </w:rPr>
        <w:t>VISCUS d.o.o. Stari Grad, Stari Grad, OIB: 63765023923, MBS: 060201885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671B2C">
        <w:rPr>
          <w:lang w:val="hr-HR"/>
        </w:rPr>
        <w:t>11.08</w:t>
      </w:r>
      <w:r w:rsidR="00766433">
        <w:rPr>
          <w:lang w:val="hr-HR"/>
        </w:rPr>
        <w:t>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392F4B">
        <w:rPr>
          <w:lang w:val="hr-HR"/>
        </w:rPr>
        <w:t>VISCUS d.o.o. Stari Grad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392F4B">
        <w:rPr>
          <w:lang w:val="hr-HR"/>
        </w:rPr>
        <w:t>11</w:t>
      </w:r>
      <w:r w:rsidR="00671B2C">
        <w:rPr>
          <w:lang w:val="hr-HR"/>
        </w:rPr>
        <w:t>. srpnja</w:t>
      </w:r>
      <w:r w:rsidR="007173B3">
        <w:rPr>
          <w:lang w:val="hr-HR"/>
        </w:rPr>
        <w:t xml:space="preserve">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92F4B">
        <w:rPr>
          <w:lang w:val="hr-HR"/>
        </w:rPr>
        <w:t>18.552,16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392F4B">
        <w:rPr>
          <w:lang w:val="hr-HR"/>
        </w:rPr>
        <w:t>8. veljače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</w:t>
      </w:r>
      <w:r w:rsidR="00193F49">
        <w:rPr>
          <w:lang w:val="hr-HR"/>
        </w:rPr>
        <w:lastRenderedPageBreak/>
        <w:t xml:space="preserve">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7C2C7B">
        <w:rPr>
          <w:lang w:val="hr-HR"/>
        </w:rPr>
        <w:t xml:space="preserve">10. travnja 2017. </w:t>
      </w:r>
      <w:r w:rsidRPr="003734BE">
        <w:rPr>
          <w:lang w:val="hr-HR"/>
        </w:rPr>
        <w:t>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CE04CD" w:rsidP="00D4027A" w:rsidR="00CE04CD">
      <w:pPr>
        <w:jc w:val="both"/>
        <w:rPr>
          <w:lang w:val="hr-HR"/>
        </w:rPr>
      </w:pPr>
    </w:p>
    <w:p w:rsidRDefault="002F26D8" w:rsidP="00D4027A" w:rsidR="002F26D8">
      <w:pPr>
        <w:jc w:val="both"/>
        <w:rPr>
          <w:lang w:val="hr-HR"/>
        </w:rPr>
      </w:pPr>
    </w:p>
    <w:p w:rsidRDefault="00F81009" w:rsidP="00D4027A" w:rsidR="00F81009">
      <w:pPr>
        <w:jc w:val="both"/>
        <w:rPr>
          <w:lang w:val="hr-HR"/>
        </w:rPr>
      </w:pPr>
    </w:p>
    <w:p w:rsidRDefault="00F81009" w:rsidP="00D4027A" w:rsidR="00F8100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7C2C7B">
        <w:rPr>
          <w:lang w:val="hr-HR"/>
        </w:rPr>
        <w:t>, Ispostava Hvar</w:t>
      </w:r>
    </w:p>
    <w:p w:rsidRDefault="00641FD6" w:rsidP="00403F01" w:rsidR="007C2C7B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D1630" w:rsidRPr="009D163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F913EB">
      <w:t>16</w:t>
    </w:r>
    <w:r w:rsidR="00392F4B">
      <w:t>30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26D8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6652C"/>
    <w:rsid w:val="00371386"/>
    <w:rsid w:val="003734BE"/>
    <w:rsid w:val="00375762"/>
    <w:rsid w:val="00382327"/>
    <w:rsid w:val="003855E7"/>
    <w:rsid w:val="003929B4"/>
    <w:rsid w:val="00392F4B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4F70CD"/>
    <w:rsid w:val="005135F3"/>
    <w:rsid w:val="00520266"/>
    <w:rsid w:val="00520582"/>
    <w:rsid w:val="005346E2"/>
    <w:rsid w:val="00560255"/>
    <w:rsid w:val="005745D6"/>
    <w:rsid w:val="00576489"/>
    <w:rsid w:val="00584377"/>
    <w:rsid w:val="00594116"/>
    <w:rsid w:val="00596B8D"/>
    <w:rsid w:val="005C6708"/>
    <w:rsid w:val="005C6D99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6433"/>
    <w:rsid w:val="007725FF"/>
    <w:rsid w:val="00781D51"/>
    <w:rsid w:val="0079552D"/>
    <w:rsid w:val="00796D1B"/>
    <w:rsid w:val="007A51CD"/>
    <w:rsid w:val="007A74B6"/>
    <w:rsid w:val="007B5450"/>
    <w:rsid w:val="007B6553"/>
    <w:rsid w:val="007C2C7B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D3A45"/>
    <w:rsid w:val="008E548B"/>
    <w:rsid w:val="008F6A6B"/>
    <w:rsid w:val="008F708F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1630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04CD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56127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27D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1009"/>
    <w:rsid w:val="00F85A66"/>
    <w:rsid w:val="00F913EB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63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163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163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163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63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163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163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163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 1. Stečajnog zakona</izvorni_sadrzaj>
    <derivirana_varijabla naziv="DomainObject.Predmet.Opis_1">čl. 429.st.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St-1630/2016</izvorni_sadrzaj>
    <derivirana_varijabla naziv="DomainObject.Predmet.OznakaBroj_1">St-1630/2016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VISCUS d.o.o. za usluge</izvorni_sadrzaj>
    <derivirana_varijabla naziv="DomainObject.Predmet.ProtustrankaFormated_1">  VISCUS d.o.o. za usluge</derivirana_varijabla>
  </DomainObject.Predmet.ProtustrankaFormated>
  <DomainObject.Predmet.ProtustrankaFormatedOIB>
    <izvorni_sadrzaj>  VISCUS d.o.o. za usluge, OIB 63765023923</izvorni_sadrzaj>
    <derivirana_varijabla naziv="DomainObject.Predmet.ProtustrankaFormatedOIB_1">  VISCUS d.o.o. za usluge, OIB 63765023923</derivirana_varijabla>
  </DomainObject.Predmet.ProtustrankaFormatedOIB>
  <DomainObject.Predmet.ProtustrankaFormatedWithAdress>
    <izvorni_sadrzaj> VISCUS d.o.o. za usluge, Stari Grad, 21460 Stari Grad</izvorni_sadrzaj>
    <derivirana_varijabla naziv="DomainObject.Predmet.ProtustrankaFormatedWithAdress_1"> VISCUS d.o.o. za usluge, Stari Grad, 21460 Stari Grad</derivirana_varijabla>
  </DomainObject.Predmet.ProtustrankaFormatedWithAdress>
  <DomainObject.Predmet.ProtustrankaFormatedWithAdressOIB>
    <izvorni_sadrzaj> VISCUS d.o.o. za usluge, OIB 63765023923, Stari Grad, 21460 Stari Grad</izvorni_sadrzaj>
    <derivirana_varijabla naziv="DomainObject.Predmet.ProtustrankaFormatedWithAdressOIB_1"> VISCUS d.o.o. za usluge, OIB 63765023923, Stari Grad, 21460 Stari Grad</derivirana_varijabla>
  </DomainObject.Predmet.ProtustrankaFormatedWithAdressOIB>
  <DomainObject.Predmet.ProtustrankaWithAdress>
    <izvorni_sadrzaj>VISCUS d.o.o. za usluge Stari Grad, 21460 Stari Grad</izvorni_sadrzaj>
    <derivirana_varijabla naziv="DomainObject.Predmet.ProtustrankaWithAdress_1">VISCUS d.o.o. za usluge Stari Grad, 21460 Stari Grad</derivirana_varijabla>
  </DomainObject.Predmet.ProtustrankaWithAdress>
  <DomainObject.Predmet.ProtustrankaWithAdressOIB>
    <izvorni_sadrzaj>VISCUS d.o.o. za usluge, OIB 63765023923, Stari Grad, 21460 Stari Grad</izvorni_sadrzaj>
    <derivirana_varijabla naziv="DomainObject.Predmet.ProtustrankaWithAdressOIB_1">VISCUS d.o.o. za usluge, OIB 63765023923, Stari Grad, 21460 Stari Grad</derivirana_varijabla>
  </DomainObject.Predmet.ProtustrankaWithAdressOIB>
  <DomainObject.Predmet.ProtustrankaNazivFormated>
    <izvorni_sadrzaj>VISCUS d.o.o. za usluge</izvorni_sadrzaj>
    <derivirana_varijabla naziv="DomainObject.Predmet.ProtustrankaNazivFormated_1">VISCUS d.o.o. za usluge</derivirana_varijabla>
  </DomainObject.Predmet.ProtustrankaNazivFormated>
  <DomainObject.Predmet.ProtustrankaNazivFormatedOIB>
    <izvorni_sadrzaj>VISCUS d.o.o. za usluge, OIB 63765023923</izvorni_sadrzaj>
    <derivirana_varijabla naziv="DomainObject.Predmet.ProtustrankaNazivFormatedOIB_1">VISCUS d.o.o. za usluge, OIB 63765023923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18552.16</izvorni_sadrzaj>
    <derivirana_varijabla naziv="DomainObject.Predmet.TrenutnaVrijednost_1">18552.16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VISCUS d.o.o. za usluge</item>
    </izvorni_sadrzaj>
    <derivirana_varijabla naziv="DomainObject.Predmet.ProtuStrankaListFormated_1">
      <item>VISCUS d.o.o. za usluge</item>
    </derivirana_varijabla>
  </DomainObject.Predmet.ProtuStrankaListFormated>
  <DomainObject.Predmet.ProtuStrankaListFormatedOIB>
    <izvorni_sadrzaj>
      <item>VISCUS d.o.o. za usluge, OIB 63765023923</item>
    </izvorni_sadrzaj>
    <derivirana_varijabla naziv="DomainObject.Predmet.ProtuStrankaListFormatedOIB_1">
      <item>VISCUS d.o.o. za usluge, OIB 63765023923</item>
    </derivirana_varijabla>
  </DomainObject.Predmet.ProtuStrankaListFormatedOIB>
  <DomainObject.Predmet.ProtuStrankaListFormatedWithAdress>
    <izvorni_sadrzaj>
      <item>VISCUS d.o.o. za usluge, Stari Grad, 21460 Stari Grad</item>
    </izvorni_sadrzaj>
    <derivirana_varijabla naziv="DomainObject.Predmet.ProtuStrankaListFormatedWithAdress_1">
      <item>VISCUS d.o.o. za usluge, Stari Grad, 21460 Stari Grad</item>
    </derivirana_varijabla>
  </DomainObject.Predmet.ProtuStrankaListFormatedWithAdress>
  <DomainObject.Predmet.ProtuStrankaListFormatedWithAdressOIB>
    <izvorni_sadrzaj>
      <item>VISCUS d.o.o. za usluge, OIB 63765023923, Stari Grad, 21460 Stari Grad</item>
    </izvorni_sadrzaj>
    <derivirana_varijabla naziv="DomainObject.Predmet.ProtuStrankaListFormatedWithAdressOIB_1">
      <item>VISCUS d.o.o. za usluge, OIB 63765023923, Stari Grad, 21460 Stari Grad</item>
    </derivirana_varijabla>
  </DomainObject.Predmet.ProtuStrankaListFormatedWithAdressOIB>
  <DomainObject.Predmet.ProtuStrankaListNazivFormated>
    <izvorni_sadrzaj>
      <item>VISCUS d.o.o. za usluge</item>
    </izvorni_sadrzaj>
    <derivirana_varijabla naziv="DomainObject.Predmet.ProtuStrankaListNazivFormated_1">
      <item>VISCUS d.o.o. za usluge</item>
    </derivirana_varijabla>
  </DomainObject.Predmet.ProtuStrankaListNazivFormated>
  <DomainObject.Predmet.ProtuStrankaListNazivFormatedOIB>
    <izvorni_sadrzaj>
      <item>VISCUS d.o.o. za usluge, OIB 63765023923</item>
    </izvorni_sadrzaj>
    <derivirana_varijabla naziv="DomainObject.Predmet.ProtuStrankaListNazivFormatedOIB_1">
      <item>VISCUS d.o.o. za usluge, OIB 63765023923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VISCUS d.o.o. za usluge</izvorni_sadrzaj>
    <derivirana_varijabla naziv="DomainObject.Predmet.ProtustrankaIDrugi_1">VISCUS d.o.o. za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VISCUS d.o.o. za usluge, OIB 63765023923, Stari Grad, 21460 Stari Grad</izvorni_sadrzaj>
    <derivirana_varijabla naziv="DomainObject.Predmet.ProtustrankaIDrugiAdressOIB_1">VISCUS d.o.o. za usluge, OIB 63765023923,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VISCUS d.o.o. za usluge</item>
    </izvorni_sadrzaj>
    <derivirana_varijabla naziv="DomainObject.Predmet.SudioniciListNaziv_1">
      <item>FINANCIJSKA AGENCIJA, RC SPLIT</item>
      <item>VISCUS d.o.o. za usluge</item>
    </derivirana_varijabla>
  </DomainObject.Predmet.SudioniciListNaziv>
  <DomainObject.Predmet.SudioniciListAdressOIB>
    <izvorni_sadrzaj>
      <item>FINANCIJSKA AGENCIJA, RC SPLIT, OIB 85821130368, Mažuranićevo šetalište 24B,21000 Split</item>
      <item>VISCUS d.o.o. za usluge, OIB 63765023923, Stari Grad,21460 Stari Grad</item>
    </izvorni_sadrzaj>
    <derivirana_varijabla naziv="DomainObject.Predmet.SudioniciListAdressOIB_1">
      <item>FINANCIJSKA AGENCIJA, RC SPLIT, OIB 85821130368, Mažuranićevo šetalište 24B,21000 Split</item>
      <item>VISCUS d.o.o. za usluge, OIB 63765023923, Stari Grad,21460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63765023923</item>
    </izvorni_sadrzaj>
    <derivirana_varijabla naziv="DomainObject.Predmet.SudioniciListNazivOIB_1">
      <item>, OIB 85821130368</item>
      <item>, OIB 63765023923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6919E1-B87C-4509-BAD2-9357D179E2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775</properties:Words>
  <properties:Characters>4113</properties:Characters>
  <properties:Lines>111</properties:Lines>
  <properties:Paragraphs>35</properties:Paragraphs>
  <properties:TotalTime>358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2017-04-10T06:53:00Z</cp:lastPrinted>
  <dcterms:modified xmlns:xsi="http://www.w3.org/2001/XMLSchema-instance" xsi:type="dcterms:W3CDTF">2017-04-10T06:53:00Z</dcterms:modified>
  <cp:revision>287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