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1434B" w:rsidR="0071434B">
        <w:tc>
          <w:tcPr>
            <w:tcW w:type="dxa" w:w="2985"/>
            <w:hideMark/>
          </w:tcPr>
          <w:p w:rsidRDefault="0071434B" w:rsidP="0071434B" w:rsidR="0071434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434B" w:rsidP="0071434B" w:rsidR="0071434B">
            <w:pPr>
              <w:spacing w:after="0"/>
              <w:jc w:val="center"/>
            </w:pPr>
            <w:r>
              <w:t>Republika Hrvatska</w:t>
            </w:r>
          </w:p>
          <w:p w:rsidRDefault="0071434B" w:rsidP="0071434B" w:rsidR="0071434B">
            <w:pPr>
              <w:spacing w:after="0"/>
              <w:jc w:val="center"/>
            </w:pPr>
            <w:r>
              <w:t>Trgovački sud u Varaždinu</w:t>
            </w:r>
          </w:p>
          <w:p w:rsidRDefault="0071434B" w:rsidP="0071434B" w:rsidR="0071434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8fe10b" w14:paraId="28fe10b" w:rsidRDefault="0071434B" w:rsidP="0071434B" w:rsidR="0071434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71434B" w:rsidP="0071434B" w:rsidR="0071434B">
      <w:pPr>
        <w:spacing w:after="0"/>
        <w:ind w:left="5664"/>
      </w:pPr>
      <w:r>
        <w:t>Poslovni broj: 3 St-304/2018-4</w:t>
      </w:r>
    </w:p>
    <w:p w:rsidRDefault="0071434B" w:rsidP="0071434B" w:rsidR="0071434B">
      <w:pPr>
        <w:spacing w:after="0"/>
        <w:ind w:left="5664"/>
      </w:pPr>
    </w:p>
    <w:p w:rsidRDefault="0071434B" w:rsidP="0071434B" w:rsidR="0071434B">
      <w:pPr>
        <w:spacing w:after="0"/>
        <w:rPr>
          <w:b/>
        </w:rPr>
      </w:pPr>
    </w:p>
    <w:p w:rsidRDefault="0071434B" w:rsidP="0071434B" w:rsidR="0071434B">
      <w:pPr>
        <w:spacing w:after="0"/>
        <w:rPr>
          <w:b/>
        </w:rPr>
      </w:pPr>
    </w:p>
    <w:p w:rsidRDefault="0071434B" w:rsidP="0071434B" w:rsidR="0071434B">
      <w:pPr>
        <w:spacing w:after="0"/>
        <w:jc w:val="center"/>
      </w:pPr>
      <w:r>
        <w:t>R E P U B L I K A   H R V A T S K A</w:t>
      </w:r>
    </w:p>
    <w:p w:rsidRDefault="0071434B" w:rsidP="0071434B" w:rsidR="0071434B">
      <w:pPr>
        <w:spacing w:after="0"/>
        <w:rPr>
          <w:b/>
        </w:rPr>
      </w:pPr>
    </w:p>
    <w:p w:rsidRDefault="0071434B" w:rsidP="0071434B" w:rsidR="0071434B">
      <w:pPr>
        <w:spacing w:after="0"/>
        <w:jc w:val="center"/>
      </w:pPr>
      <w:r>
        <w:t>R J E Š E N J E</w:t>
      </w:r>
    </w:p>
    <w:p w:rsidRDefault="0071434B" w:rsidP="0071434B" w:rsidR="0071434B">
      <w:pPr>
        <w:spacing w:after="0"/>
        <w:jc w:val="center"/>
      </w:pPr>
    </w:p>
    <w:p w:rsidRDefault="0071434B" w:rsidP="0071434B" w:rsidR="0071434B">
      <w:pPr>
        <w:spacing w:after="0"/>
        <w:jc w:val="both"/>
        <w:rPr>
          <w:b/>
        </w:rPr>
      </w:pPr>
    </w:p>
    <w:p w:rsidRDefault="0071434B" w:rsidP="0071434B" w:rsidR="0071434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TOTAL MEDIA d.o.o. za promidžbu i usluge, skraćena tvrtka TOTAL MEDIA d.o.o. Trnovec, Gospodarska 1, MBS: 080596432, OIB: 14225462824, radi otvaranja stečajnog postupka nad dužnikom, dana 07. rujna 2018. godine, 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center"/>
      </w:pPr>
      <w:r>
        <w:t>r i j e š i o   j e</w:t>
      </w:r>
    </w:p>
    <w:p w:rsidRDefault="0071434B" w:rsidP="0071434B" w:rsidR="0071434B">
      <w:pPr>
        <w:spacing w:after="0"/>
      </w:pPr>
    </w:p>
    <w:p w:rsidRDefault="0071434B" w:rsidP="0071434B" w:rsidR="0071434B">
      <w:pPr>
        <w:spacing w:after="0"/>
        <w:jc w:val="both"/>
      </w:pPr>
      <w:r>
        <w:tab/>
        <w:t xml:space="preserve">I/ Pokreće se prethodni postupak radi utvrđivanja uvjeta za otvaranje stečajnog postupka nad dužnikom TOTAL MEDIA d.o.o. za promidžbu i usluge, skraćena tvrtka TOTAL MEDIA d.o.o. Trnovec, Gospodarska 1, MBS: 080596432, OIB: 14225462824. 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16. listopada 2018. u 09,30 sati</w:t>
      </w:r>
    </w:p>
    <w:p w:rsidRDefault="0071434B" w:rsidP="0071434B" w:rsidR="0071434B">
      <w:pPr>
        <w:spacing w:after="0"/>
        <w:rPr>
          <w:b/>
          <w:u w:val="single"/>
        </w:rPr>
      </w:pPr>
    </w:p>
    <w:p w:rsidRDefault="0071434B" w:rsidP="0071434B" w:rsidR="0071434B">
      <w:pPr>
        <w:spacing w:after="0"/>
        <w:ind w:firstLine="708"/>
        <w:jc w:val="both"/>
      </w:pPr>
      <w:r>
        <w:t>III/ Na ročište se pozivaju:</w:t>
      </w:r>
    </w:p>
    <w:p w:rsidRDefault="0071434B" w:rsidP="0071434B" w:rsidR="0071434B">
      <w:pPr>
        <w:numPr>
          <w:ilvl w:val="0"/>
          <w:numId w:val="47"/>
        </w:numPr>
        <w:spacing w:after="0"/>
        <w:jc w:val="both"/>
      </w:pPr>
      <w:r>
        <w:t>dužnik  TOTAL MEDIA d.o.o. Trnovec, Gospodarska 1</w:t>
      </w:r>
    </w:p>
    <w:p w:rsidRDefault="0071434B" w:rsidP="0071434B" w:rsidR="0071434B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center"/>
        <w:outlineLvl w:val="0"/>
      </w:pPr>
      <w:r>
        <w:t>Obrazloženje</w:t>
      </w:r>
    </w:p>
    <w:p w:rsidRDefault="0071434B" w:rsidP="0071434B" w:rsidR="0071434B">
      <w:pPr>
        <w:spacing w:after="0"/>
        <w:jc w:val="center"/>
        <w:outlineLvl w:val="0"/>
      </w:pPr>
    </w:p>
    <w:p w:rsidRDefault="0071434B" w:rsidP="0071434B" w:rsidR="0071434B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13.8.2018. u Očevidniku redoslijeda osnova za plaćanje ima evidentirane neizvršene osnove za plaćanje u neprekinutom razdoblju od 120 dana u ukupnom iznosu od 1.369.813,05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1 zaposlenog. Dužnik na dan 13.8.2018. u Jedinstvenom registru računa ima otvorene račune i oročena novčana sredstva kod Erste &amp; Steiermärkische bank d.d.</w:t>
      </w:r>
    </w:p>
    <w:p w:rsidRDefault="0071434B" w:rsidP="0071434B" w:rsidR="0071434B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71434B" w:rsidP="0071434B" w:rsidR="0071434B">
      <w:pPr>
        <w:spacing w:after="0"/>
        <w:ind w:firstLine="708"/>
        <w:jc w:val="both"/>
      </w:pPr>
    </w:p>
    <w:p w:rsidRDefault="0071434B" w:rsidP="0071434B" w:rsidR="0071434B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71434B" w:rsidP="0071434B" w:rsidR="0071434B">
      <w:pPr>
        <w:spacing w:after="0"/>
        <w:jc w:val="both"/>
      </w:pPr>
      <w:r>
        <w:tab/>
      </w:r>
      <w:r>
        <w:tab/>
        <w:t xml:space="preserve"> 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center"/>
        <w:outlineLvl w:val="0"/>
      </w:pPr>
      <w:r>
        <w:t>Varaždin, 7. rujna 2018.</w:t>
      </w:r>
    </w:p>
    <w:p w:rsidRDefault="0071434B" w:rsidP="0071434B" w:rsidR="0071434B">
      <w:pPr>
        <w:spacing w:after="0"/>
        <w:ind w:firstLine="720"/>
        <w:jc w:val="center"/>
        <w:outlineLvl w:val="0"/>
      </w:pPr>
    </w:p>
    <w:p w:rsidRDefault="0071434B" w:rsidP="0071434B" w:rsidR="0071434B">
      <w:pPr>
        <w:spacing w:after="0"/>
        <w:ind w:firstLine="720"/>
        <w:jc w:val="center"/>
      </w:pPr>
    </w:p>
    <w:p w:rsidRDefault="0071434B" w:rsidP="0071434B" w:rsidR="0071434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1434B" w:rsidP="0071434B" w:rsidR="0071434B">
      <w:pPr>
        <w:spacing w:after="0"/>
        <w:ind w:firstLine="720"/>
        <w:jc w:val="right"/>
      </w:pPr>
    </w:p>
    <w:p w:rsidRDefault="0071434B" w:rsidP="0071434B" w:rsidR="0071434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71434B" w:rsidP="0071434B" w:rsidR="0071434B">
      <w:pPr>
        <w:spacing w:after="0"/>
        <w:ind w:firstLine="720"/>
        <w:jc w:val="center"/>
        <w:outlineLvl w:val="0"/>
      </w:pPr>
    </w:p>
    <w:p w:rsidRDefault="0071434B" w:rsidP="0071434B" w:rsidR="0071434B">
      <w:pPr>
        <w:spacing w:after="0"/>
        <w:ind w:firstLine="720"/>
        <w:jc w:val="center"/>
        <w:outlineLvl w:val="0"/>
      </w:pPr>
    </w:p>
    <w:p w:rsidRDefault="0071434B" w:rsidP="0071434B" w:rsidR="0071434B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71434B" w:rsidP="0071434B" w:rsidR="0071434B">
      <w:pPr>
        <w:spacing w:after="0"/>
        <w:ind w:firstLine="720"/>
        <w:jc w:val="right"/>
      </w:pPr>
    </w:p>
    <w:p w:rsidRDefault="0071434B" w:rsidP="0071434B" w:rsidR="0071434B">
      <w:pPr>
        <w:spacing w:after="0"/>
      </w:pPr>
    </w:p>
    <w:p w:rsidRDefault="0071434B" w:rsidP="0071434B" w:rsidR="0071434B">
      <w:pPr>
        <w:spacing w:after="0"/>
        <w:ind w:firstLine="720"/>
        <w:jc w:val="right"/>
      </w:pPr>
    </w:p>
    <w:p w:rsidRDefault="0071434B" w:rsidP="0071434B" w:rsidR="0071434B">
      <w:pPr>
        <w:spacing w:after="0"/>
        <w:ind w:firstLine="720"/>
        <w:jc w:val="right"/>
      </w:pPr>
    </w:p>
    <w:p w:rsidRDefault="0071434B" w:rsidP="0071434B" w:rsidR="0071434B">
      <w:pPr>
        <w:spacing w:after="0"/>
        <w:jc w:val="both"/>
        <w:outlineLvl w:val="0"/>
      </w:pPr>
      <w:r>
        <w:t>POUKA O PRAVNOM LIJEKU: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</w:pPr>
    </w:p>
    <w:p w:rsidRDefault="0071434B" w:rsidP="0071434B" w:rsidR="0071434B">
      <w:pPr>
        <w:spacing w:after="0"/>
        <w:jc w:val="both"/>
      </w:pPr>
      <w:r>
        <w:t>DNA: 1. dužnik TOTAL MEDIA d.o.o. Trnovec, Gospodarska 1, 42202 Trnovec</w:t>
      </w:r>
    </w:p>
    <w:p w:rsidRDefault="0071434B" w:rsidP="0071434B" w:rsidR="0071434B">
      <w:pPr>
        <w:spacing w:after="0"/>
        <w:jc w:val="both"/>
      </w:pPr>
      <w:r>
        <w:t xml:space="preserve">               Bartolovečki</w:t>
      </w:r>
    </w:p>
    <w:p w:rsidRDefault="0071434B" w:rsidP="0071434B" w:rsidR="0071434B">
      <w:pPr>
        <w:spacing w:after="0"/>
        <w:jc w:val="both"/>
      </w:pPr>
      <w:r>
        <w:t xml:space="preserve">           2. ŽDO Varaždin, građansko-upravni odjel</w:t>
      </w:r>
    </w:p>
    <w:p w:rsidRDefault="0071434B" w:rsidP="0071434B" w:rsidR="0071434B">
      <w:pPr>
        <w:spacing w:after="0"/>
        <w:jc w:val="both"/>
      </w:pPr>
      <w:r>
        <w:t xml:space="preserve">           3. e-Oglasna ploča suda</w:t>
      </w:r>
    </w:p>
    <w:p w:rsidRDefault="0071434B" w:rsidP="0071434B" w:rsidR="0071434B">
      <w:pPr>
        <w:spacing w:after="0"/>
        <w:jc w:val="both"/>
      </w:pPr>
      <w:r>
        <w:t xml:space="preserve">            </w:t>
      </w:r>
    </w:p>
    <w:p w:rsidRDefault="0071434B" w:rsidP="0071434B" w:rsidR="0071434B">
      <w:pPr>
        <w:spacing w:after="0"/>
        <w:jc w:val="both"/>
      </w:pPr>
      <w:r>
        <w:t xml:space="preserve"> </w:t>
      </w:r>
    </w:p>
    <w:p w:rsidRDefault="0071434B" w:rsidP="0071434B" w:rsidR="0071434B">
      <w:pPr>
        <w:spacing w:after="0"/>
      </w:pPr>
    </w:p>
    <w:p w:rsidRDefault="00AE649C" w:rsidP="0071434B" w:rsidR="00AE649C" w:rsidRPr="00B76F3C">
      <w:pPr>
        <w:pStyle w:val="NormaleSPIS"/>
        <w:spacing w:after="0"/>
      </w:pPr>
    </w:p>
    <w:p w:rsidRDefault="00AB4602" w:rsidP="0071434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1434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CEB" w:rsidP="00537B78" w:rsidR="00656CEB">
      <w:r>
        <w:separator/>
      </w:r>
    </w:p>
  </w:endnote>
  <w:endnote w:id="0" w:type="continuationSeparator">
    <w:p w:rsidRDefault="00656CEB" w:rsidP="00537B78" w:rsidR="00656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CEB" w:rsidP="00537B78" w:rsidR="00656CEB">
      <w:r>
        <w:separator/>
      </w:r>
    </w:p>
  </w:footnote>
  <w:footnote w:id="0" w:type="continuationSeparator">
    <w:p w:rsidRDefault="00656CEB" w:rsidP="00537B78" w:rsidR="00656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12C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6CEB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34B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0AA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91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St-304/2018-4</izvorni_sadrzaj>
    <derivirana_varijabla naziv="DomainObject.Oznaka_1">St-304/2018-4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MEDIA d.o.o. za promidžbu i usluge zastupanog po punomoćniku Tomislav Ilić</izvorni_sadrzaj>
    <derivirana_varijabla naziv="DomainObject.Predmet.ProtustrankaFormated_1">  TOTAL MEDIA d.o.o. za promidžbu i usluge zastupanog po punomoćniku Tomislav Ilić</derivirana_varijabla>
  </DomainObject.Predmet.ProtustrankaFormated>
  <DomainObject.Predmet.ProtustrankaFormatedOIB>
    <izvorni_sadrzaj>  TOTAL MEDIA d.o.o. za promidžbu i usluge, OIB 14225462824 zastupanog po punomoćniku Tomislav Ilić</izvorni_sadrzaj>
    <derivirana_varijabla naziv="DomainObject.Predmet.ProtustrankaFormatedOIB_1">  TOTAL MEDIA d.o.o. za promidžbu i usluge, OIB 14225462824 zastupanog po punomoćniku Tomislav Ilić</derivirana_varijabla>
  </DomainObject.Predmet.ProtustrankaFormatedOIB>
  <DomainObject.Predmet.ProtustrankaFormatedWithAdress>
    <izvorni_sadrzaj> TOTAL MEDIA d.o.o. za promidžbu i usluge, Gospodarska 1, 42202 Trnovec zastupanog po punomoćniku Tomislav Ilić</izvorni_sadrzaj>
    <derivirana_varijabla naziv="DomainObject.Predmet.ProtustrankaFormatedWithAdress_1"> TOTAL MEDIA d.o.o. za promidžbu i usluge, Gospodarska 1, 42202 Trnovec zastupanog po punomoćniku Tomislav Ilić</derivirana_varijabla>
  </DomainObject.Predmet.ProtustrankaFormatedWithAdress>
  <DomainObject.Predmet.ProtustrankaFormatedWithAdressOIB>
    <izvorni_sadrzaj> TOTAL MEDIA d.o.o. za promidžbu i usluge, OIB 14225462824, Gospodarska 1, 42202 Trnovec zastupanog po punomoćniku Tomislav Ilić</izvorni_sadrzaj>
    <derivirana_varijabla naziv="DomainObject.Predmet.ProtustrankaFormatedWithAdressOIB_1"> TOTAL MEDIA d.o.o. za promidžbu i usluge, OIB 14225462824, Gospodarska 1, 42202 Trnovec zastupanog po punomoćniku Tomislav Ilić</derivirana_varijabla>
  </DomainObject.Predmet.ProtustrankaFormatedWithAdressOIB>
  <DomainObject.Predmet.ProtustrankaWithAdress>
    <izvorni_sadrzaj>TOTAL MEDIA d.o.o. za promidžbu i usluge Gospodarska 1, 42202 Trnovec</izvorni_sadrzaj>
    <derivirana_varijabla naziv="DomainObject.Predmet.ProtustrankaWithAdress_1">TOTAL MEDIA d.o.o. za promidžbu i usluge Gospodarska 1, 42202 Trnovec</derivirana_varijabla>
  </DomainObject.Predmet.ProtustrankaWithAdress>
  <DomainObject.Predmet.ProtustrankaWithAdressOIB>
    <izvorni_sadrzaj>TOTAL MEDIA d.o.o. za promidžbu i usluge, OIB 14225462824, Gospodarska 1, 42202 Trnovec</izvorni_sadrzaj>
    <derivirana_varijabla naziv="DomainObject.Predmet.ProtustrankaWithAdressOIB_1">TOTAL MEDIA d.o.o. za promidžbu i usluge, OIB 14225462824, Gospodarska 1, 42202 Trnovec</derivirana_varijabla>
  </DomainObject.Predmet.ProtustrankaWithAdressOIB>
  <DomainObject.Predmet.ProtustrankaNazivFormated>
    <izvorni_sadrzaj>TOTAL MEDIA d.o.o. za promidžbu i usluge</izvorni_sadrzaj>
    <derivirana_varijabla naziv="DomainObject.Predmet.ProtustrankaNazivFormated_1">TOTAL MEDIA d.o.o. za promidžbu i usluge</derivirana_varijabla>
  </DomainObject.Predmet.ProtustrankaNazivFormated>
  <DomainObject.Predmet.ProtustrankaNazivFormatedOIB>
    <izvorni_sadrzaj>TOTAL MEDIA d.o.o. za promidžbu i usluge, OIB 14225462824</izvorni_sadrzaj>
    <derivirana_varijabla naziv="DomainObject.Predmet.ProtustrankaNazivFormatedOIB_1">TOTAL MEDIA d.o.o. za promidžbu i usluge, OIB 14225462824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1369813.05</izvorni_sadrzaj>
    <derivirana_varijabla naziv="DomainObject.Predmet.TrenutnaVrijednost_1">1369813.05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TOTAL MEDIA d.o.o. za promidžbu i usluge zastupanog po punomoćniku Tomislav Ilić</item>
    </izvorni_sadrzaj>
    <derivirana_varijabla naziv="DomainObject.Predmet.ProtuStrankaListFormated_1">
      <item>TOTAL MEDIA d.o.o. za promidžbu i usluge zastupanog po punomoćniku Tomislav Ilić</item>
    </derivirana_varijabla>
  </DomainObject.Predmet.ProtuStrankaListFormated>
  <DomainObject.Predmet.ProtuStrankaListFormatedOIB>
    <izvorni_sadrzaj>
      <item>TOTAL MEDIA d.o.o. za promidžbu i usluge, OIB 14225462824 zastupanog po punomoćniku Tomislav Ilić</item>
    </izvorni_sadrzaj>
    <derivirana_varijabla naziv="DomainObject.Predmet.ProtuStrankaListFormatedOIB_1">
      <item>TOTAL MEDIA d.o.o. za promidžbu i usluge, OIB 14225462824 zastupanog po punomoćniku Tomislav Ilić</item>
    </derivirana_varijabla>
  </DomainObject.Predmet.ProtuStrankaListFormatedOIB>
  <DomainObject.Predmet.ProtuStrankaListFormatedWithAdress>
    <izvorni_sadrzaj>
      <item>TOTAL MEDIA d.o.o. za promidžbu i usluge, Gospodarska 1, 42202 Trnovec zastupanog po punomoćniku Tomislav Ilić</item>
    </izvorni_sadrzaj>
    <derivirana_varijabla naziv="DomainObject.Predmet.ProtuStrankaListFormatedWithAdress_1">
      <item>TOTAL MEDIA d.o.o. za promidžbu i usluge, Gospodarska 1, 42202 Trnovec zastupanog po punomoćniku Tomislav Ilić</item>
    </derivirana_varijabla>
  </DomainObject.Predmet.ProtuStrankaListFormatedWithAdress>
  <DomainObject.Predmet.ProtuStrankaListFormatedWithAdressOIB>
    <izvorni_sadrzaj>
      <item>TOTAL MEDIA d.o.o. za promidžbu i usluge, OIB 14225462824, Gospodarska 1, 42202 Trnovec zastupanog po punomoćniku Tomislav Ilić</item>
    </izvorni_sadrzaj>
    <derivirana_varijabla naziv="DomainObject.Predmet.ProtuStrankaListFormatedWithAdressOIB_1">
      <item>TOTAL MEDIA d.o.o. za promidžbu i usluge, OIB 14225462824, Gospodarska 1, 42202 Trnovec zastupanog po punomoćniku Tomislav Ilić</item>
    </derivirana_varijabla>
  </DomainObject.Predmet.ProtuStrankaListFormatedWithAdressOIB>
  <DomainObject.Predmet.ProtuStrankaListNazivFormated>
    <izvorni_sadrzaj>
      <item>TOTAL MEDIA d.o.o. za promidžbu i usluge</item>
    </izvorni_sadrzaj>
    <derivirana_varijabla naziv="DomainObject.Predmet.ProtuStrankaListNazivFormated_1">
      <item>TOTAL MEDIA d.o.o. za promidžbu i usluge</item>
    </derivirana_varijabla>
  </DomainObject.Predmet.ProtuStrankaListNazivFormated>
  <DomainObject.Predmet.ProtuStrankaListNazivFormatedOIB>
    <izvorni_sadrzaj>
      <item>TOTAL MEDIA d.o.o. za promidžbu i usluge, OIB 14225462824</item>
    </izvorni_sadrzaj>
    <derivirana_varijabla naziv="DomainObject.Predmet.ProtuStrankaListNazivFormatedOIB_1">
      <item>TOTAL MEDIA d.o.o. za promidžbu i usluge, OIB 14225462824</item>
    </derivirana_varijabla>
  </DomainObject.Predmet.ProtuStrankaListNazivFormatedOIB>
  <DomainObject.Predmet.OstaliListFormated>
    <izvorni_sadrzaj>
      <item>Tomislav Ilić punomoćnik sudionika u postupku TOTAL MEDIA d.o.o. za promidžbu i usluge</item>
      <item>e-Oglasna</item>
      <item>Sudski registar Trgovačkog suda u Varaždinu</item>
    </izvorni_sadrzaj>
    <derivirana_varijabla naziv="DomainObject.Predmet.OstaliListFormated_1">
      <item>Tomislav Ilić punomoćnik sudionika u postupku TOTAL MEDIA d.o.o. za promidžbu i usluge</item>
      <item>e-Oglasna</item>
      <item>Sudski registar Trgovačkog suda u Varaždinu</item>
    </derivirana_varijabla>
  </DomainObject.Predmet.OstaliListFormated>
  <DomainObject.Predmet.OstaliListFormatedOIB>
    <izvorni_sadrzaj>
      <item>Tomislav Ilić, OIB 36733648726 punomoćnik sudionika u postupku TOTAL MEDIA d.o.o. za promidžbu i usluge</item>
      <item>e-Oglasna</item>
      <item>Sudski registar Trgovačkog suda u Varaždinu</item>
    </izvorni_sadrzaj>
    <derivirana_varijabla naziv="DomainObject.Predmet.OstaliListFormatedOIB_1">
      <item>Tomislav Ilić, OIB 36733648726 punomoćnik sudionika u postupku TOTAL MEDIA d.o.o. za promidžbu i usluge</item>
      <item>e-Oglasna</item>
      <item>Sudski registar Trgovačkog suda u Varaždinu</item>
    </derivirana_varijabla>
  </DomainObject.Predmet.OstaliListFormatedOIB>
  <DomainObject.Predmet.OstaliListFormatedWithAdress>
    <izvorni_sadrzaj>
      <item>Tomislav Ilić, Mandlova 3, 10000 Zagreb punomoćnik sudionika u postupku TOTAL MEDIA d.o.o. za promidžbu i usluge</item>
      <item>e-Oglasna</item>
      <item>Sudski registar Trgovačkog suda u Varaždinu, B.Radića 2, 42000 Varaždin</item>
    </izvorni_sadrzaj>
    <derivirana_varijabla naziv="DomainObject.Predmet.OstaliListFormatedWithAdress_1">
      <item>Tomislav Ilić, Mandlova 3, 10000 Zagreb punomoćnik sudionika u postupku TOTAL MEDIA d.o.o. za promidžbu i usluge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Tomislav Ilić, OIB 36733648726, Mandlova 3, 10000 Zagreb punomoćnik sudionika u postupku TOTAL MEDIA d.o.o. za promidžbu i usluge</item>
      <item>e-Oglasna</item>
      <item>Sudski registar Trgovačkog suda u Varaždinu, B.Radića 2, 42000 Varaždin</item>
    </izvorni_sadrzaj>
    <derivirana_varijabla naziv="DomainObject.Predmet.OstaliListFormatedWithAdressOIB_1">
      <item>Tomislav Ilić, OIB 36733648726, Mandlova 3, 10000 Zagreb punomoćnik sudionika u postupku TOTAL MEDIA d.o.o. za promidžbu i usluge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Tomislav Ilić</item>
      <item>e-Oglasna</item>
      <item>Sudski registar Trgovačkog suda u Varaždinu</item>
    </izvorni_sadrzaj>
    <derivirana_varijabla naziv="DomainObject.Predmet.OstaliListNazivFormated_1">
      <item>Tomislav Ilić</item>
      <item>e-Oglasna</item>
      <item>Sudski registar Trgovačkog suda u Varaždinu</item>
    </derivirana_varijabla>
  </DomainObject.Predmet.OstaliListNazivFormated>
  <DomainObject.Predmet.OstaliListNazivFormatedOIB>
    <izvorni_sadrzaj>
      <item>Tomislav Ilić, OIB 36733648726</item>
      <item>e-Oglasna</item>
      <item>Sudski registar Trgovačkog suda u Varaždinu</item>
    </izvorni_sadrzaj>
    <derivirana_varijabla naziv="DomainObject.Predmet.OstaliListNazivFormatedOIB_1">
      <item>Tomislav Ilić, OIB 36733648726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St-304/2018-4</izvorni_sadrzaj>
    <derivirana_varijabla naziv="DomainObject.PoslovniBrojDokumenta_1">St-304/2018-4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TOTAL MEDIA d.o.o. za promidžbu i usluge</izvorni_sadrzaj>
    <derivirana_varijabla naziv="DomainObject.Predmet.ProtustrankaIDrugi_1">TOTAL MEDIA d.o.o.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TOTAL MEDIA d.o.o. za promidžbu i usluge, OIB 14225462824, Gospodarska 1, 42202 Trnovec</izvorni_sadrzaj>
    <derivirana_varijabla naziv="DomainObject.Predmet.ProtustrankaIDrugiAdressOIB_1">TOTAL MEDIA d.o.o. za promidžbu i usluge, OIB 14225462824,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TOTAL MEDIA d.o.o. za promidžbu i usluge</item>
      <item>Tomislav Ilić</item>
      <item>e-Oglasna</item>
      <item>Sudski registar Trgovačkog suda u Varaždinu</item>
    </izvorni_sadrzaj>
    <derivirana_varijabla naziv="DomainObject.Predmet.SudioniciListNaziv_1">
      <item>Financijska agencija</item>
      <item>TOTAL MEDIA d.o.o. za promidžbu i usluge</item>
      <item>Tomislav Ilić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TOTAL MEDIA d.o.o. za promidžbu i usluge, OIB 14225462824, Gospodarska 1,42202 Trnovec</item>
      <item>Tomislav Ilić, OIB 36733648726, Mandlova 3,10000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TOTAL MEDIA d.o.o. za promidžbu i usluge, OIB 14225462824, Gospodarska 1,42202 Trnovec</item>
      <item>Tomislav Ilić, OIB 36733648726, Mandlova 3,10000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B6C99-E4F0-4C68-8CB4-05B4A564E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2244</properties:Characters>
  <properties:Lines>87</properties:Lines>
  <properties:Paragraphs>28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2018-09-07T10:32:00Z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St-304/2018-4 / Odluka - Rješenje - pokretanje prethodnog postupka radi utvrđivanja uvjeta za otvaranje stečajnog postupka (odluka_St-304_2018-4.docx)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