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5072" w14:paraId="3805072" w:rsidRDefault="008838D3" w:rsidP="008838D3" w:rsidR="008838D3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2520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25201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38D3" w:rsidP="008838D3" w:rsidR="008838D3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838D3" w:rsidP="008838D3" w:rsidR="008838D3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838D3" w:rsidP="008838D3" w:rsidR="008838D3" w:rsidRPr="0052520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520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8838D3" w:rsidP="008838D3" w:rsidR="008838D3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   I M E   R E P U B L I K E   H R V A T S K E</w:t>
      </w:r>
    </w:p>
    <w:p w:rsidRDefault="008838D3" w:rsidP="008838D3" w:rsidR="008838D3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8838D3" w:rsidP="008838D3" w:rsidR="008838D3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J E Š E NJ E</w:t>
      </w: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8838D3" w:rsidP="008838D3" w:rsidR="008838D3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</w:t>
      </w:r>
      <w:r>
        <w:rPr>
          <w:rFonts w:cs="Times New Roman" w:eastAsia="Times New Roman"/>
          <w:szCs w:val="24"/>
        </w:rPr>
        <w:t>07/15-01/04 urbroja: 04-06-15-18019 od 18</w:t>
      </w:r>
      <w:r w:rsidRPr="00525201">
        <w:rPr>
          <w:rFonts w:cs="Times New Roman" w:eastAsia="Times New Roman"/>
          <w:szCs w:val="24"/>
        </w:rPr>
        <w:t>. prosinca 2015.,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(dužnikom) </w:t>
      </w:r>
      <w:r>
        <w:rPr>
          <w:rFonts w:cs="Times New Roman" w:eastAsia="Calibri"/>
          <w:lang w:eastAsia="en-US"/>
        </w:rPr>
        <w:t xml:space="preserve">ISTRA ZAŠTITA d. o. o. Poreč, Mate Vlašića 20/1, OIB 89049775642, MBS 130027296, </w:t>
      </w:r>
      <w:r w:rsidRPr="00525201">
        <w:rPr>
          <w:rFonts w:cs="Times New Roman" w:eastAsia="Calibri"/>
          <w:lang w:eastAsia="en-US"/>
        </w:rPr>
        <w:t>14. siječnja 2016.</w:t>
      </w:r>
    </w:p>
    <w:p w:rsidRDefault="008838D3" w:rsidP="008838D3" w:rsidR="008838D3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8838D3" w:rsidP="008838D3" w:rsidR="008838D3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r i j e š i o   j e</w:t>
      </w: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8838D3" w:rsidP="008838D3" w:rsidR="008838D3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ISTRA ZAŠTITA d. o. o. Poreč, Mate Vlašića 20/1, OIB 89049775642, MBS 130027296.</w:t>
      </w:r>
    </w:p>
    <w:p w:rsidRDefault="008838D3" w:rsidP="008838D3" w:rsidR="008838D3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8838D3" w:rsidP="008838D3" w:rsidR="008838D3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8838D3" w:rsidP="008838D3" w:rsidR="008838D3" w:rsidRPr="00525201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25201">
        <w:rPr>
          <w:rFonts w:cs="Times New Roman" w:eastAsia="Calibri"/>
          <w:lang w:eastAsia="en-US"/>
        </w:rPr>
        <w:t>Obrazloženje</w:t>
      </w:r>
    </w:p>
    <w:p w:rsidRDefault="008838D3" w:rsidP="008838D3" w:rsidR="008838D3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8838D3" w:rsidP="008838D3" w:rsidR="008838D3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25201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 xml:space="preserve">ISTRA ZAŠTITA d. o. o. Poreč. U </w:t>
      </w:r>
      <w:r w:rsidRPr="00525201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601</w:t>
      </w:r>
      <w:r w:rsidRPr="00525201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 xml:space="preserve">189.875,26 </w:t>
      </w:r>
      <w:r w:rsidRPr="00525201">
        <w:rPr>
          <w:rFonts w:cs="Times New Roman" w:eastAsia="Times New Roman"/>
          <w:szCs w:val="24"/>
        </w:rPr>
        <w:t>kuna.</w:t>
      </w:r>
    </w:p>
    <w:p w:rsidRDefault="008838D3" w:rsidP="008838D3" w:rsidR="008838D3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8838D3" w:rsidP="008838D3" w:rsidR="008838D3" w:rsidRPr="00525201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2520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cs="Times New Roman" w:eastAsia="Calibri"/>
          <w:lang w:eastAsia="en-US"/>
        </w:rPr>
        <w:t>Tt-15/6876</w:t>
      </w:r>
      <w:r w:rsidRPr="00525201">
        <w:rPr>
          <w:rFonts w:cs="Times New Roman" w:eastAsia="Calibri"/>
          <w:lang w:eastAsia="en-US"/>
        </w:rPr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8838D3" w:rsidP="008838D3" w:rsidR="008838D3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8838D3" w:rsidP="008838D3" w:rsidR="008838D3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8838D3" w:rsidP="008838D3" w:rsidR="008838D3" w:rsidRPr="0052520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 Pazinu 14. siječnja 2016.</w:t>
      </w:r>
    </w:p>
    <w:p w:rsidRDefault="008838D3" w:rsidP="008838D3" w:rsidR="008838D3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Sudska savjetnica</w:t>
      </w:r>
    </w:p>
    <w:p w:rsidRDefault="008838D3" w:rsidP="008838D3" w:rsidR="008838D3" w:rsidRPr="0052520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Mihaela Kaligari</w:t>
      </w:r>
      <w:r>
        <w:rPr>
          <w:rFonts w:cs="Times New Roman" w:eastAsia="Times New Roman"/>
          <w:szCs w:val="24"/>
        </w:rPr>
        <w:t>, v. r.</w:t>
      </w:r>
    </w:p>
    <w:p w:rsidRDefault="008838D3" w:rsidP="008838D3" w:rsidR="008838D3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8838D3" w:rsidP="008838D3" w:rsidR="008838D3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8838D3" w:rsidP="008838D3" w:rsidR="008838D3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UPUTA O PRAVNOM LIJEKU</w:t>
      </w:r>
    </w:p>
    <w:p w:rsidRDefault="008838D3" w:rsidP="008838D3" w:rsidR="008838D3" w:rsidRPr="0052520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8838D3" w:rsidP="008838D3" w:rsidR="008838D3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8838D3" w:rsidP="008838D3" w:rsidR="008838D3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8838D3" w:rsidP="008838D3" w:rsidR="008838D3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DNA:</w:t>
      </w:r>
    </w:p>
    <w:p w:rsidRDefault="008838D3" w:rsidP="008838D3" w:rsidR="008838D3" w:rsidRPr="0052520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25201">
        <w:rPr>
          <w:rFonts w:cs="Times New Roman" w:eastAsia="Times New Roman"/>
          <w:szCs w:val="24"/>
        </w:rPr>
        <w:t>- e-Oglasna ploča sudova.</w:t>
      </w:r>
    </w:p>
    <w:p w:rsidRDefault="008838D3" w:rsidP="008838D3" w:rsidR="008838D3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</w:rPr>
      </w:pPr>
    </w:p>
    <w:p w:rsidRDefault="008838D3" w:rsidP="008838D3" w:rsidR="008838D3" w:rsidRPr="00525201">
      <w:pPr>
        <w:tabs>
          <w:tab w:pos="4438" w:val="left"/>
        </w:tabs>
        <w:rPr>
          <w:rFonts w:cs="Times New Roman" w:eastAsia="Times New Roman"/>
        </w:rPr>
      </w:pPr>
    </w:p>
    <w:p w:rsidRDefault="007A09F5" w:rsidR="00BB10E7"/>
    <w:sectPr w:rsidSect="00D1273B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C85" w:rsidP="008838D3" w:rsidR="001C5C85">
      <w:r>
        <w:separator/>
      </w:r>
    </w:p>
  </w:endnote>
  <w:endnote w:id="0" w:type="continuationSeparator">
    <w:p w:rsidRDefault="001C5C85" w:rsidP="008838D3" w:rsidR="001C5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C85" w:rsidP="008838D3" w:rsidR="001C5C85">
      <w:r>
        <w:separator/>
      </w:r>
    </w:p>
  </w:footnote>
  <w:footnote w:id="0" w:type="continuationSeparator">
    <w:p w:rsidRDefault="001C5C85" w:rsidP="008838D3" w:rsidR="001C5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6300" w:rsidP="00D1273B" w:rsidR="00D1273B">
    <w:pPr>
      <w:pStyle w:val="Zaglavlje"/>
    </w:pPr>
    <w:r>
      <w:tab/>
    </w:r>
    <w:sdt>
      <w:sdtPr>
        <w:id w:val="-15414359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A09F5">
          <w:rPr>
            <w:noProof/>
          </w:rPr>
          <w:t>2</w:t>
        </w:r>
        <w:r>
          <w:fldChar w:fldCharType="end"/>
        </w:r>
      </w:sdtContent>
    </w:sdt>
    <w:r>
      <w:tab/>
      <w:t>11 St-12</w:t>
    </w:r>
    <w:r w:rsidR="008838D3">
      <w:t>59</w:t>
    </w:r>
    <w: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6300" w:rsidP="00D1273B" w:rsidR="00D1273B">
    <w:pPr>
      <w:pStyle w:val="Zaglavlje"/>
      <w:jc w:val="right"/>
    </w:pPr>
    <w:r>
      <w:t>11 St-12</w:t>
    </w:r>
    <w:r w:rsidR="008838D3">
      <w:t>59</w:t>
    </w:r>
    <w:r>
      <w:t>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09B9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081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C5C85"/>
    <w:rsid w:val="001D2C73"/>
    <w:rsid w:val="001E0446"/>
    <w:rsid w:val="001E17E0"/>
    <w:rsid w:val="001F34C6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2D93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93CAF"/>
    <w:rsid w:val="007A09F5"/>
    <w:rsid w:val="007A1751"/>
    <w:rsid w:val="007A62D2"/>
    <w:rsid w:val="007D27AF"/>
    <w:rsid w:val="007D6F63"/>
    <w:rsid w:val="007E09B9"/>
    <w:rsid w:val="007F4F77"/>
    <w:rsid w:val="007F6134"/>
    <w:rsid w:val="008024B7"/>
    <w:rsid w:val="00803E0A"/>
    <w:rsid w:val="00807468"/>
    <w:rsid w:val="00810972"/>
    <w:rsid w:val="00836659"/>
    <w:rsid w:val="00847D4D"/>
    <w:rsid w:val="00852CB2"/>
    <w:rsid w:val="0085621A"/>
    <w:rsid w:val="00860771"/>
    <w:rsid w:val="0086135B"/>
    <w:rsid w:val="008838D3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D5812"/>
    <w:rsid w:val="009F4B70"/>
    <w:rsid w:val="009F5F23"/>
    <w:rsid w:val="00A00957"/>
    <w:rsid w:val="00A11329"/>
    <w:rsid w:val="00A147E7"/>
    <w:rsid w:val="00A16C6A"/>
    <w:rsid w:val="00A553F0"/>
    <w:rsid w:val="00A55476"/>
    <w:rsid w:val="00A639DB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1723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6300"/>
    <w:rsid w:val="00CC7033"/>
    <w:rsid w:val="00CD583E"/>
    <w:rsid w:val="00CD6D0B"/>
    <w:rsid w:val="00CF6414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1E02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38D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838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838D3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38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38D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38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38D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0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9F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A09F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A09F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A09F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38D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838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838D3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38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38D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38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38D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0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9F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A09F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A09F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A09F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1259</izvorni_sadrzaj>
    <derivirana_varijabla naziv="DomainObject.Predmet.Broj_1">1259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St-1259/2015</izvorni_sadrzaj>
    <derivirana_varijabla naziv="DomainObject.Predmet.OznakaBroj_1">St-1259/2015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ZAŠTITA d.o.o. POREČ</izvorni_sadrzaj>
    <derivirana_varijabla naziv="DomainObject.Predmet.ProtustrankaFormated_1">  ISTRA ZAŠTITA d.o.o. POREČ</derivirana_varijabla>
  </DomainObject.Predmet.ProtustrankaFormated>
  <DomainObject.Predmet.ProtustrankaFormatedOIB>
    <izvorni_sadrzaj>  ISTRA ZAŠTITA d.o.o. POREČ, OIB 89049775642</izvorni_sadrzaj>
    <derivirana_varijabla naziv="DomainObject.Predmet.ProtustrankaFormatedOIB_1">  ISTRA ZAŠTITA d.o.o. POREČ, OIB 89049775642</derivirana_varijabla>
  </DomainObject.Predmet.ProtustrankaFormatedOIB>
  <DomainObject.Predmet.ProtustrankaFormatedWithAdress>
    <izvorni_sadrzaj> ISTRA ZAŠTITA d.o.o. POREČ, Mate Vlašića 20/1, 52440 Poreč</izvorni_sadrzaj>
    <derivirana_varijabla naziv="DomainObject.Predmet.ProtustrankaFormatedWithAdress_1"> ISTRA ZAŠTITA d.o.o. POREČ, Mate Vlašića 20/1, 52440 Poreč</derivirana_varijabla>
  </DomainObject.Predmet.ProtustrankaFormatedWithAdress>
  <DomainObject.Predmet.ProtustrankaFormatedWithAdressOIB>
    <izvorni_sadrzaj> ISTRA ZAŠTITA d.o.o. POREČ, OIB 89049775642, Mate Vlašića 20/1, 52440 Poreč</izvorni_sadrzaj>
    <derivirana_varijabla naziv="DomainObject.Predmet.ProtustrankaFormatedWithAdressOIB_1"> ISTRA ZAŠTITA d.o.o. POREČ, OIB 89049775642, Mate Vlašića 20/1, 52440 Poreč</derivirana_varijabla>
  </DomainObject.Predmet.ProtustrankaFormatedWithAdressOIB>
  <DomainObject.Predmet.ProtustrankaWithAdress>
    <izvorni_sadrzaj>ISTRA ZAŠTITA d.o.o. POREČ Mate Vlašića 20/1, 52440 Poreč</izvorni_sadrzaj>
    <derivirana_varijabla naziv="DomainObject.Predmet.ProtustrankaWithAdress_1">ISTRA ZAŠTITA d.o.o. POREČ Mate Vlašića 20/1, 52440 Poreč</derivirana_varijabla>
  </DomainObject.Predmet.ProtustrankaWithAdress>
  <DomainObject.Predmet.ProtustrankaWithAdressOIB>
    <izvorni_sadrzaj>ISTRA ZAŠTITA d.o.o. POREČ, OIB 89049775642, Mate Vlašića 20/1, 52440 Poreč</izvorni_sadrzaj>
    <derivirana_varijabla naziv="DomainObject.Predmet.ProtustrankaWithAdressOIB_1">ISTRA ZAŠTITA d.o.o. POREČ, OIB 89049775642, Mate Vlašića 20/1, 52440 Poreč</derivirana_varijabla>
  </DomainObject.Predmet.ProtustrankaWithAdressOIB>
  <DomainObject.Predmet.ProtustrankaNazivFormated>
    <izvorni_sadrzaj>ISTRA ZAŠTITA d.o.o. POREČ</izvorni_sadrzaj>
    <derivirana_varijabla naziv="DomainObject.Predmet.ProtustrankaNazivFormated_1">ISTRA ZAŠTITA d.o.o. POREČ</derivirana_varijabla>
  </DomainObject.Predmet.ProtustrankaNazivFormated>
  <DomainObject.Predmet.ProtustrankaNazivFormatedOIB>
    <izvorni_sadrzaj>ISTRA ZAŠTITA d.o.o. POREČ, OIB 89049775642</izvorni_sadrzaj>
    <derivirana_varijabla naziv="DomainObject.Predmet.ProtustrankaNazivFormatedOIB_1">ISTRA ZAŠTITA d.o.o. POREČ, OIB 89049775642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189875.26</izvorni_sadrzaj>
    <derivirana_varijabla naziv="DomainObject.Predmet.TrenutnaVrijednost_1">189875.26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ZAŠTITA d.o.o. POREČ</item>
    </izvorni_sadrzaj>
    <derivirana_varijabla naziv="DomainObject.Predmet.ProtuStrankaListFormated_1">
      <item>ISTRA ZAŠTITA d.o.o. POREČ</item>
    </derivirana_varijabla>
  </DomainObject.Predmet.ProtuStrankaListFormated>
  <DomainObject.Predmet.ProtuStrankaListFormatedOIB>
    <izvorni_sadrzaj>
      <item>ISTRA ZAŠTITA d.o.o. POREČ, OIB 89049775642</item>
    </izvorni_sadrzaj>
    <derivirana_varijabla naziv="DomainObject.Predmet.ProtuStrankaListFormatedOIB_1">
      <item>ISTRA ZAŠTITA d.o.o. POREČ, OIB 89049775642</item>
    </derivirana_varijabla>
  </DomainObject.Predmet.ProtuStrankaListFormatedOIB>
  <DomainObject.Predmet.ProtuStrankaListFormatedWithAdress>
    <izvorni_sadrzaj>
      <item>ISTRA ZAŠTITA d.o.o. POREČ, Mate Vlašića 20/1, 52440 Poreč</item>
    </izvorni_sadrzaj>
    <derivirana_varijabla naziv="DomainObject.Predmet.ProtuStrankaListFormatedWithAdress_1">
      <item>ISTRA ZAŠTITA d.o.o. POREČ, Mate Vlašića 20/1, 52440 Poreč</item>
    </derivirana_varijabla>
  </DomainObject.Predmet.ProtuStrankaListFormatedWithAdress>
  <DomainObject.Predmet.ProtuStrankaListFormatedWithAdressOIB>
    <izvorni_sadrzaj>
      <item>ISTRA ZAŠTITA d.o.o. POREČ, OIB 89049775642, Mate Vlašića 20/1, 52440 Poreč</item>
    </izvorni_sadrzaj>
    <derivirana_varijabla naziv="DomainObject.Predmet.ProtuStrankaListFormatedWithAdressOIB_1">
      <item>ISTRA ZAŠTITA d.o.o. POREČ, OIB 89049775642, Mate Vlašića 20/1, 52440 Poreč</item>
    </derivirana_varijabla>
  </DomainObject.Predmet.ProtuStrankaListFormatedWithAdressOIB>
  <DomainObject.Predmet.ProtuStrankaListNazivFormated>
    <izvorni_sadrzaj>
      <item>ISTRA ZAŠTITA d.o.o. POREČ</item>
    </izvorni_sadrzaj>
    <derivirana_varijabla naziv="DomainObject.Predmet.ProtuStrankaListNazivFormated_1">
      <item>ISTRA ZAŠTITA d.o.o. POREČ</item>
    </derivirana_varijabla>
  </DomainObject.Predmet.ProtuStrankaListNazivFormated>
  <DomainObject.Predmet.ProtuStrankaListNazivFormatedOIB>
    <izvorni_sadrzaj>
      <item>ISTRA ZAŠTITA d.o.o. POREČ, OIB 89049775642</item>
    </izvorni_sadrzaj>
    <derivirana_varijabla naziv="DomainObject.Predmet.ProtuStrankaListNazivFormatedOIB_1">
      <item>ISTRA ZAŠTITA d.o.o. POREČ, OIB 89049775642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ZAŠTITA d.o.o. POREČ</izvorni_sadrzaj>
    <derivirana_varijabla naziv="DomainObject.Predmet.ProtustrankaIDrugi_1">ISTRA ZAŠTITA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ISTRA ZAŠTITA d.o.o. POREČ, OIB 89049775642, Mate Vlašića 20/1, 52440 Poreč</izvorni_sadrzaj>
    <derivirana_varijabla naziv="DomainObject.Predmet.ProtustrankaIDrugiAdressOIB_1">ISTRA ZAŠTITA d.o.o. POREČ, OIB 89049775642, Mate Vlašića 20/1,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ZAŠTITA d.o.o. POREČ</item>
    </izvorni_sadrzaj>
    <derivirana_varijabla naziv="DomainObject.Predmet.SudioniciListNaziv_1">
      <item>FINANCIJSKA AGENCIJA, RC RIJEKA, PODRUŽNICA PULA, PULA</item>
      <item>ISTRA ZAŠTITA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ISTRA ZAŠTITA d.o.o. POREČ, OIB 89049775642, Mate Vlašića 20/1,52440 Poreč</item>
    </izvorni_sadrzaj>
    <derivirana_varijabla naziv="DomainObject.Predmet.SudioniciListAdressOIB_1">
      <item>FINANCIJSKA AGENCIJA, RC RIJEKA, PODRUŽNICA PULA, PULA, OIB 85821130368, Ulica grada Vukovara 70,10000 Zagreb</item>
      <item>ISTRA ZAŠTITA d.o.o. POREČ, OIB 89049775642, Mate Vlašića 20/1,52440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89049775642</item>
    </izvorni_sadrzaj>
    <derivirana_varijabla naziv="DomainObject.Predmet.SudioniciListNazivOIB_1">
      <item>, OIB 85821130368</item>
      <item>, OIB 89049775642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415</properties:Words>
  <properties:Characters>2209</properties:Characters>
  <properties:Lines>95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2016-01-14T14:48:00Z</dcterms:created>
  <dc:creator>Mihaela Kaligari</dc:creator>
  <dc:description/>
  <cp:keywords/>
  <cp:lastModifiedBy>Sanja Prodan</cp:lastModifiedBy>
  <cp:lastPrinted>2016-01-14T14:51:00Z</cp:lastPrinted>
  <dcterms:modified xmlns:xsi="http://www.w3.org/2001/XMLSchema-instance" xsi:type="dcterms:W3CDTF">2016-01-15T12:10:00Z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