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6d73" w14:paraId="dcc6d7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>dužnik</w:t>
      </w:r>
      <w:r w:rsidR="00F42062">
        <w:rPr>
          <w:color w:themeColor="text1" w:val="000000"/>
        </w:rPr>
        <w:t>om LATEBRA d.o.o., OIB: 29760272646, Split, Mažuranićevo Šetalište 1</w:t>
      </w:r>
      <w:r w:rsidR="0018477D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4652DB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42062">
        <w:rPr>
          <w:color w:themeColor="text1" w:val="000000"/>
        </w:rPr>
        <w:t>LATEBRA d.o.o., OIB: 29760272646, Split, Mažuranićevo Šetalište 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403A5">
        <w:rPr>
          <w:color w:themeColor="text1" w:val="000000"/>
        </w:rPr>
        <w:t>20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42062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F42062">
        <w:rPr>
          <w:color w:themeColor="text1" w:val="000000"/>
        </w:rPr>
        <w:t>012</w:t>
      </w:r>
      <w:r w:rsidR="00FE54DB">
        <w:rPr>
          <w:color w:themeColor="text1" w:val="000000"/>
        </w:rPr>
        <w:t>,</w:t>
      </w:r>
      <w:r w:rsidR="00F42062">
        <w:rPr>
          <w:color w:themeColor="text1" w:val="000000"/>
        </w:rPr>
        <w:t>10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4652DB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0710E">
      <w:rPr>
        <w:color w:themeColor="text1" w:val="000000"/>
      </w:rPr>
      <w:t>4</w:t>
    </w:r>
    <w:r w:rsidR="0018477D">
      <w:rPr>
        <w:color w:themeColor="text1" w:val="000000"/>
      </w:rPr>
      <w:t>3</w:t>
    </w:r>
    <w:r w:rsidR="00F42062">
      <w:rPr>
        <w:color w:themeColor="text1" w:val="000000"/>
      </w:rPr>
      <w:t>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8477D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52D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0637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2F8A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56D0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42062"/>
    <w:rsid w:val="00F555EE"/>
    <w:rsid w:val="00F576EC"/>
    <w:rsid w:val="00F61202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LATEBRA za građenje i poslovanje nekretninama društvo s ograničenom odgovornošću</izvorni_sadrzaj>
    <derivirana_varijabla naziv="DomainObject.Predmet.ProtustrankaFormated_1">  LATEBRA za građenje i poslovanje nekretninama društvo s ograničenom odgovornošću</derivirana_varijabla>
  </DomainObject.Predmet.ProtustrankaFormated>
  <DomainObject.Predmet.ProtustrankaFormatedOIB>
    <izvorni_sadrzaj>  LATEBRA za građenje i poslovanje nekretninama društvo s ograničenom odgovornošću, OIB 29760272646</izvorni_sadrzaj>
    <derivirana_varijabla naziv="DomainObject.Predmet.ProtustrankaFormatedOIB_1">  LATEBRA za građenje i poslovanje nekretninama društvo s ograničenom odgovornošću, OIB 29760272646</derivirana_varijabla>
  </DomainObject.Predmet.ProtustrankaFormatedOIB>
  <DomainObject.Predmet.ProtustrankaFormatedWithAdress>
    <izvorni_sadrzaj> LATEBRA za građenje i poslovanje nekretninama društvo s ograničenom odgovornošću, Mažuranićevo Šetalište 1, 21000 Split</izvorni_sadrzaj>
    <derivirana_varijabla naziv="DomainObject.Predmet.ProtustrankaFormatedWithAdress_1"> LATEBRA za građenje i poslovanje nekretninama društvo s ograničenom odgovornošću, Mažuranićevo Šetalište 1, 21000 Split</derivirana_varijabla>
  </DomainObject.Predmet.ProtustrankaFormatedWithAdress>
  <DomainObject.Predmet.ProtustrankaFormatedWithAdressOIB>
    <izvorni_sadrzaj> LATEBRA za građenje i poslovanje nekretninama društvo s ograničenom odgovornošću, OIB 29760272646, Mažuranićevo Šetalište 1, 21000 Split</izvorni_sadrzaj>
    <derivirana_varijabla naziv="DomainObject.Predmet.ProtustrankaFormatedWithAdressOIB_1"> LATEBRA za građenje i poslovanje nekretninama društvo s ograničenom odgovornošću, OIB 29760272646, Mažuranićevo Šetalište 1, 21000 Split</derivirana_varijabla>
  </DomainObject.Predmet.ProtustrankaFormatedWithAdressOIB>
  <DomainObject.Predmet.ProtustrankaWithAdress>
    <izvorni_sadrzaj>LATEBRA za građenje i poslovanje nekretninama društvo s ograničenom odgovornošću Mažuranićevo Šetalište 1, 21000 Split</izvorni_sadrzaj>
    <derivirana_varijabla naziv="DomainObject.Predmet.ProtustrankaWithAdress_1">LATEBRA za građenje i poslovanje nekretninama društvo s ograničenom odgovornošću Mažuranićevo Šetalište 1, 21000 Split</derivirana_varijabla>
  </DomainObject.Predmet.ProtustrankaWithAdress>
  <DomainObject.Predmet.ProtustrankaWithAdressOIB>
    <izvorni_sadrzaj>LATEBRA za građenje i poslovanje nekretninama društvo s ograničenom odgovornošću, OIB 29760272646, Mažuranićevo Šetalište 1, 21000 Split</izvorni_sadrzaj>
    <derivirana_varijabla naziv="DomainObject.Predmet.ProtustrankaWithAdressOIB_1">LATEBRA za građenje i poslovanje nekretninama društvo s ograničenom odgovornošću, OIB 29760272646, Mažuranićevo Šetalište 1, 21000 Split</derivirana_varijabla>
  </DomainObject.Predmet.ProtustrankaWithAdressOIB>
  <DomainObject.Predmet.ProtustrankaNazivFormated>
    <izvorni_sadrzaj>LATEBRA za građenje i poslovanje nekretninama društvo s ograničenom odgovornošću</izvorni_sadrzaj>
    <derivirana_varijabla naziv="DomainObject.Predmet.ProtustrankaNazivFormated_1">LATEBRA za građenje i poslovanje nekretninama društvo s ograničenom odgovornošću</derivirana_varijabla>
  </DomainObject.Predmet.ProtustrankaNazivFormated>
  <DomainObject.Predmet.ProtustrankaNazivFormatedOIB>
    <izvorni_sadrzaj>LATEBRA za građenje i poslovanje nekretninama društvo s ograničenom odgovornošću, OIB 29760272646</izvorni_sadrzaj>
    <derivirana_varijabla naziv="DomainObject.Predmet.ProtustrankaNazivFormatedOIB_1">LATEBRA za građenje i poslovanje nekretninama društvo s ograničenom odgovornošću, OIB 29760272646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5012.10</izvorni_sadrzaj>
    <derivirana_varijabla naziv="DomainObject.Predmet.TrenutnaVrijednost_1">5012.10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LATEBRA za građenje i poslovanje nekretninama društvo s ograničenom odgovornošću</item>
    </izvorni_sadrzaj>
    <derivirana_varijabla naziv="DomainObject.Predmet.ProtuStrankaListFormated_1">
      <item>LATEBRA za građenje i poslovanje nekretninama društvo s ograničenom odgovornošću</item>
    </derivirana_varijabla>
  </DomainObject.Predmet.ProtuStrankaListFormated>
  <DomainObject.Predmet.ProtuStrankaListFormatedOIB>
    <izvorni_sadrzaj>
      <item>LATEBRA za građenje i poslovanje nekretninama društvo s ograničenom odgovornošću, OIB 29760272646</item>
    </izvorni_sadrzaj>
    <derivirana_varijabla naziv="DomainObject.Predmet.ProtuStrankaListFormatedOIB_1">
      <item>LATEBRA za građenje i poslovanje nekretninama društvo s ograničenom odgovornošću, OIB 29760272646</item>
    </derivirana_varijabla>
  </DomainObject.Predmet.ProtuStrankaListFormatedOIB>
  <DomainObject.Predmet.ProtuStrankaListFormatedWithAdress>
    <izvorni_sadrzaj>
      <item>LATEBRA za građenje i poslovanje nekretninama društvo s ograničenom odgovornošću, Mažuranićevo Šetalište 1, 21000 Split</item>
    </izvorni_sadrzaj>
    <derivirana_varijabla naziv="DomainObject.Predmet.ProtuStrankaListFormatedWithAdress_1">
      <item>LATEBRA za građenje i poslovanje nekretninama društvo s ograničenom odgovornošću, Mažuranićevo Šetalište 1, 21000 Split</item>
    </derivirana_varijabla>
  </DomainObject.Predmet.ProtuStrankaListFormatedWithAdress>
  <DomainObject.Predmet.ProtuStrankaListFormatedWithAdressOIB>
    <izvorni_sadrzaj>
      <item>LATEBRA za građenje i poslovanje nekretninama društvo s ograničenom odgovornošću, OIB 29760272646, Mažuranićevo Šetalište 1, 21000 Split</item>
    </izvorni_sadrzaj>
    <derivirana_varijabla naziv="DomainObject.Predmet.ProtuStrankaListFormatedWithAdressOIB_1">
      <item>LATEBRA za građenje i poslovanje nekretninama društvo s ograničenom odgovornošću, OIB 29760272646, Mažuranićevo Šetalište 1, 21000 Split</item>
    </derivirana_varijabla>
  </DomainObject.Predmet.ProtuStrankaListFormatedWithAdressOIB>
  <DomainObject.Predmet.ProtuStrankaListNazivFormated>
    <izvorni_sadrzaj>
      <item>LATEBRA za građenje i poslovanje nekretninama društvo s ograničenom odgovornošću</item>
    </izvorni_sadrzaj>
    <derivirana_varijabla naziv="DomainObject.Predmet.ProtuStrankaListNazivFormated_1">
      <item>LATEBRA za građenje i poslovanje nekretninama društvo s ograničenom odgovornošću</item>
    </derivirana_varijabla>
  </DomainObject.Predmet.ProtuStrankaListNazivFormated>
  <DomainObject.Predmet.ProtuStrankaListNazivFormatedOIB>
    <izvorni_sadrzaj>
      <item>LATEBRA za građenje i poslovanje nekretninama društvo s ograničenom odgovornošću, OIB 29760272646</item>
    </izvorni_sadrzaj>
    <derivirana_varijabla naziv="DomainObject.Predmet.ProtuStrankaListNazivFormatedOIB_1">
      <item>LATEBRA za građenje i poslovanje nekretninama društvo s ograničenom odgovornošću, OIB 29760272646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LATEBRA za građenje i poslovanje nekretninama društvo s ograničenom odgovornošću</izvorni_sadrzaj>
    <derivirana_varijabla naziv="DomainObject.Predmet.ProtustrankaIDrugi_1">LATEBRA za građenje i poslovanje nekretninama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LATEBRA za građenje i poslovanje nekretninama društvo s ograničenom odgovornošću, OIB 29760272646, Mažuranićevo Šetalište 1, 21000 Split</izvorni_sadrzaj>
    <derivirana_varijabla naziv="DomainObject.Predmet.ProtustrankaIDrugiAdressOIB_1">LATEBRA za građenje i poslovanje nekretninama društvo s ograničenom odgovornošću, OIB 29760272646,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LATEBRA za građenje i poslovanje nekretninama društvo s ograničenom odgovornošću</item>
      <item>FINANCIJSKA AGENCIJA, RC SPLIT</item>
    </izvorni_sadrzaj>
    <derivirana_varijabla naziv="DomainObject.Predmet.SudioniciListNaziv_1">
      <item>LATEBRA za građenje i poslovanje nekretninama društvo s ograničenom odgovornošću</item>
      <item>FINANCIJSKA AGENCIJA, RC SPLIT</item>
    </derivirana_varijabla>
  </DomainObject.Predmet.SudioniciListNaziv>
  <DomainObject.Predmet.SudioniciListAdressOIB>
    <izvorni_sadrzaj>
      <item>LATEBRA za građenje i poslovanje nekretninama društvo s ograničenom odgovornošću, OIB 29760272646, Mažuranićevo Šetalište 1,21000 Split</item>
      <item>FINANCIJSKA AGENCIJA, RC SPLIT, OIB 85821130368, Mažuranićevo šetalište 24 b,21000 Split</item>
    </izvorni_sadrzaj>
    <derivirana_varijabla naziv="DomainObject.Predmet.SudioniciListAdressOIB_1">
      <item>LATEBRA za građenje i poslovanje nekretninama društvo s ograničenom odgovornošću, OIB 29760272646,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29760272646</item>
      <item>, OIB 85821130368</item>
    </izvorni_sadrzaj>
    <derivirana_varijabla naziv="DomainObject.Predmet.SudioniciListNazivOIB_1">
      <item>, OIB 29760272646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A3A7B-1627-42E8-8E65-90FC13B5B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1759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2017-10-18T06:14:00Z</cp:lastPrinted>
  <dcterms:modified xmlns:xsi="http://www.w3.org/2001/XMLSchema-instance" xsi:type="dcterms:W3CDTF">2017-10-18T11:54:00Z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