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7E15B" w14:paraId="53ED6E93" w:rsidRDefault="00274F28" w:rsidP="007703B2" w:rsidR="00274F28">
      <w:pPr>
        <w:spacing w:lineRule="auto" w:line="276" w:after="120"/>
        <w:ind w:firstLine="708"/>
        <w:jc w:val="both"/>
        <w15:collapsed w:val="false"/>
        <w:rPr>
          <w:rFonts w:hAnsi="Times New Roman" w:ascii="Times New Roman"/>
          <w:color w:val="000000"/>
          <w:sz w:val="24"/>
          <w:szCs w:val="24"/>
        </w:rPr>
      </w:pPr>
      <w:bookmarkStart w:name="_GoBack" w:id="0"/>
      <w:bookmarkEnd w:id="0"/>
    </w:p>
    <w:p w14:textId="77777777" w14:paraId="1B367156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  <w:r w:rsidRPr="001B06EF">
        <w:rPr>
          <w:rFonts w:hAnsi="Times New Roman" w:ascii="Times New Roman"/>
          <w:b/>
          <w:sz w:val="24"/>
          <w:szCs w:val="24"/>
        </w:rPr>
        <w:t>CUUBUUS ZAGREB d.o.o. u stečaju</w:t>
      </w:r>
    </w:p>
    <w:p w14:textId="77777777" w14:paraId="12A6A2AC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  <w:r w:rsidRPr="001B06EF">
        <w:rPr>
          <w:rFonts w:hAnsi="Times New Roman" w:ascii="Times New Roman"/>
          <w:b/>
          <w:sz w:val="24"/>
          <w:szCs w:val="24"/>
        </w:rPr>
        <w:t>OIB 72883825144</w:t>
      </w:r>
    </w:p>
    <w:p w14:textId="77777777" w14:paraId="1DBB5D54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  <w:r w:rsidRPr="001B06EF">
        <w:rPr>
          <w:rFonts w:hAnsi="Times New Roman" w:ascii="Times New Roman"/>
          <w:b/>
          <w:sz w:val="24"/>
          <w:szCs w:val="24"/>
        </w:rPr>
        <w:t>Dalmatinska 3/II</w:t>
      </w:r>
    </w:p>
    <w:p w14:textId="77777777" w14:paraId="37F825E0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  <w:r w:rsidRPr="001B06EF">
        <w:rPr>
          <w:rFonts w:hAnsi="Times New Roman" w:ascii="Times New Roman"/>
          <w:b/>
          <w:sz w:val="24"/>
          <w:szCs w:val="24"/>
        </w:rPr>
        <w:t>10000 Zagreb</w:t>
      </w:r>
    </w:p>
    <w:p w14:textId="77777777" w14:paraId="45D1CB5B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31084D84" w14:paraId="1C7338C1" w:rsidRDefault="00917918" w:rsidP="00917918" w:rsidR="00917918" w:rsidRPr="001B06EF">
      <w:pPr>
        <w:spacing w:after="0"/>
        <w:rPr>
          <w:rFonts w:hAnsi="Times New Roman" w:ascii="Times New Roman"/>
          <w:bCs/>
          <w:sz w:val="24"/>
          <w:szCs w:val="24"/>
        </w:rPr>
      </w:pPr>
      <w:r w:rsidRPr="001B06EF">
        <w:rPr>
          <w:rFonts w:hAnsi="Times New Roman" w:ascii="Times New Roman"/>
          <w:bCs/>
          <w:sz w:val="24"/>
          <w:szCs w:val="24"/>
        </w:rPr>
        <w:t xml:space="preserve">U Splitu, </w:t>
      </w:r>
      <w:r w:rsidR="000F2309">
        <w:rPr>
          <w:rFonts w:hAnsi="Times New Roman" w:ascii="Times New Roman"/>
          <w:bCs/>
          <w:sz w:val="24"/>
          <w:szCs w:val="24"/>
        </w:rPr>
        <w:t>19</w:t>
      </w:r>
      <w:r w:rsidRPr="001B06EF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prosinca</w:t>
      </w:r>
      <w:r w:rsidRPr="001B06EF">
        <w:rPr>
          <w:rFonts w:hAnsi="Times New Roman" w:ascii="Times New Roman"/>
          <w:bCs/>
          <w:sz w:val="24"/>
          <w:szCs w:val="24"/>
        </w:rPr>
        <w:t xml:space="preserve"> 2018.g.</w:t>
      </w:r>
    </w:p>
    <w:p w14:textId="77777777" w14:paraId="0B54FDA9" w:rsidRDefault="00917918" w:rsidP="00917918" w:rsidR="00917918" w:rsidRPr="001B06E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14:textId="77777777" w14:paraId="5694030D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0745EE94" w:rsidRDefault="00917918" w:rsidP="00917918" w:rsidR="00917918" w:rsidRPr="001B06EF">
      <w:pPr>
        <w:spacing w:after="0"/>
        <w:rPr>
          <w:rFonts w:hAnsi="Times New Roman" w:ascii="Times New Roman"/>
          <w:b/>
          <w:sz w:val="24"/>
          <w:szCs w:val="24"/>
        </w:rPr>
      </w:pPr>
    </w:p>
    <w:p w14:textId="77777777" w14:paraId="20DE69FA" w:rsidRDefault="00917918" w:rsidP="00917918" w:rsidR="00917918" w:rsidRPr="001B06EF">
      <w:pPr>
        <w:spacing w:after="0"/>
        <w:jc w:val="right"/>
        <w:rPr>
          <w:rFonts w:hAnsi="Times New Roman" w:ascii="Times New Roman"/>
          <w:b/>
          <w:sz w:val="24"/>
          <w:szCs w:val="24"/>
        </w:rPr>
      </w:pPr>
      <w:r w:rsidRPr="001B06EF">
        <w:rPr>
          <w:rFonts w:hAnsi="Times New Roman" w:ascii="Times New Roman"/>
          <w:b/>
          <w:sz w:val="24"/>
          <w:szCs w:val="24"/>
        </w:rPr>
        <w:t>20. St-5908/2016</w:t>
      </w:r>
    </w:p>
    <w:p w14:textId="77777777" w14:paraId="48D53B38" w:rsidRDefault="00917918" w:rsidP="00917918" w:rsidR="00917918" w:rsidRPr="00513BBB">
      <w:pPr>
        <w:jc w:val="center"/>
        <w:rPr>
          <w:sz w:val="24"/>
          <w:szCs w:val="24"/>
        </w:rPr>
      </w:pPr>
      <w:r w:rsidRPr="001B06EF">
        <w:rPr>
          <w:rFonts w:hAnsi="Times New Roman" w:ascii="Times New Roman"/>
          <w:b/>
          <w:bCs/>
          <w:sz w:val="24"/>
          <w:szCs w:val="24"/>
        </w:rPr>
        <w:t>TRGOVAČKI SUD U ZAGREBU</w:t>
      </w:r>
      <w:r w:rsidRPr="001B06EF">
        <w:rPr>
          <w:rFonts w:hAnsi="Times New Roman" w:ascii="Times New Roman"/>
          <w:b/>
          <w:bCs/>
          <w:sz w:val="24"/>
          <w:szCs w:val="24"/>
        </w:rPr>
        <w:br/>
      </w:r>
    </w:p>
    <w:p w14:textId="1C30F602" w14:paraId="674D5133" w:rsidRDefault="00274F28" w:rsidP="007703B2" w:rsidR="00274F28">
      <w:pPr>
        <w:spacing w:lineRule="auto" w:line="276" w:after="12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14:textId="32327C27" w14:paraId="1D5A7475" w:rsidRDefault="00274F28" w:rsidP="007703B2" w:rsidR="00274F28">
      <w:pPr>
        <w:spacing w:lineRule="auto" w:line="276" w:after="12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14:textId="22A2BF5A" w14:paraId="5C445248" w:rsidRDefault="00B95FC4" w:rsidP="007703B2" w:rsidR="00274F28" w:rsidRPr="00274F28">
      <w:pPr>
        <w:spacing w:lineRule="auto" w:line="276" w:after="12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>
        <w:rPr>
          <w:rFonts w:hAnsi="Times New Roman" w:ascii="Times New Roman"/>
          <w:b/>
          <w:color w:val="000000"/>
          <w:sz w:val="24"/>
          <w:szCs w:val="24"/>
        </w:rPr>
        <w:t>ZAVRŠNI (</w:t>
      </w:r>
      <w:r w:rsidR="00274F28" w:rsidRPr="00274F28">
        <w:rPr>
          <w:rFonts w:hAnsi="Times New Roman" w:ascii="Times New Roman"/>
          <w:b/>
          <w:color w:val="000000"/>
          <w:sz w:val="24"/>
          <w:szCs w:val="24"/>
        </w:rPr>
        <w:t>DIOBNI</w:t>
      </w:r>
      <w:r>
        <w:rPr>
          <w:rFonts w:hAnsi="Times New Roman" w:ascii="Times New Roman"/>
          <w:b/>
          <w:color w:val="000000"/>
          <w:sz w:val="24"/>
          <w:szCs w:val="24"/>
        </w:rPr>
        <w:t>)</w:t>
      </w:r>
      <w:r w:rsidR="00274F28" w:rsidRPr="00274F28">
        <w:rPr>
          <w:rFonts w:hAnsi="Times New Roman" w:ascii="Times New Roman"/>
          <w:b/>
          <w:color w:val="000000"/>
          <w:sz w:val="24"/>
          <w:szCs w:val="24"/>
        </w:rPr>
        <w:t xml:space="preserve"> POPIS</w:t>
      </w:r>
    </w:p>
    <w:tbl>
      <w:tblPr>
        <w:tblpPr w:tblpY="298" w:tblpXSpec="center" w:horzAnchor="margin" w:vertAnchor="text" w:bottomFromText="200" w:rightFromText="180" w:leftFromText="180"/>
        <w:tblOverlap w:val="never"/>
        <w:tblW w:type="pct" w:w="47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3221"/>
        <w:gridCol w:w="1538"/>
        <w:gridCol w:w="1538"/>
        <w:gridCol w:w="1819"/>
      </w:tblGrid>
      <w:tr w14:textId="77777777" w14:paraId="506B76F0" w:rsidTr="00513BBB" w:rsidR="00513BBB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9AB453F" w:rsidRDefault="00513BBB" w:rsidR="00513BBB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Red.</w:t>
            </w:r>
          </w:p>
          <w:p w14:textId="77777777" w14:paraId="7A8C4924" w:rsidRDefault="00513BBB" w:rsidR="00513BBB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br.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2DEE050" w:rsidRDefault="00513BBB" w:rsidR="00513BBB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26F61E69" w14:paraId="6B504F2D" w:rsidRDefault="00513BBB" w:rsidR="00513BBB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Iznos</w:t>
            </w:r>
            <w:r w:rsidR="000E7294">
              <w:rPr>
                <w:rFonts w:hAnsi="Times New Roman" w:ascii="Times New Roman"/>
                <w:b/>
                <w:sz w:val="20"/>
                <w:szCs w:val="20"/>
              </w:rPr>
              <w:t xml:space="preserve"> </w:t>
            </w: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tražbine (kn)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2FA63C4" w:rsidRDefault="00513BBB" w:rsidR="00513BBB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Iznos namirenja (kn)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AD217C4" w:rsidRDefault="00513BBB" w:rsidR="00513BBB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Ostaje nenamireno</w:t>
            </w:r>
          </w:p>
          <w:p w14:textId="77777777" w14:paraId="48E69192" w:rsidRDefault="00513BBB" w:rsidR="00513BBB" w:rsidRPr="00E634E7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(kn)</w:t>
            </w:r>
          </w:p>
        </w:tc>
      </w:tr>
      <w:tr w14:textId="77777777" w14:paraId="3F7D23EE" w:rsidTr="00513BBB" w:rsidR="00513BBB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83466DC" w:rsidRDefault="00513BBB" w:rsidR="00513BBB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  <w:p w14:textId="1C74379D" w14:paraId="2D5ACEC1" w:rsidRDefault="00E634E7" w:rsidR="00513BBB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513BBB">
              <w:rPr>
                <w:rFonts w:hAnsi="Times New Roman" w:ascii="Times New Roman"/>
                <w:sz w:val="20"/>
                <w:szCs w:val="20"/>
              </w:rPr>
              <w:t>.</w:t>
            </w:r>
          </w:p>
          <w:p w14:textId="77777777" w14:paraId="0FBA8ADF" w:rsidRDefault="00513BBB" w:rsidR="00513BBB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90BDD1F" w:rsidRDefault="000E7294" w:rsidP="00E634E7" w:rsidR="00E634E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</w:t>
            </w:r>
          </w:p>
          <w:p w14:textId="77777777" w14:paraId="7682663B" w:rsidRDefault="000E7294" w:rsidP="00E634E7" w:rsidR="000E729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14:textId="188B6FEC" w14:paraId="78CD7922" w:rsidRDefault="000E7294" w:rsidP="00E634E7" w:rsidR="000E7294" w:rsidRPr="00E634E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18683136487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0CA8949F" w14:paraId="7DAD13C5" w:rsidRDefault="000E7294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15.439,62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602C98EA" w14:paraId="73DC67AC" w:rsidRDefault="000E7294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191,99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82503AF" w14:paraId="69821C1B" w:rsidRDefault="007819B6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15.247,63</w:t>
            </w:r>
          </w:p>
        </w:tc>
      </w:tr>
      <w:tr w14:textId="77777777" w14:paraId="53D1C7AF" w:rsidTr="00513BBB" w:rsidR="00B95FC4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3AC5CC91" w14:paraId="41F0B09F" w:rsidRDefault="00917918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55551DE5" w:rsidRDefault="000E7294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  <w:p w14:textId="77777777" w14:paraId="43A65561" w:rsidRDefault="000E7294" w:rsidR="000E729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  <w:p w14:textId="299795CA" w14:paraId="49B4ABD6" w:rsidRDefault="000E7294" w:rsidR="000E729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52634238587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6F88F3F8" w14:paraId="3331160C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1.000,00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52ECBC34" w14:paraId="7D279403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12,94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10ACBA23" w14:paraId="72662621" w:rsidRDefault="007819B6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987,</w:t>
            </w:r>
            <w:r w:rsidR="00D05A1D">
              <w:rPr>
                <w:rFonts w:hAnsi="Times New Roman" w:ascii="Times New Roman"/>
                <w:sz w:val="20"/>
                <w:szCs w:val="20"/>
              </w:rPr>
              <w:t>06</w:t>
            </w:r>
          </w:p>
        </w:tc>
      </w:tr>
      <w:tr w14:textId="77777777" w14:paraId="62333E80" w:rsidTr="00513BBB" w:rsidR="00B95FC4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54C25C06" w14:paraId="0B88B587" w:rsidRDefault="00917918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11C9A8E1" w:rsidRDefault="000E7294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 w:rsidRPr="00EC0847">
              <w:rPr>
                <w:rFonts w:hAnsi="Times New Roman" w:ascii="Times New Roman"/>
                <w:sz w:val="20"/>
                <w:szCs w:val="20"/>
              </w:rPr>
              <w:t>Strabag d.o.o.</w:t>
            </w:r>
          </w:p>
          <w:p w14:textId="77777777" w14:paraId="4C32E03F" w:rsidRDefault="000E7294" w:rsidR="000E729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Petra Hektorovića 2, Zagreb</w:t>
            </w:r>
          </w:p>
          <w:p w14:textId="4ED1570E" w14:paraId="16A8BBBC" w:rsidRDefault="000E7294" w:rsidR="000E729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74971361430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3F2A6388" w14:paraId="6236DDE8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405.493,76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2A0C7EAE" w14:paraId="6DEBF97A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5.043,48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68DDF8CA" w14:paraId="10CEA240" w:rsidRDefault="007819B6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400.450,28</w:t>
            </w:r>
          </w:p>
        </w:tc>
      </w:tr>
      <w:tr w14:textId="77777777" w14:paraId="7986977E" w:rsidTr="00513BBB" w:rsidR="00B95FC4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2826AC96" w14:paraId="77B35945" w:rsidRDefault="00917918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609435C" w14:paraId="392CCB40" w:rsidRDefault="000E7294" w:rsidR="00B95FC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Sberbank d.d.</w:t>
            </w:r>
          </w:p>
          <w:p w14:textId="6EEB2670" w14:paraId="5C6A23C5" w:rsidRDefault="000E7294" w:rsidR="000E7294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Varšavska 9, Zagreb</w:t>
            </w:r>
          </w:p>
          <w:p w14:textId="29980E8F" w14:paraId="3674AD18" w:rsidRDefault="000E7294" w:rsidR="000E7294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OIB 78427478595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1F40A334" w14:paraId="35214377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16.921.</w:t>
            </w:r>
            <w:r w:rsidR="007819B6">
              <w:rPr>
                <w:rFonts w:hAnsi="Times New Roman" w:ascii="Times New Roman"/>
                <w:sz w:val="20"/>
                <w:szCs w:val="20"/>
              </w:rPr>
              <w:t>423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="007819B6">
              <w:rPr>
                <w:rFonts w:hAnsi="Times New Roman" w:ascii="Times New Roman"/>
                <w:sz w:val="20"/>
                <w:szCs w:val="20"/>
              </w:rPr>
              <w:t>51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5C1DF792" w14:paraId="58260C96" w:rsidRDefault="000E7294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210.469,49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3EF8EE59" w14:paraId="46BDC6F6" w:rsidRDefault="007819B6" w:rsidR="00B95FC4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16.710.954,02</w:t>
            </w:r>
          </w:p>
        </w:tc>
      </w:tr>
      <w:tr w14:textId="77777777" w14:paraId="411BAD18" w:rsidTr="00513BBB" w:rsidR="00513BBB">
        <w:tc>
          <w:tcPr>
            <w:tcW w:type="pct" w:w="3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3E82CC3D" w:rsidRDefault="00513BBB" w:rsidR="00513BBB">
            <w:pPr>
              <w:pStyle w:val="Bezproreda"/>
              <w:spacing w:lineRule="auto" w:line="276"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AE216A1" w:rsidRDefault="00513BBB" w:rsidR="00513BBB" w:rsidRPr="00E634E7">
            <w:pPr>
              <w:pStyle w:val="Bezproreda"/>
              <w:spacing w:lineRule="auto" w:line="276" w:after="0"/>
              <w:rPr>
                <w:rFonts w:hAnsi="Times New Roman" w:ascii="Times New Roman"/>
                <w:b/>
                <w:sz w:val="20"/>
                <w:szCs w:val="20"/>
              </w:rPr>
            </w:pPr>
            <w:r w:rsidRPr="00E634E7"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27DDA6F1" w14:paraId="0E8AE97F" w:rsidRDefault="000E7294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17.343.356,89</w:t>
            </w:r>
          </w:p>
        </w:tc>
        <w:tc>
          <w:tcPr>
            <w:tcW w:type="pct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5F0A84B3" w14:paraId="022C59CC" w:rsidRDefault="000E7294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215.717,90</w:t>
            </w:r>
          </w:p>
        </w:tc>
        <w:tc>
          <w:tcPr>
            <w:tcW w:type="pct" w:w="10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06251BC9" w14:paraId="7A7DA479" w:rsidRDefault="00D05A1D" w:rsidR="00513BBB" w:rsidRPr="00E634E7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17.127.638,99</w:t>
            </w:r>
          </w:p>
        </w:tc>
      </w:tr>
    </w:tbl>
    <w:p w14:textId="77777777" w14:paraId="5DCC5B4B" w:rsidRDefault="00513BBB" w:rsidP="00513BBB" w:rsidR="00513BBB">
      <w:pPr>
        <w:spacing w:after="120"/>
        <w:jc w:val="both"/>
        <w:rPr>
          <w:rFonts w:hAnsi="Times New Roman" w:ascii="Times New Roman"/>
          <w:sz w:val="2"/>
          <w:szCs w:val="2"/>
        </w:rPr>
      </w:pPr>
    </w:p>
    <w:p w14:textId="77777777" w14:paraId="03D72377" w:rsidRDefault="00513BBB" w:rsidP="00513BBB" w:rsidR="00513BBB">
      <w:pPr>
        <w:spacing w:after="120"/>
        <w:jc w:val="both"/>
        <w:rPr>
          <w:rFonts w:hAnsi="Times New Roman" w:ascii="Times New Roman"/>
          <w:sz w:val="2"/>
          <w:szCs w:val="2"/>
          <w:lang w:val="pl-PL"/>
        </w:rPr>
      </w:pPr>
    </w:p>
    <w:p w14:textId="77777777" w14:paraId="6F785030" w:rsidRDefault="00513BBB" w:rsidP="00513BBB" w:rsidR="00513BBB">
      <w:pPr>
        <w:spacing w:lineRule="atLeast" w:line="100" w:after="120"/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D77D8F2" w14:paraId="34AA9F6E" w:rsidRDefault="00917918" w:rsidP="00917918" w:rsidR="00917918" w:rsidRPr="00917918">
      <w:pPr>
        <w:spacing w:lineRule="auto" w:line="276" w:after="120"/>
        <w:jc w:val="both"/>
        <w:rPr>
          <w:rFonts w:hAnsi="Times New Roman" w:ascii="Times New Roman"/>
          <w:lang w:val="pl-PL"/>
        </w:rPr>
      </w:pPr>
      <w:r w:rsidRPr="00917918">
        <w:rPr>
          <w:rFonts w:hAnsi="Times New Roman" w:ascii="Times New Roman"/>
          <w:color w:val="000000"/>
        </w:rPr>
        <w:t xml:space="preserve">Napomena: </w:t>
      </w:r>
      <w:r w:rsidRPr="00917918">
        <w:rPr>
          <w:rFonts w:hAnsi="Times New Roman" w:ascii="Times New Roman"/>
          <w:lang w:val="pl-PL"/>
        </w:rPr>
        <w:t xml:space="preserve">Pri diobi je uzet u obzir iznos tražbine stečajnog vjerovnika SBERBANK d.d. Zagreb koji je umanjen za 3.895.410,06 kn u odnosu na utvrđenu tražbinu, koja je iznosila </w:t>
      </w:r>
      <w:r w:rsidRPr="00917918">
        <w:rPr>
          <w:rFonts w:hAnsi="Times New Roman" w:ascii="Times New Roman"/>
        </w:rPr>
        <w:t xml:space="preserve">20.816.833,57 kn, </w:t>
      </w:r>
      <w:r w:rsidRPr="00917918">
        <w:rPr>
          <w:rFonts w:hAnsi="Times New Roman" w:ascii="Times New Roman"/>
          <w:lang w:val="pl-PL"/>
        </w:rPr>
        <w:t>s obzirom da je za isti iznos namiren kao razlučni vjerovnik (</w:t>
      </w:r>
      <w:r w:rsidRPr="00917918">
        <w:rPr>
          <w:rFonts w:hAnsi="Times New Roman" w:ascii="Times New Roman"/>
        </w:rPr>
        <w:t xml:space="preserve">20.816.833,57 - </w:t>
      </w:r>
      <w:r w:rsidRPr="00917918">
        <w:rPr>
          <w:rFonts w:hAnsi="Times New Roman" w:ascii="Times New Roman"/>
          <w:lang w:val="pl-PL"/>
        </w:rPr>
        <w:t>3.895.410,06=</w:t>
      </w:r>
      <w:r w:rsidRPr="00917918">
        <w:rPr>
          <w:rFonts w:hAnsi="Times New Roman" w:ascii="Times New Roman"/>
        </w:rPr>
        <w:t>16.921.423,51)</w:t>
      </w:r>
      <w:r w:rsidRPr="00917918">
        <w:rPr>
          <w:rFonts w:hAnsi="Times New Roman" w:ascii="Times New Roman"/>
          <w:lang w:val="pl-PL"/>
        </w:rPr>
        <w:t>.</w:t>
      </w:r>
    </w:p>
    <w:p w14:textId="727CB14C" w14:paraId="5B0AED5F" w:rsidRDefault="00513BBB" w:rsidP="00513BBB" w:rsidR="00513BBB">
      <w:pPr>
        <w:spacing w:lineRule="atLeast" w:line="100" w:after="120"/>
        <w:jc w:val="both"/>
        <w:rPr>
          <w:rFonts w:hAnsi="Times New Roman" w:ascii="Times New Roman"/>
          <w:color w:val="000000"/>
          <w:sz w:val="24"/>
          <w:szCs w:val="24"/>
        </w:rPr>
      </w:pPr>
    </w:p>
    <w:p w14:textId="77777777" w14:paraId="4E4FA2B9" w:rsidRDefault="00917918" w:rsidP="00513BBB" w:rsidR="00917918">
      <w:pPr>
        <w:jc w:val="right"/>
        <w:rPr>
          <w:rFonts w:hAnsi="Times New Roman" w:ascii="Times New Roman"/>
          <w:sz w:val="24"/>
          <w:szCs w:val="24"/>
          <w:lang w:val="pl-PL"/>
        </w:rPr>
      </w:pPr>
    </w:p>
    <w:p w14:textId="59CAA603" w14:paraId="4D414528" w:rsidRDefault="00513BBB" w:rsidP="00513BBB" w:rsidR="00513BBB">
      <w:pPr>
        <w:jc w:val="right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</w:p>
    <w:p w14:textId="3F5F18BD" w14:paraId="3BDE0C16" w:rsidRDefault="00513BBB" w:rsidP="00BE07C1" w:rsidR="003162CE">
      <w:pPr>
        <w:jc w:val="right"/>
      </w:pPr>
      <w:r>
        <w:rPr>
          <w:rFonts w:hAnsi="Times New Roman" w:ascii="Times New Roman"/>
          <w:sz w:val="24"/>
          <w:szCs w:val="24"/>
          <w:lang w:val="pl-PL"/>
        </w:rPr>
        <w:t>Ada Rajković, mag.oec.</w:t>
      </w:r>
      <w:r w:rsidR="00BE07C1">
        <w:t xml:space="preserve"> </w:t>
      </w:r>
    </w:p>
    <w:sectPr w:rsidR="003162CE">
      <w:pgSz w:h="16838" w:w="11906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5EA9"/>
    <w:multiLevelType w:val="hybridMultilevel"/>
    <w:tmpl w:val="6B4CBBBA"/>
    <w:lvl w:tplc="90F8DBE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4BD6908"/>
    <w:multiLevelType w:val="hybridMultilevel"/>
    <w:tmpl w:val="499C4650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27E18B6"/>
    <w:multiLevelType w:val="hybridMultilevel"/>
    <w:tmpl w:val="584CC746"/>
    <w:lvl w:tplc="398AC5F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99E"/>
    <w:rsid w:val="000E7294"/>
    <w:rsid w:val="000F0718"/>
    <w:rsid w:val="000F2309"/>
    <w:rsid w:val="001E7AE0"/>
    <w:rsid w:val="00273722"/>
    <w:rsid w:val="00274F28"/>
    <w:rsid w:val="003162CE"/>
    <w:rsid w:val="00513BBB"/>
    <w:rsid w:val="00563875"/>
    <w:rsid w:val="00616638"/>
    <w:rsid w:val="007703B2"/>
    <w:rsid w:val="007819B6"/>
    <w:rsid w:val="007D67AA"/>
    <w:rsid w:val="0081399E"/>
    <w:rsid w:val="00917918"/>
    <w:rsid w:val="009D1064"/>
    <w:rsid w:val="00A314C9"/>
    <w:rsid w:val="00B01841"/>
    <w:rsid w:val="00B95FC4"/>
    <w:rsid w:val="00BE07C1"/>
    <w:rsid w:val="00D05A1D"/>
    <w:rsid w:val="00E31E44"/>
    <w:rsid w:val="00E52F8A"/>
    <w:rsid w:val="00E634E7"/>
    <w:rsid w:val="00FC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D3BC8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GB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BBB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13BBB"/>
    <w:pPr>
      <w:spacing w:lineRule="auto" w:line="240" w:after="80"/>
    </w:pPr>
    <w:rPr>
      <w:rFonts w:cs="Times New Roman" w:eastAsia="Times New Roman" w:hAnsi="Calibri" w:asci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3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30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3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3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GB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BBB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13BBB"/>
    <w:pPr>
      <w:spacing w:after="80" w:line="240" w:lineRule="auto"/>
    </w:pPr>
    <w:rPr>
      <w:rFonts w:ascii="Calibri" w:cs="Times New Roman" w:eastAsia="Times New Roman" w:hAnsi="Calibri"/>
      <w:lang w:val="hr-HR"/>
    </w:rPr>
  </w:style>
  <w:style w:styleId="Odlomakpopisa" w:type="paragraph">
    <w:name w:val="List Paragraph"/>
    <w:basedOn w:val="Normal"/>
    <w:uiPriority w:val="34"/>
    <w:qFormat/>
    <w:rsid w:val="00513BB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2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3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30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3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3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1754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963</properties:Characters>
  <properties:Lines>75</properties:Lines>
  <properties:Paragraphs>50</properties:Paragraphs>
  <properties:TotalTime>242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2018-06-02T20:24:00Z</dcterms:created>
  <dc:creator>Ada Rajkovic</dc:creator>
  <dc:description/>
  <cp:keywords/>
  <cp:lastModifiedBy>Monika Grbac</cp:lastModifiedBy>
  <dcterms:modified xmlns:xsi="http://www.w3.org/2001/XMLSchema-instance" xsi:type="dcterms:W3CDTF">2019-01-15T07:36:00Z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St-5908/2016-93 / Podnesak - Podnesak (CUUBUUS ZAGREB d.o.o. u stečaju Prijedlog za diobu, diobni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