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f2ef5" w14:paraId="c3f2ef5" w:rsidRDefault="00DC3ECD" w:rsidP="00FE1730" w:rsidR="008C4BB3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0566" w:rsidP="00FE1730" w:rsidR="00FE1730" w:rsidRPr="002E5F1B">
      <w:pPr>
        <w:rPr>
          <w:b/>
        </w:rPr>
      </w:pPr>
      <w:r w:rsidRPr="002E5F1B">
        <w:rPr>
          <w:b/>
        </w:rPr>
        <w:t>REPUBLIKA HRVATSKA</w:t>
      </w:r>
    </w:p>
    <w:p w:rsidRDefault="001A6A58" w:rsidP="002118C4" w:rsidR="002118C4" w:rsidRPr="002E5F1B">
      <w:pPr>
        <w:rPr>
          <w:b/>
        </w:rPr>
      </w:pPr>
      <w:r>
        <w:rPr>
          <w:b/>
        </w:rPr>
        <w:t xml:space="preserve">TRGOVAČKI </w:t>
      </w:r>
      <w:r w:rsidR="00DE0566" w:rsidRPr="002E5F1B">
        <w:rPr>
          <w:b/>
        </w:rPr>
        <w:t>SUD U OSIJEKU</w:t>
      </w:r>
      <w:r w:rsidR="002118C4" w:rsidRPr="002E5F1B">
        <w:rPr>
          <w:b/>
        </w:rPr>
        <w:t xml:space="preserve"> </w:t>
      </w:r>
    </w:p>
    <w:p w:rsidRDefault="00612606" w:rsidP="002118C4" w:rsidR="00612606">
      <w:pPr>
        <w:rPr>
          <w:b/>
        </w:rPr>
      </w:pPr>
      <w:r>
        <w:rPr>
          <w:b/>
        </w:rPr>
        <w:t xml:space="preserve">STALNA SLUŽBA  U </w:t>
      </w:r>
      <w:r w:rsidR="002206C3">
        <w:rPr>
          <w:b/>
        </w:rPr>
        <w:t>SLAVONSKOM BRODU</w:t>
      </w:r>
    </w:p>
    <w:p w:rsidRDefault="001A6A58" w:rsidP="002118C4" w:rsidR="002118C4">
      <w:pPr>
        <w:rPr>
          <w:b/>
        </w:rPr>
      </w:pPr>
      <w:r>
        <w:rPr>
          <w:b/>
        </w:rPr>
        <w:t xml:space="preserve">Trg pobjede 13                                                         </w:t>
      </w:r>
      <w:r w:rsidR="009730F5">
        <w:rPr>
          <w:b/>
        </w:rPr>
        <w:t xml:space="preserve">                  </w:t>
      </w:r>
      <w:r w:rsidR="002118C4" w:rsidRPr="002E5F1B">
        <w:rPr>
          <w:b/>
        </w:rPr>
        <w:t xml:space="preserve"> </w:t>
      </w:r>
    </w:p>
    <w:p w:rsidRDefault="00612606" w:rsidP="002118C4" w:rsidR="00AE2C59" w:rsidRPr="002E5F1B">
      <w:pPr>
        <w:rPr>
          <w:b/>
        </w:rPr>
      </w:pPr>
      <w:r>
        <w:rPr>
          <w:b/>
        </w:rPr>
        <w:t>Slavonski Brod</w:t>
      </w:r>
    </w:p>
    <w:p w:rsidRDefault="00DE0566" w:rsidP="00FE1730" w:rsidR="00DE0566" w:rsidRPr="002E5F1B">
      <w:pPr>
        <w:rPr>
          <w:b/>
        </w:rPr>
      </w:pPr>
    </w:p>
    <w:p w:rsidRDefault="001A6A58" w:rsidP="001A6A58" w:rsidR="00FE1730">
      <w:pPr>
        <w:jc w:val="center"/>
        <w:rPr>
          <w:b/>
        </w:rPr>
      </w:pPr>
      <w:r w:rsidRPr="001A6A58">
        <w:rPr>
          <w:b/>
        </w:rPr>
        <w:t>R E P U B L I K A   H R V A T S K A</w:t>
      </w:r>
    </w:p>
    <w:p w:rsidRDefault="008655CB" w:rsidP="001A6A58" w:rsidR="008655CB" w:rsidRPr="001A6A58">
      <w:pPr>
        <w:jc w:val="center"/>
        <w:rPr>
          <w:b/>
        </w:rPr>
      </w:pPr>
    </w:p>
    <w:p w:rsidRDefault="00DE0566" w:rsidP="00FE1730" w:rsidR="00FE1730">
      <w:pPr>
        <w:jc w:val="center"/>
        <w:rPr>
          <w:b/>
        </w:rPr>
      </w:pPr>
      <w:r w:rsidRPr="002E5F1B">
        <w:rPr>
          <w:b/>
        </w:rPr>
        <w:t>R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Š</w:t>
      </w:r>
      <w:r w:rsidR="00612606">
        <w:rPr>
          <w:b/>
        </w:rPr>
        <w:t xml:space="preserve"> </w:t>
      </w:r>
      <w:r w:rsidRPr="002E5F1B">
        <w:rPr>
          <w:b/>
        </w:rPr>
        <w:t>E</w:t>
      </w:r>
      <w:r w:rsidR="00612606">
        <w:rPr>
          <w:b/>
        </w:rPr>
        <w:t xml:space="preserve"> </w:t>
      </w:r>
      <w:r w:rsidRPr="002E5F1B">
        <w:rPr>
          <w:b/>
        </w:rPr>
        <w:t>N</w:t>
      </w:r>
      <w:r w:rsidR="00612606">
        <w:rPr>
          <w:b/>
        </w:rPr>
        <w:t xml:space="preserve"> </w:t>
      </w:r>
      <w:r w:rsidRPr="002E5F1B">
        <w:rPr>
          <w:b/>
        </w:rPr>
        <w:t>J</w:t>
      </w:r>
      <w:r w:rsidR="00612606">
        <w:rPr>
          <w:b/>
        </w:rPr>
        <w:t xml:space="preserve"> </w:t>
      </w:r>
      <w:r w:rsidR="00FE1730" w:rsidRPr="002E5F1B">
        <w:rPr>
          <w:b/>
        </w:rPr>
        <w:t>E</w:t>
      </w:r>
    </w:p>
    <w:p w:rsidRDefault="00AE2C59" w:rsidP="00FE1730" w:rsidR="00AE2C59" w:rsidRPr="002E5F1B">
      <w:pPr>
        <w:jc w:val="center"/>
        <w:rPr>
          <w:b/>
        </w:rPr>
      </w:pPr>
    </w:p>
    <w:p w:rsidRDefault="00DE0566" w:rsidP="00DE0566" w:rsidR="00DE0566" w:rsidRPr="002E5F1B">
      <w:pPr>
        <w:ind w:left="720"/>
        <w:jc w:val="both"/>
      </w:pPr>
    </w:p>
    <w:p w:rsidRDefault="00DE0566" w:rsidP="00DE0566" w:rsidR="00FE1730" w:rsidRPr="002E5F1B">
      <w:pPr>
        <w:jc w:val="both"/>
        <w:rPr>
          <w:b/>
        </w:rPr>
      </w:pPr>
      <w:r w:rsidRPr="002E5F1B">
        <w:rPr>
          <w:b/>
        </w:rPr>
        <w:t xml:space="preserve">                       </w:t>
      </w:r>
      <w:r w:rsidR="00FE1730" w:rsidRPr="00984281">
        <w:t>TRGOVAČKI SUD U</w:t>
      </w:r>
      <w:r w:rsidRPr="00984281">
        <w:t xml:space="preserve"> OSIJEKU, STALNA SLUŽBA </w:t>
      </w:r>
      <w:r w:rsidR="00A27D3A">
        <w:t>U SLAVONSKOM BRODU</w:t>
      </w:r>
      <w:r w:rsidR="00FE1730" w:rsidRPr="002E5F1B">
        <w:rPr>
          <w:b/>
        </w:rPr>
        <w:t>,</w:t>
      </w:r>
      <w:r w:rsidR="00FE1730" w:rsidRPr="002E5F1B">
        <w:t xml:space="preserve"> po stečajnoj sutkinji</w:t>
      </w:r>
      <w:r w:rsidRPr="002E5F1B">
        <w:t xml:space="preserve"> </w:t>
      </w:r>
      <w:r w:rsidR="00FE1730" w:rsidRPr="002E5F1B">
        <w:t xml:space="preserve">Mirni Vujčić </w:t>
      </w:r>
      <w:r w:rsidR="008D48FF">
        <w:t xml:space="preserve">postupajući po zahtjevu privremenog stečajnog upravitelja za isplatu nagrade za rad </w:t>
      </w:r>
      <w:r w:rsidR="00FE1730" w:rsidRPr="002E5F1B">
        <w:t>u postupku nad stečajnim dužnikom</w:t>
      </w:r>
      <w:r w:rsidR="007B6473">
        <w:t xml:space="preserve"> </w:t>
      </w:r>
      <w:r w:rsidR="002D61AF" w:rsidRPr="002D61AF">
        <w:t>SANTA LEDA društvo s ograničenom odgovornošću za trgovinu i usluge, skraćena tvrtka: SANTA LEDA d.o.o., Kozjak 23, Zagreb, OIB 15446245616</w:t>
      </w:r>
      <w:r w:rsidR="000B006B" w:rsidRPr="000B006B">
        <w:rPr>
          <w:b/>
        </w:rPr>
        <w:t>,</w:t>
      </w:r>
      <w:r w:rsidR="000B006B" w:rsidRPr="000B006B">
        <w:t xml:space="preserve"> dana 20. kolovoza  2018. godine</w:t>
      </w:r>
    </w:p>
    <w:p w:rsidRDefault="00E360CE" w:rsidP="00FE1730" w:rsidR="00E360CE" w:rsidRPr="002E5F1B"/>
    <w:p w:rsidRDefault="00FE1730" w:rsidP="002E5F1B" w:rsidR="005B6D5D" w:rsidRPr="001A6A58">
      <w:pPr>
        <w:jc w:val="center"/>
      </w:pPr>
      <w:r w:rsidRPr="001A6A58">
        <w:t>r i j e š i o   j e</w:t>
      </w:r>
    </w:p>
    <w:p w:rsidRDefault="005B6D5D" w:rsidP="00FE1730" w:rsidR="005B6D5D" w:rsidRPr="001A6A58">
      <w:pPr>
        <w:jc w:val="center"/>
      </w:pPr>
    </w:p>
    <w:p w:rsidRDefault="005B6D5D" w:rsidP="00BD58EE" w:rsidR="00E360CE">
      <w:pPr>
        <w:ind w:firstLine="1440"/>
        <w:jc w:val="both"/>
      </w:pPr>
      <w:r w:rsidRPr="002E5F1B">
        <w:rPr>
          <w:b/>
        </w:rPr>
        <w:t>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74347B">
        <w:t>Privremenoj</w:t>
      </w:r>
      <w:r w:rsidRPr="002E5F1B">
        <w:t xml:space="preserve"> stečajno</w:t>
      </w:r>
      <w:r w:rsidR="0074347B">
        <w:t>j</w:t>
      </w:r>
      <w:r w:rsidRPr="002E5F1B">
        <w:t xml:space="preserve"> upravitelj</w:t>
      </w:r>
      <w:r w:rsidR="0074347B">
        <w:t>ici</w:t>
      </w:r>
      <w:r w:rsidRPr="002E5F1B">
        <w:t xml:space="preserve"> </w:t>
      </w:r>
      <w:r w:rsidR="0074347B">
        <w:t>Sanji Mišević iz Osijeka</w:t>
      </w:r>
      <w:r w:rsidR="00F46CFE">
        <w:t xml:space="preserve">, </w:t>
      </w:r>
      <w:r w:rsidR="00E61069" w:rsidRPr="00E61069">
        <w:t>L. Jägera 24</w:t>
      </w:r>
      <w:r w:rsidR="00F46CFE" w:rsidRPr="00E61069">
        <w:t xml:space="preserve">, OIB </w:t>
      </w:r>
      <w:r w:rsidR="00E61069" w:rsidRPr="00E61069">
        <w:t>17448143522</w:t>
      </w:r>
      <w:r w:rsidR="00E61069">
        <w:rPr>
          <w:b/>
        </w:rPr>
        <w:t xml:space="preserve"> </w:t>
      </w:r>
      <w:r w:rsidRPr="002E5F1B">
        <w:t>određuje se nagrada</w:t>
      </w:r>
      <w:r w:rsidR="00A27D3A">
        <w:t xml:space="preserve"> za</w:t>
      </w:r>
      <w:r w:rsidR="00442841">
        <w:t xml:space="preserve"> rad</w:t>
      </w:r>
      <w:r w:rsidRPr="002E5F1B">
        <w:t xml:space="preserve"> u iznosu od </w:t>
      </w:r>
      <w:r w:rsidR="000B006B">
        <w:t>4</w:t>
      </w:r>
      <w:r w:rsidR="00B061EF">
        <w:t>.000,</w:t>
      </w:r>
      <w:r w:rsidR="002E5F1B" w:rsidRPr="002E5F1B">
        <w:t>00 Kn</w:t>
      </w:r>
      <w:r w:rsidR="00B061EF">
        <w:t xml:space="preserve"> </w:t>
      </w:r>
      <w:r w:rsidR="00A27D3A">
        <w:t>bruto</w:t>
      </w:r>
      <w:r w:rsidRPr="002E5F1B">
        <w:t>.</w:t>
      </w:r>
    </w:p>
    <w:p w:rsidRDefault="00F46CFE" w:rsidP="00BD58EE" w:rsidR="00F46CFE" w:rsidRPr="002E5F1B">
      <w:pPr>
        <w:ind w:firstLine="1440"/>
        <w:jc w:val="both"/>
      </w:pPr>
    </w:p>
    <w:p w:rsidRDefault="005B6D5D" w:rsidP="005B6D5D" w:rsidR="00F46CFE">
      <w:pPr>
        <w:jc w:val="both"/>
      </w:pPr>
      <w:r w:rsidRPr="002E5F1B">
        <w:tab/>
      </w:r>
      <w:r w:rsidRPr="002E5F1B">
        <w:tab/>
      </w:r>
      <w:r w:rsidRPr="002E5F1B">
        <w:rPr>
          <w:b/>
        </w:rPr>
        <w:t>II</w:t>
      </w:r>
      <w:r w:rsidR="007B6473">
        <w:rPr>
          <w:b/>
        </w:rPr>
        <w:t>.</w:t>
      </w:r>
      <w:r w:rsidRPr="002E5F1B">
        <w:rPr>
          <w:b/>
        </w:rPr>
        <w:t xml:space="preserve"> </w:t>
      </w:r>
      <w:r w:rsidR="00612606">
        <w:t xml:space="preserve"> </w:t>
      </w:r>
      <w:r w:rsidR="003610D7">
        <w:t>Nalaže se računovodstvu suda n</w:t>
      </w:r>
      <w:r w:rsidR="00B061EF">
        <w:t>agrad</w:t>
      </w:r>
      <w:r w:rsidR="003610D7">
        <w:t>u</w:t>
      </w:r>
      <w:r w:rsidR="00B061EF">
        <w:t xml:space="preserve"> iz točke I. o</w:t>
      </w:r>
      <w:r w:rsidR="00A27D3A">
        <w:t xml:space="preserve">voga rješenja </w:t>
      </w:r>
      <w:r w:rsidR="00345FDD">
        <w:t xml:space="preserve">po pravomoćnosti rješenja </w:t>
      </w:r>
      <w:r w:rsidR="00A27D3A">
        <w:t>isplatit</w:t>
      </w:r>
      <w:r w:rsidR="003610D7">
        <w:t xml:space="preserve">i </w:t>
      </w:r>
      <w:r w:rsidR="00A27D3A">
        <w:t xml:space="preserve">iz </w:t>
      </w:r>
      <w:r w:rsidR="00F46CFE">
        <w:t>sredstava</w:t>
      </w:r>
      <w:r w:rsidR="00F46CFE" w:rsidRPr="00F46CFE">
        <w:t xml:space="preserve"> deponiranih</w:t>
      </w:r>
      <w:r w:rsidR="00F46CFE">
        <w:t xml:space="preserve"> u ovoj pravnoj stvari,</w:t>
      </w:r>
      <w:r w:rsidR="00E61069">
        <w:t xml:space="preserve"> a na poslovni račun privremene</w:t>
      </w:r>
      <w:r w:rsidR="00F46CFE">
        <w:t xml:space="preserve"> stečajn</w:t>
      </w:r>
      <w:r w:rsidR="00E61069">
        <w:t>e</w:t>
      </w:r>
      <w:r w:rsidR="00F46CFE">
        <w:t xml:space="preserve"> upravitelj</w:t>
      </w:r>
      <w:r w:rsidR="00E61069">
        <w:t>ice</w:t>
      </w:r>
      <w:r w:rsidR="00F46CFE">
        <w:t xml:space="preserve"> </w:t>
      </w:r>
      <w:r w:rsidR="00F46CFE" w:rsidRPr="0074347B">
        <w:rPr>
          <w:b/>
        </w:rPr>
        <w:t>HR</w:t>
      </w:r>
      <w:r w:rsidR="0074347B">
        <w:rPr>
          <w:b/>
        </w:rPr>
        <w:t>292360003115813090</w:t>
      </w:r>
      <w:r w:rsidR="00F46CFE">
        <w:t xml:space="preserve">. </w:t>
      </w:r>
    </w:p>
    <w:p w:rsidRDefault="00F46CFE" w:rsidP="005B6D5D" w:rsidR="00F46CFE">
      <w:pPr>
        <w:jc w:val="both"/>
      </w:pPr>
    </w:p>
    <w:p w:rsidRDefault="00F46CFE" w:rsidP="005B6D5D" w:rsidR="00F46CFE">
      <w:pPr>
        <w:jc w:val="both"/>
      </w:pPr>
    </w:p>
    <w:p w:rsidRDefault="005B6D5D" w:rsidP="005B6D5D" w:rsidR="005B6D5D" w:rsidRPr="001A6A58">
      <w:pPr>
        <w:jc w:val="center"/>
      </w:pPr>
      <w:r w:rsidRPr="001A6A58">
        <w:t>Obrazloženje</w:t>
      </w:r>
    </w:p>
    <w:p w:rsidRDefault="005B6D5D" w:rsidP="005B6D5D" w:rsidR="005B6D5D" w:rsidRPr="002E5F1B">
      <w:pPr>
        <w:jc w:val="both"/>
      </w:pPr>
    </w:p>
    <w:p w:rsidRDefault="007B6473" w:rsidP="00870B22" w:rsidR="00870B22">
      <w:pPr>
        <w:jc w:val="both"/>
      </w:pPr>
      <w:r>
        <w:t xml:space="preserve"> </w:t>
      </w:r>
      <w:r>
        <w:tab/>
        <w:t xml:space="preserve"> </w:t>
      </w:r>
      <w:r>
        <w:tab/>
      </w:r>
      <w:r w:rsidR="00870B22" w:rsidRPr="002E5F1B">
        <w:t xml:space="preserve">Rješenjem </w:t>
      </w:r>
      <w:r w:rsidR="000B76EE">
        <w:t>poslovni broj 7/St-1132</w:t>
      </w:r>
      <w:r w:rsidR="00612606">
        <w:t>/201</w:t>
      </w:r>
      <w:r w:rsidR="00F46CFE">
        <w:t>7</w:t>
      </w:r>
      <w:r w:rsidR="00BA3EC3">
        <w:t>-</w:t>
      </w:r>
      <w:r w:rsidR="000B76EE">
        <w:t>11</w:t>
      </w:r>
      <w:r w:rsidR="00984281">
        <w:t xml:space="preserve"> </w:t>
      </w:r>
      <w:r w:rsidR="00B061EF">
        <w:t>od</w:t>
      </w:r>
      <w:r w:rsidR="00F46CFE">
        <w:t xml:space="preserve"> </w:t>
      </w:r>
      <w:r w:rsidR="000B76EE">
        <w:t>25. siječnja</w:t>
      </w:r>
      <w:r w:rsidR="00DF653E">
        <w:t xml:space="preserve"> 201</w:t>
      </w:r>
      <w:r w:rsidR="00E73F57">
        <w:t>8</w:t>
      </w:r>
      <w:r w:rsidR="008E5A58">
        <w:t>.</w:t>
      </w:r>
      <w:r w:rsidR="00F46CFE">
        <w:t xml:space="preserve"> </w:t>
      </w:r>
      <w:r w:rsidR="008E5A58">
        <w:t xml:space="preserve">godine </w:t>
      </w:r>
      <w:r w:rsidR="0059341E">
        <w:t xml:space="preserve">sukladno odredbi čl. 118 Stečajnog zakona ( NN 71/15 dalje SZ ) </w:t>
      </w:r>
      <w:r w:rsidR="008E5A58">
        <w:t>imenovan</w:t>
      </w:r>
      <w:r w:rsidR="00D95E36">
        <w:t>a je privremena</w:t>
      </w:r>
      <w:r w:rsidR="008E5A58">
        <w:t xml:space="preserve"> stečajn</w:t>
      </w:r>
      <w:r w:rsidR="00D95E36">
        <w:t>a</w:t>
      </w:r>
      <w:r w:rsidR="008E5A58">
        <w:t xml:space="preserve"> upravitelj</w:t>
      </w:r>
      <w:r w:rsidR="00D95E36">
        <w:t>ica</w:t>
      </w:r>
      <w:r w:rsidR="008E5A58">
        <w:t xml:space="preserve"> </w:t>
      </w:r>
      <w:r w:rsidR="00D95E36">
        <w:t>Sanja Mišević iz Osijeka</w:t>
      </w:r>
      <w:r w:rsidR="00F46CFE">
        <w:t xml:space="preserve"> </w:t>
      </w:r>
      <w:r w:rsidR="00870B22" w:rsidRPr="002E5F1B">
        <w:t>koj</w:t>
      </w:r>
      <w:r w:rsidR="00D95E36">
        <w:t xml:space="preserve">oj </w:t>
      </w:r>
      <w:r w:rsidR="00870B22" w:rsidRPr="002E5F1B">
        <w:t>je naloženo poduz</w:t>
      </w:r>
      <w:r w:rsidR="00984281">
        <w:t>eti</w:t>
      </w:r>
      <w:r w:rsidR="00870B22" w:rsidRPr="002E5F1B">
        <w:t xml:space="preserve"> određene radnje radi utvrđivanja postojanja zakonskih razloga </w:t>
      </w:r>
      <w:r w:rsidR="00612606">
        <w:t>za otvaranje stečajnog postupka, kao i opsega imovine stečajnog dužnika</w:t>
      </w:r>
      <w:r w:rsidR="00D95E36">
        <w:t>.</w:t>
      </w:r>
      <w:r w:rsidR="00612606">
        <w:t xml:space="preserve"> </w:t>
      </w:r>
    </w:p>
    <w:p w:rsidRDefault="00365C1C" w:rsidP="00870B22" w:rsidR="00365C1C">
      <w:pPr>
        <w:jc w:val="both"/>
      </w:pPr>
      <w:r>
        <w:t xml:space="preserve"> </w:t>
      </w:r>
      <w:r>
        <w:tab/>
      </w:r>
      <w:r>
        <w:tab/>
        <w:t xml:space="preserve">Pravomoćnim </w:t>
      </w:r>
      <w:r w:rsidR="00E163E9">
        <w:t>rješenjem</w:t>
      </w:r>
      <w:r>
        <w:t xml:space="preserve"> posl. br. 7/St-1132/2017-17 od 21. veljače 2018. godine obustavljen je postupak u ovoj pravnoj stvari i određeno da nastale troškove postupka snosi dužnik o čemu će se odlučiti posebnim </w:t>
      </w:r>
      <w:r w:rsidR="00E163E9">
        <w:t>rješenjem</w:t>
      </w:r>
      <w:r>
        <w:t xml:space="preserve">. </w:t>
      </w:r>
    </w:p>
    <w:p w:rsidRDefault="008E5A58" w:rsidP="00442841" w:rsidR="008E5A58">
      <w:pPr>
        <w:jc w:val="both"/>
      </w:pPr>
      <w:r>
        <w:t xml:space="preserve"> </w:t>
      </w:r>
      <w:r>
        <w:tab/>
      </w:r>
      <w:r>
        <w:tab/>
      </w:r>
      <w:r w:rsidR="00E163E9">
        <w:t>Kako je p</w:t>
      </w:r>
      <w:r w:rsidR="00870B22" w:rsidRPr="002E5F1B">
        <w:t>rivremen</w:t>
      </w:r>
      <w:r w:rsidR="00D95E36">
        <w:t>a stečajna</w:t>
      </w:r>
      <w:r w:rsidR="00870B22" w:rsidRPr="002E5F1B">
        <w:t xml:space="preserve"> upravitelj</w:t>
      </w:r>
      <w:r w:rsidR="00D95E36">
        <w:t>ica</w:t>
      </w:r>
      <w:r>
        <w:t xml:space="preserve"> </w:t>
      </w:r>
      <w:r w:rsidR="00D95E36">
        <w:t>poduzela</w:t>
      </w:r>
      <w:r>
        <w:t xml:space="preserve"> </w:t>
      </w:r>
      <w:r w:rsidR="00870B22" w:rsidRPr="002E5F1B">
        <w:t>radnje radi utvrđivanja opsega stečajne mase i utvrđivanja financijsko-gospodarskog</w:t>
      </w:r>
      <w:r>
        <w:t xml:space="preserve"> </w:t>
      </w:r>
      <w:r w:rsidR="00870B22" w:rsidRPr="002E5F1B">
        <w:t>stanja stečajn</w:t>
      </w:r>
      <w:r w:rsidR="00984281">
        <w:t xml:space="preserve">og </w:t>
      </w:r>
      <w:r w:rsidR="00D95E36">
        <w:t>dužnika te je podnijela</w:t>
      </w:r>
      <w:r w:rsidR="00612606">
        <w:t xml:space="preserve"> pisano I</w:t>
      </w:r>
      <w:r w:rsidR="00442841">
        <w:t>zvješće o obavljenim radnjama, pa</w:t>
      </w:r>
      <w:r w:rsidR="00B061EF">
        <w:t xml:space="preserve"> je ocjena suda da </w:t>
      </w:r>
      <w:r w:rsidR="00442841">
        <w:t xml:space="preserve">je </w:t>
      </w:r>
      <w:r w:rsidR="00B061EF">
        <w:t xml:space="preserve">iznos nagrade od </w:t>
      </w:r>
      <w:r w:rsidR="00341C26">
        <w:t>4</w:t>
      </w:r>
      <w:r w:rsidR="00B061EF">
        <w:t xml:space="preserve">.000,00 Kn </w:t>
      </w:r>
      <w:r>
        <w:t>bruto</w:t>
      </w:r>
      <w:r w:rsidR="00870B22" w:rsidRPr="002E5F1B">
        <w:t xml:space="preserve"> primjeren radu i trudu </w:t>
      </w:r>
      <w:r w:rsidR="00C17EB4">
        <w:t>priv</w:t>
      </w:r>
      <w:r w:rsidR="00612606">
        <w:t>rem</w:t>
      </w:r>
      <w:r w:rsidR="00C17EB4">
        <w:t>e</w:t>
      </w:r>
      <w:r w:rsidR="00654CD9">
        <w:t>ne</w:t>
      </w:r>
      <w:r w:rsidR="00612606">
        <w:t xml:space="preserve"> </w:t>
      </w:r>
      <w:r>
        <w:t>stečajn</w:t>
      </w:r>
      <w:r w:rsidR="00654CD9">
        <w:t>e upraviteljice.</w:t>
      </w:r>
    </w:p>
    <w:p w:rsidRDefault="005C2A59" w:rsidP="00B061EF" w:rsidR="005C2A59">
      <w:pPr>
        <w:ind w:firstLine="720"/>
        <w:jc w:val="both"/>
      </w:pPr>
    </w:p>
    <w:p w:rsidRDefault="008E5A58" w:rsidP="00B061EF" w:rsidR="001C6B45">
      <w:pPr>
        <w:ind w:firstLine="720"/>
        <w:jc w:val="both"/>
      </w:pPr>
      <w:r>
        <w:tab/>
      </w:r>
    </w:p>
    <w:p w:rsidRDefault="001C6B45" w:rsidP="00B061EF" w:rsidR="001C6B45">
      <w:pPr>
        <w:ind w:firstLine="720"/>
        <w:jc w:val="both"/>
      </w:pPr>
    </w:p>
    <w:p w:rsidRDefault="001C6B45" w:rsidP="00B061EF" w:rsidR="008E5A58">
      <w:pPr>
        <w:ind w:firstLine="720"/>
        <w:jc w:val="both"/>
      </w:pPr>
      <w:r>
        <w:t xml:space="preserve"> </w:t>
      </w:r>
      <w:r>
        <w:tab/>
      </w:r>
      <w:r w:rsidR="00654CD9">
        <w:t>Kako je provjerom u računovodstvu suda utvrđeno da su po osnovi predujma za namirenje troškova postupka uplaćena sredstva</w:t>
      </w:r>
      <w:r w:rsidR="00C75965">
        <w:t xml:space="preserve"> u iznosu od 4.000,00 Kn</w:t>
      </w:r>
      <w:r w:rsidR="00654CD9">
        <w:t xml:space="preserve"> naloženo je nagradu za rad isplatiti iz ovih sredstava. </w:t>
      </w:r>
    </w:p>
    <w:p w:rsidRDefault="00BA0D53" w:rsidP="00BA0D53" w:rsidR="00870B22" w:rsidRPr="00AE2C59">
      <w:pPr>
        <w:jc w:val="both"/>
      </w:pPr>
      <w:r>
        <w:t xml:space="preserve"> </w:t>
      </w:r>
      <w:r>
        <w:tab/>
      </w:r>
      <w:r>
        <w:tab/>
      </w:r>
      <w:r w:rsidR="008E5A58">
        <w:t xml:space="preserve">Stoga je na temelju odredbe članka 4. </w:t>
      </w:r>
      <w:r w:rsidR="00870B22" w:rsidRPr="002E5F1B">
        <w:t xml:space="preserve"> </w:t>
      </w:r>
      <w:r w:rsidR="00612606">
        <w:t>U</w:t>
      </w:r>
      <w:r w:rsidR="00C17EB4">
        <w:t xml:space="preserve">redbe o kriterijima i načinu obračuna i plaćanju nagrade stečajnim upraviteljima ( NN 105/15 ) </w:t>
      </w:r>
      <w:r w:rsidR="008E5A58">
        <w:t xml:space="preserve"> </w:t>
      </w:r>
      <w:r w:rsidR="009B24EC">
        <w:t>i odredbe čl. 128.</w:t>
      </w:r>
      <w:r w:rsidR="008E5A58">
        <w:t xml:space="preserve"> SZ-a </w:t>
      </w:r>
      <w:r w:rsidR="00612606">
        <w:t>odlučeno kao u izreci</w:t>
      </w:r>
      <w:r w:rsidR="00870B22" w:rsidRPr="002E5F1B">
        <w:t xml:space="preserve"> rješenja.</w:t>
      </w:r>
    </w:p>
    <w:p w:rsidRDefault="005B6D5D" w:rsidP="005B6D5D" w:rsidR="005B6D5D" w:rsidRPr="002E5F1B">
      <w:pPr>
        <w:jc w:val="both"/>
      </w:pPr>
    </w:p>
    <w:p w:rsidRDefault="005B6D5D" w:rsidP="005B6D5D" w:rsidR="005B6D5D">
      <w:r w:rsidRPr="002E5F1B">
        <w:tab/>
      </w:r>
      <w:r w:rsidR="009730F5">
        <w:tab/>
        <w:t>U Sla</w:t>
      </w:r>
      <w:r w:rsidR="00612606">
        <w:t xml:space="preserve">vonskom Brodu, </w:t>
      </w:r>
      <w:r w:rsidR="000B006B">
        <w:t>20</w:t>
      </w:r>
      <w:r w:rsidR="00F51EB4">
        <w:t>. kolov</w:t>
      </w:r>
      <w:r w:rsidR="005A2E90">
        <w:t>o</w:t>
      </w:r>
      <w:r w:rsidR="00F51EB4">
        <w:t>za</w:t>
      </w:r>
      <w:r w:rsidR="00612606">
        <w:t xml:space="preserve"> 201</w:t>
      </w:r>
      <w:r w:rsidR="00F46CFE">
        <w:t>8</w:t>
      </w:r>
      <w:r w:rsidRPr="002E5F1B">
        <w:t>. godine</w:t>
      </w:r>
    </w:p>
    <w:p w:rsidRDefault="00F45497" w:rsidP="005B6D5D" w:rsidR="00F45497"/>
    <w:p w:rsidRDefault="008655CB" w:rsidP="005B6D5D" w:rsidR="008655CB" w:rsidRPr="002E5F1B"/>
    <w:p w:rsidRDefault="00655D66" w:rsidP="005B6D5D" w:rsidR="005B6D5D" w:rsidRPr="002E5F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734825">
        <w:t xml:space="preserve"> </w:t>
      </w:r>
      <w:r w:rsidR="008E5A58">
        <w:t>Stečajna sutkinja</w:t>
      </w:r>
    </w:p>
    <w:p w:rsidRDefault="00113347" w:rsidP="00C2709E" w:rsidR="00113347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B061EF">
        <w:t xml:space="preserve">   </w:t>
      </w:r>
      <w:r w:rsidR="00655D66">
        <w:t xml:space="preserve"> </w:t>
      </w:r>
      <w:r w:rsidR="005000CB">
        <w:t xml:space="preserve"> </w:t>
      </w:r>
      <w:r w:rsidR="005B6D5D" w:rsidRPr="002E5F1B">
        <w:t>Mirna Vujčić</w:t>
      </w:r>
    </w:p>
    <w:p w:rsidRDefault="00734825" w:rsidP="008E5A58" w:rsidR="00734825">
      <w:pPr>
        <w:ind w:left="4320"/>
      </w:pPr>
      <w:r>
        <w:t xml:space="preserve">   </w:t>
      </w:r>
    </w:p>
    <w:p w:rsidRDefault="005000CB" w:rsidP="00A528FC" w:rsidR="005B6D5D" w:rsidRPr="002E5F1B">
      <w:pPr>
        <w:ind w:left="4320"/>
      </w:pPr>
      <w:r>
        <w:t xml:space="preserve">    </w:t>
      </w:r>
    </w:p>
    <w:p w:rsidRDefault="005B6D5D" w:rsidP="005B6D5D" w:rsidR="005B6D5D" w:rsidRPr="002E5F1B">
      <w:pPr>
        <w:rPr>
          <w:b/>
        </w:rPr>
      </w:pPr>
      <w:r w:rsidRPr="002E5F1B">
        <w:rPr>
          <w:b/>
        </w:rPr>
        <w:t>Pouka o pravnom lijeku:</w:t>
      </w:r>
    </w:p>
    <w:p w:rsidRDefault="000D1661" w:rsidP="000D1661" w:rsidR="003238A3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Protiv ovog rješenja </w:t>
      </w:r>
      <w:r w:rsidR="003238A3">
        <w:rPr>
          <w:sz w:val="20"/>
          <w:szCs w:val="20"/>
        </w:rPr>
        <w:t xml:space="preserve"> pravo na žalbu imaju stečajni</w:t>
      </w:r>
    </w:p>
    <w:p w:rsidRDefault="003238A3" w:rsidP="000D1661" w:rsidR="000D1661" w:rsidRPr="000D1661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vjerovnik, a u</w:t>
      </w:r>
      <w:r w:rsidR="000D1661" w:rsidRPr="000D1661">
        <w:rPr>
          <w:sz w:val="20"/>
          <w:szCs w:val="20"/>
        </w:rPr>
        <w:t xml:space="preserve"> roku od osam dana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po isteku osmog dana od dana objave rješenja na mrežnoj stranici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 xml:space="preserve"> e-Oglasna ploča sudova. Žalba se podnosi  Visokom trgovačkom </w:t>
      </w:r>
    </w:p>
    <w:p w:rsidRDefault="000D1661" w:rsidP="000D1661" w:rsidR="000D1661" w:rsidRPr="000D1661">
      <w:pPr>
        <w:rPr>
          <w:sz w:val="20"/>
          <w:szCs w:val="20"/>
        </w:rPr>
      </w:pPr>
      <w:r w:rsidRPr="000D1661">
        <w:rPr>
          <w:sz w:val="20"/>
          <w:szCs w:val="20"/>
        </w:rPr>
        <w:t>sudu u Zagrebu  putem ovoga suda  u tri  primjerka.</w:t>
      </w:r>
    </w:p>
    <w:p w:rsidRDefault="005B6D5D" w:rsidP="005B6D5D" w:rsidR="005B6D5D"/>
    <w:p w:rsidRDefault="007B6473" w:rsidP="005B6D5D" w:rsidR="007B6473"/>
    <w:p w:rsidRDefault="00113347" w:rsidP="005B6D5D" w:rsidR="00113347"/>
    <w:p w:rsidRDefault="007B6473" w:rsidP="005B6D5D" w:rsidR="007B6473" w:rsidRPr="002E5F1B"/>
    <w:p w:rsidRDefault="005B6D5D" w:rsidP="005B6D5D" w:rsidR="005B6D5D" w:rsidRPr="002E5F1B">
      <w:r w:rsidRPr="002E5F1B">
        <w:t>DNA:</w:t>
      </w:r>
    </w:p>
    <w:p w:rsidRDefault="005B6D5D" w:rsidP="005B6D5D" w:rsidR="005B6D5D" w:rsidRPr="002E5F1B">
      <w:pPr>
        <w:numPr>
          <w:ilvl w:val="0"/>
          <w:numId w:val="5"/>
        </w:numPr>
      </w:pPr>
      <w:r w:rsidRPr="002E5F1B">
        <w:t>Rješenje nepravomoćno</w:t>
      </w:r>
    </w:p>
    <w:p w:rsidRDefault="005B6D5D" w:rsidP="005B6D5D" w:rsidR="005B6D5D">
      <w:pPr>
        <w:numPr>
          <w:ilvl w:val="0"/>
          <w:numId w:val="5"/>
        </w:numPr>
      </w:pPr>
      <w:r w:rsidRPr="002E5F1B">
        <w:t>Dostaviti:</w:t>
      </w:r>
    </w:p>
    <w:p w:rsidRDefault="007B6473" w:rsidP="007B6473" w:rsidR="007B6473" w:rsidRPr="002E5F1B">
      <w:pPr>
        <w:ind w:left="360"/>
      </w:pPr>
      <w:r>
        <w:t xml:space="preserve">  </w:t>
      </w:r>
      <w:r>
        <w:tab/>
        <w:t xml:space="preserve">      -  </w:t>
      </w:r>
      <w:r>
        <w:tab/>
        <w:t>objaviti na mrežnoj stranici e-Oglasna ploča sudova</w:t>
      </w:r>
    </w:p>
    <w:p w:rsidRDefault="000A1FC3" w:rsidP="005B6D5D" w:rsidR="005B6D5D">
      <w:pPr>
        <w:numPr>
          <w:ilvl w:val="1"/>
          <w:numId w:val="5"/>
        </w:numPr>
      </w:pPr>
      <w:r>
        <w:t>privremenoj</w:t>
      </w:r>
      <w:r w:rsidR="005B6D5D" w:rsidRPr="002E5F1B">
        <w:t xml:space="preserve"> ste</w:t>
      </w:r>
      <w:r>
        <w:t>čajnoj upraviteljici</w:t>
      </w:r>
      <w:r w:rsidR="009730F5">
        <w:t xml:space="preserve"> </w:t>
      </w:r>
      <w:r>
        <w:t>Sanji Mišević</w:t>
      </w:r>
    </w:p>
    <w:p w:rsidRDefault="00EB7EC6" w:rsidP="005B6D5D" w:rsidR="00EB7EC6" w:rsidRPr="002E5F1B">
      <w:pPr>
        <w:numPr>
          <w:ilvl w:val="1"/>
          <w:numId w:val="5"/>
        </w:numPr>
      </w:pPr>
      <w:r>
        <w:t>računovodstvu po pravomoćnosti</w:t>
      </w:r>
    </w:p>
    <w:p w:rsidRDefault="00B10D61" w:rsidP="00B10D61" w:rsidR="005B6D5D" w:rsidRPr="002E5F1B">
      <w:r>
        <w:t xml:space="preserve">      3. Kalendar 15</w:t>
      </w:r>
      <w:r w:rsidR="005B6D5D" w:rsidRPr="002E5F1B">
        <w:t xml:space="preserve"> </w:t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</w:r>
      <w:r w:rsidR="005B6D5D" w:rsidRPr="002E5F1B">
        <w:tab/>
        <w:t xml:space="preserve">                   </w:t>
      </w:r>
    </w:p>
    <w:p w:rsidRDefault="005B6D5D" w:rsidP="005B6D5D" w:rsidR="005B6D5D" w:rsidRPr="002E5F1B"/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p w:rsidRDefault="005B6D5D" w:rsidP="00FE1730" w:rsidR="005B6D5D" w:rsidRPr="002E5F1B">
      <w:pPr>
        <w:jc w:val="center"/>
        <w:rPr>
          <w:b/>
        </w:rPr>
      </w:pPr>
    </w:p>
    <w:sectPr w:rsidSect="00EE1FA8" w:rsidR="005B6D5D" w:rsidRPr="002E5F1B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2573" w:rsidR="00052573">
      <w:r>
        <w:separator/>
      </w:r>
    </w:p>
  </w:endnote>
  <w:endnote w:id="0" w:type="continuationSeparator">
    <w:p w:rsidRDefault="00052573" w:rsidR="00052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2573" w:rsidR="00052573">
      <w:r>
        <w:separator/>
      </w:r>
    </w:p>
  </w:footnote>
  <w:footnote w:id="0" w:type="continuationSeparator">
    <w:p w:rsidRDefault="00052573" w:rsidR="000525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000CB" w:rsidR="005000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00CB" w:rsidP="00363281" w:rsidR="005000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4A7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573D5" w:rsidP="0037711A" w:rsidR="0037711A" w:rsidRPr="0037711A">
    <w:pPr>
      <w:pStyle w:val="Zaglavlje"/>
      <w:jc w:val="right"/>
    </w:pPr>
    <w:r>
      <w:rPr>
        <w:b/>
      </w:rPr>
      <w:t>Broj: 7/St-1132</w:t>
    </w:r>
    <w:r w:rsidR="0037711A" w:rsidRPr="0037711A">
      <w:rPr>
        <w:b/>
      </w:rPr>
      <w:t>/2017-</w:t>
    </w:r>
    <w:r>
      <w:rPr>
        <w:b/>
      </w:rPr>
      <w:t>24</w:t>
    </w:r>
  </w:p>
  <w:p w:rsidRDefault="005000CB" w:rsidR="005000C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69E8" w:rsidP="006869E8" w:rsidR="006869E8">
    <w:pPr>
      <w:pStyle w:val="Zaglavlje"/>
      <w:jc w:val="right"/>
    </w:pPr>
    <w:r w:rsidRPr="006869E8">
      <w:rPr>
        <w:b/>
      </w:rPr>
      <w:t>B</w:t>
    </w:r>
    <w:r w:rsidR="002D61AF">
      <w:rPr>
        <w:b/>
      </w:rPr>
      <w:t>roj: 7/St-1132/</w:t>
    </w:r>
    <w:r w:rsidRPr="006869E8">
      <w:rPr>
        <w:b/>
      </w:rPr>
      <w:t>2017-</w:t>
    </w:r>
    <w:r w:rsidR="009573D5">
      <w:rPr>
        <w:b/>
      </w:rPr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36CE"/>
    <w:rsid w:val="00005C5F"/>
    <w:rsid w:val="000119C2"/>
    <w:rsid w:val="000216F1"/>
    <w:rsid w:val="000325CC"/>
    <w:rsid w:val="00052573"/>
    <w:rsid w:val="00057E59"/>
    <w:rsid w:val="00076139"/>
    <w:rsid w:val="00095323"/>
    <w:rsid w:val="000A03D3"/>
    <w:rsid w:val="000A1FC3"/>
    <w:rsid w:val="000B006B"/>
    <w:rsid w:val="000B4EEC"/>
    <w:rsid w:val="000B76EE"/>
    <w:rsid w:val="000C396A"/>
    <w:rsid w:val="000D1661"/>
    <w:rsid w:val="000F5FBC"/>
    <w:rsid w:val="00113347"/>
    <w:rsid w:val="00115039"/>
    <w:rsid w:val="0011660E"/>
    <w:rsid w:val="00122902"/>
    <w:rsid w:val="00124B38"/>
    <w:rsid w:val="001332B6"/>
    <w:rsid w:val="00140449"/>
    <w:rsid w:val="00143DC2"/>
    <w:rsid w:val="001559D2"/>
    <w:rsid w:val="00157920"/>
    <w:rsid w:val="001740A5"/>
    <w:rsid w:val="00174ABC"/>
    <w:rsid w:val="00180636"/>
    <w:rsid w:val="001A6A58"/>
    <w:rsid w:val="001C6B0C"/>
    <w:rsid w:val="001C6B45"/>
    <w:rsid w:val="001D58DD"/>
    <w:rsid w:val="002118C4"/>
    <w:rsid w:val="00213435"/>
    <w:rsid w:val="002206C3"/>
    <w:rsid w:val="00226732"/>
    <w:rsid w:val="00231052"/>
    <w:rsid w:val="0024747D"/>
    <w:rsid w:val="00253263"/>
    <w:rsid w:val="00270493"/>
    <w:rsid w:val="002736ED"/>
    <w:rsid w:val="002C641B"/>
    <w:rsid w:val="002C6FF1"/>
    <w:rsid w:val="002D61AF"/>
    <w:rsid w:val="002E29F4"/>
    <w:rsid w:val="002E5F1B"/>
    <w:rsid w:val="002F4374"/>
    <w:rsid w:val="003238A3"/>
    <w:rsid w:val="003279D4"/>
    <w:rsid w:val="00341C26"/>
    <w:rsid w:val="003421D5"/>
    <w:rsid w:val="00345FDD"/>
    <w:rsid w:val="003610D7"/>
    <w:rsid w:val="00363281"/>
    <w:rsid w:val="00365C1C"/>
    <w:rsid w:val="0037711A"/>
    <w:rsid w:val="003A7235"/>
    <w:rsid w:val="003F3B5E"/>
    <w:rsid w:val="003F4A73"/>
    <w:rsid w:val="003F6B35"/>
    <w:rsid w:val="00401D64"/>
    <w:rsid w:val="00413425"/>
    <w:rsid w:val="00414B52"/>
    <w:rsid w:val="004260B6"/>
    <w:rsid w:val="0042649E"/>
    <w:rsid w:val="00442841"/>
    <w:rsid w:val="004526A7"/>
    <w:rsid w:val="00460CF9"/>
    <w:rsid w:val="004844EE"/>
    <w:rsid w:val="004B3BA3"/>
    <w:rsid w:val="004C5217"/>
    <w:rsid w:val="005000CB"/>
    <w:rsid w:val="00514A65"/>
    <w:rsid w:val="005443D7"/>
    <w:rsid w:val="0054746A"/>
    <w:rsid w:val="005538DC"/>
    <w:rsid w:val="00561628"/>
    <w:rsid w:val="005668E5"/>
    <w:rsid w:val="00577E36"/>
    <w:rsid w:val="0059341E"/>
    <w:rsid w:val="005A2E90"/>
    <w:rsid w:val="005B1595"/>
    <w:rsid w:val="005B6D5D"/>
    <w:rsid w:val="005C2A59"/>
    <w:rsid w:val="005D72C8"/>
    <w:rsid w:val="005E2F89"/>
    <w:rsid w:val="00612606"/>
    <w:rsid w:val="00631F5A"/>
    <w:rsid w:val="00632663"/>
    <w:rsid w:val="00635E03"/>
    <w:rsid w:val="0064392F"/>
    <w:rsid w:val="0065040A"/>
    <w:rsid w:val="00654CD9"/>
    <w:rsid w:val="00655D66"/>
    <w:rsid w:val="00676365"/>
    <w:rsid w:val="006772C5"/>
    <w:rsid w:val="0068306D"/>
    <w:rsid w:val="006869E8"/>
    <w:rsid w:val="00694137"/>
    <w:rsid w:val="006E7AA6"/>
    <w:rsid w:val="006F5E8A"/>
    <w:rsid w:val="006F6900"/>
    <w:rsid w:val="00710D07"/>
    <w:rsid w:val="00716B6B"/>
    <w:rsid w:val="00730314"/>
    <w:rsid w:val="00734825"/>
    <w:rsid w:val="0074347B"/>
    <w:rsid w:val="00752D9D"/>
    <w:rsid w:val="00775AC0"/>
    <w:rsid w:val="007B6473"/>
    <w:rsid w:val="007E71D7"/>
    <w:rsid w:val="008034C9"/>
    <w:rsid w:val="008447FD"/>
    <w:rsid w:val="00855B0E"/>
    <w:rsid w:val="00860FAD"/>
    <w:rsid w:val="008655CB"/>
    <w:rsid w:val="00867FE3"/>
    <w:rsid w:val="00870B22"/>
    <w:rsid w:val="008A2206"/>
    <w:rsid w:val="008A3A75"/>
    <w:rsid w:val="008B072E"/>
    <w:rsid w:val="008B798D"/>
    <w:rsid w:val="008C4BB3"/>
    <w:rsid w:val="008C5457"/>
    <w:rsid w:val="008C5DAC"/>
    <w:rsid w:val="008D48FF"/>
    <w:rsid w:val="008E5300"/>
    <w:rsid w:val="008E5A58"/>
    <w:rsid w:val="009009DC"/>
    <w:rsid w:val="00912098"/>
    <w:rsid w:val="00920C6D"/>
    <w:rsid w:val="009573D5"/>
    <w:rsid w:val="00970785"/>
    <w:rsid w:val="009709ED"/>
    <w:rsid w:val="009730F5"/>
    <w:rsid w:val="00984281"/>
    <w:rsid w:val="00986866"/>
    <w:rsid w:val="009B24EC"/>
    <w:rsid w:val="009C06AD"/>
    <w:rsid w:val="009C65C3"/>
    <w:rsid w:val="009C7BDC"/>
    <w:rsid w:val="009D4E4B"/>
    <w:rsid w:val="009E77A9"/>
    <w:rsid w:val="00A2259A"/>
    <w:rsid w:val="00A27D3A"/>
    <w:rsid w:val="00A41F3B"/>
    <w:rsid w:val="00A422E6"/>
    <w:rsid w:val="00A44F81"/>
    <w:rsid w:val="00A528FC"/>
    <w:rsid w:val="00A54F89"/>
    <w:rsid w:val="00A61A27"/>
    <w:rsid w:val="00A75FFC"/>
    <w:rsid w:val="00A909AC"/>
    <w:rsid w:val="00AB6CD4"/>
    <w:rsid w:val="00AC368C"/>
    <w:rsid w:val="00AC3EE4"/>
    <w:rsid w:val="00AE2C59"/>
    <w:rsid w:val="00B061EF"/>
    <w:rsid w:val="00B07BB4"/>
    <w:rsid w:val="00B108CB"/>
    <w:rsid w:val="00B10D61"/>
    <w:rsid w:val="00B5447B"/>
    <w:rsid w:val="00B5554D"/>
    <w:rsid w:val="00B569CF"/>
    <w:rsid w:val="00BA0D53"/>
    <w:rsid w:val="00BA23BB"/>
    <w:rsid w:val="00BA3EC3"/>
    <w:rsid w:val="00BB6D59"/>
    <w:rsid w:val="00BD58EE"/>
    <w:rsid w:val="00BF0476"/>
    <w:rsid w:val="00C0214A"/>
    <w:rsid w:val="00C17EB4"/>
    <w:rsid w:val="00C20286"/>
    <w:rsid w:val="00C2709E"/>
    <w:rsid w:val="00C7041C"/>
    <w:rsid w:val="00C75965"/>
    <w:rsid w:val="00CB2666"/>
    <w:rsid w:val="00CB40B4"/>
    <w:rsid w:val="00CF3DA2"/>
    <w:rsid w:val="00D30D9F"/>
    <w:rsid w:val="00D95E36"/>
    <w:rsid w:val="00DC3ECD"/>
    <w:rsid w:val="00DE0566"/>
    <w:rsid w:val="00DE6043"/>
    <w:rsid w:val="00DF653E"/>
    <w:rsid w:val="00E01ED6"/>
    <w:rsid w:val="00E15B73"/>
    <w:rsid w:val="00E163E9"/>
    <w:rsid w:val="00E17B57"/>
    <w:rsid w:val="00E25595"/>
    <w:rsid w:val="00E26757"/>
    <w:rsid w:val="00E360CE"/>
    <w:rsid w:val="00E501C5"/>
    <w:rsid w:val="00E56B2A"/>
    <w:rsid w:val="00E61069"/>
    <w:rsid w:val="00E64926"/>
    <w:rsid w:val="00E66BE7"/>
    <w:rsid w:val="00E73F57"/>
    <w:rsid w:val="00E85E53"/>
    <w:rsid w:val="00E86CD4"/>
    <w:rsid w:val="00EA4089"/>
    <w:rsid w:val="00EB7EC6"/>
    <w:rsid w:val="00EE1FA8"/>
    <w:rsid w:val="00EE6493"/>
    <w:rsid w:val="00EE6EB1"/>
    <w:rsid w:val="00EF1A32"/>
    <w:rsid w:val="00F45497"/>
    <w:rsid w:val="00F46CFE"/>
    <w:rsid w:val="00F51EB4"/>
    <w:rsid w:val="00F63DE8"/>
    <w:rsid w:val="00F652BE"/>
    <w:rsid w:val="00F7075C"/>
    <w:rsid w:val="00F71557"/>
    <w:rsid w:val="00F722A7"/>
    <w:rsid w:val="00F73CCD"/>
    <w:rsid w:val="00FA03F6"/>
    <w:rsid w:val="00FB2F59"/>
    <w:rsid w:val="00FB458B"/>
    <w:rsid w:val="00FE1730"/>
    <w:rsid w:val="00FE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4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4A7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4A7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4A7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4A7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F3B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E1FA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E1FA8"/>
  </w:style>
  <w:style w:styleId="Odlomakpopisa" w:type="paragraph">
    <w:name w:val="List Paragraph"/>
    <w:basedOn w:val="Normal"/>
    <w:uiPriority w:val="34"/>
    <w:qFormat/>
    <w:rsid w:val="00E360CE"/>
    <w:pPr>
      <w:ind w:left="720"/>
      <w:contextualSpacing/>
    </w:pPr>
  </w:style>
  <w:style w:styleId="Podnoje" w:type="paragraph">
    <w:name w:val="footer"/>
    <w:basedOn w:val="Normal"/>
    <w:link w:val="PodnojeChar"/>
    <w:rsid w:val="006869E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869E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4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4A7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4A7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4A7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4A7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3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kolovoza 2018.</izvorni_sadrzaj>
    <derivirana_varijabla naziv="DomainObject.DatumDonosenjaOdluke_1">20.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2018.</izvorni_sadrzaj>
    <derivirana_varijabla naziv="DomainObject.Predmet.DatumRjesavanja_1">21.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St-1132/2017</izvorni_sadrzaj>
    <derivirana_varijabla naziv="DomainObject.Predmet.OznakaBroj_1">St-1132/2017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SANTA LEDA d.o.o.</izvorni_sadrzaj>
    <derivirana_varijabla naziv="DomainObject.Predmet.ProtustrankaFormated_1">  SANTA LEDA d.o.o.</derivirana_varijabla>
  </DomainObject.Predmet.ProtustrankaFormated>
  <DomainObject.Predmet.ProtustrankaFormatedOIB>
    <izvorni_sadrzaj>  SANTA LEDA d.o.o., OIB 15446245616</izvorni_sadrzaj>
    <derivirana_varijabla naziv="DomainObject.Predmet.ProtustrankaFormatedOIB_1">  SANTA LEDA d.o.o., OIB 15446245616</derivirana_varijabla>
  </DomainObject.Predmet.ProtustrankaFormatedOIB>
  <DomainObject.Predmet.ProtustrankaFormatedWithAdress>
    <izvorni_sadrzaj> SANTA LEDA d.o.o., Kozjak 23, 10000 Zagreb</izvorni_sadrzaj>
    <derivirana_varijabla naziv="DomainObject.Predmet.ProtustrankaFormatedWithAdress_1"> SANTA LEDA d.o.o., Kozjak 23, 10000 Zagreb</derivirana_varijabla>
  </DomainObject.Predmet.ProtustrankaFormatedWithAdress>
  <DomainObject.Predmet.ProtustrankaFormatedWithAdressOIB>
    <izvorni_sadrzaj> SANTA LEDA d.o.o., OIB 15446245616, Kozjak 23, 10000 Zagreb</izvorni_sadrzaj>
    <derivirana_varijabla naziv="DomainObject.Predmet.ProtustrankaFormatedWithAdressOIB_1"> SANTA LEDA d.o.o., OIB 15446245616, Kozjak 23, 10000 Zagreb</derivirana_varijabla>
  </DomainObject.Predmet.ProtustrankaFormatedWithAdressOIB>
  <DomainObject.Predmet.ProtustrankaWithAdress>
    <izvorni_sadrzaj>SANTA LEDA d.o.o. Kozjak 23, 10000 Zagreb</izvorni_sadrzaj>
    <derivirana_varijabla naziv="DomainObject.Predmet.ProtustrankaWithAdress_1">SANTA LEDA d.o.o. Kozjak 23, 10000 Zagreb</derivirana_varijabla>
  </DomainObject.Predmet.ProtustrankaWithAdress>
  <DomainObject.Predmet.ProtustrankaWithAdressOIB>
    <izvorni_sadrzaj>SANTA LEDA d.o.o., OIB 15446245616, Kozjak 23, 10000 Zagreb</izvorni_sadrzaj>
    <derivirana_varijabla naziv="DomainObject.Predmet.ProtustrankaWithAdressOIB_1">SANTA LEDA d.o.o., OIB 15446245616, Kozjak 23, 10000 Zagreb</derivirana_varijabla>
  </DomainObject.Predmet.ProtustrankaWithAdressOIB>
  <DomainObject.Predmet.ProtustrankaNazivFormated>
    <izvorni_sadrzaj>SANTA LEDA d.o.o.</izvorni_sadrzaj>
    <derivirana_varijabla naziv="DomainObject.Predmet.ProtustrankaNazivFormated_1">SANTA LEDA d.o.o.</derivirana_varijabla>
  </DomainObject.Predmet.ProtustrankaNazivFormated>
  <DomainObject.Predmet.ProtustrankaNazivFormatedOIB>
    <izvorni_sadrzaj>SANTA LEDA d.o.o., OIB 15446245616</izvorni_sadrzaj>
    <derivirana_varijabla naziv="DomainObject.Predmet.ProtustrankaNazivFormatedOIB_1">SANTA LEDA d.o.o., OIB 15446245616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SANTA LEDA d.o.o.</item>
    </izvorni_sadrzaj>
    <derivirana_varijabla naziv="DomainObject.Predmet.ProtuStrankaListFormated_1">
      <item>SANTA LEDA d.o.o.</item>
    </derivirana_varijabla>
  </DomainObject.Predmet.ProtuStrankaListFormated>
  <DomainObject.Predmet.ProtuStrankaListFormatedOIB>
    <izvorni_sadrzaj>
      <item>SANTA LEDA d.o.o., OIB 15446245616</item>
    </izvorni_sadrzaj>
    <derivirana_varijabla naziv="DomainObject.Predmet.ProtuStrankaListFormatedOIB_1">
      <item>SANTA LEDA d.o.o., OIB 15446245616</item>
    </derivirana_varijabla>
  </DomainObject.Predmet.ProtuStrankaListFormatedOIB>
  <DomainObject.Predmet.ProtuStrankaListFormatedWithAdress>
    <izvorni_sadrzaj>
      <item>SANTA LEDA d.o.o., Kozjak 23, 10000 Zagreb</item>
    </izvorni_sadrzaj>
    <derivirana_varijabla naziv="DomainObject.Predmet.ProtuStrankaListFormatedWithAdress_1">
      <item>SANTA LEDA d.o.o., Kozjak 23, 10000 Zagreb</item>
    </derivirana_varijabla>
  </DomainObject.Predmet.ProtuStrankaListFormatedWithAdress>
  <DomainObject.Predmet.ProtuStrankaListFormatedWithAdressOIB>
    <izvorni_sadrzaj>
      <item>SANTA LEDA d.o.o., OIB 15446245616, Kozjak 23, 10000 Zagreb</item>
    </izvorni_sadrzaj>
    <derivirana_varijabla naziv="DomainObject.Predmet.ProtuStrankaListFormatedWithAdressOIB_1">
      <item>SANTA LEDA d.o.o., OIB 15446245616, Kozjak 23, 10000 Zagreb</item>
    </derivirana_varijabla>
  </DomainObject.Predmet.ProtuStrankaListFormatedWithAdressOIB>
  <DomainObject.Predmet.ProtuStrankaListNazivFormated>
    <izvorni_sadrzaj>
      <item>SANTA LEDA d.o.o.</item>
    </izvorni_sadrzaj>
    <derivirana_varijabla naziv="DomainObject.Predmet.ProtuStrankaListNazivFormated_1">
      <item>SANTA LEDA d.o.o.</item>
    </derivirana_varijabla>
  </DomainObject.Predmet.ProtuStrankaListNazivFormated>
  <DomainObject.Predmet.ProtuStrankaListNazivFormatedOIB>
    <izvorni_sadrzaj>
      <item>SANTA LEDA d.o.o., OIB 15446245616</item>
    </izvorni_sadrzaj>
    <derivirana_varijabla naziv="DomainObject.Predmet.ProtuStrankaListNazivFormatedOIB_1">
      <item>SANTA LEDA d.o.o., OIB 15446245616</item>
    </derivirana_varijabla>
  </DomainObject.Predmet.ProtuStrankaListNazivFormatedOIB>
  <DomainObject.Predmet.OstaliListFormated>
    <izvorni_sadrzaj>
      <item>Sanja Mišević</item>
    </izvorni_sadrzaj>
    <derivirana_varijabla naziv="DomainObject.Predmet.OstaliListFormated_1">
      <item>Sanja Mišević</item>
    </derivirana_varijabla>
  </DomainObject.Predmet.OstaliListFormated>
  <DomainObject.Predmet.OstaliListFormatedOIB>
    <izvorni_sadrzaj>
      <item>Sanja Mišević, OIB 17448143522</item>
    </izvorni_sadrzaj>
    <derivirana_varijabla naziv="DomainObject.Predmet.OstaliListFormatedOIB_1">
      <item>Sanja Mišević, OIB 17448143522</item>
    </derivirana_varijabla>
  </DomainObject.Predmet.OstaliListFormatedOIB>
  <DomainObject.Predmet.OstaliListFormatedWithAdress>
    <izvorni_sadrzaj>
      <item>Sanja Mišević</item>
    </izvorni_sadrzaj>
    <derivirana_varijabla naziv="DomainObject.Predmet.OstaliListFormatedWithAdress_1">
      <item>Sanja Mišević</item>
    </derivirana_varijabla>
  </DomainObject.Predmet.OstaliListFormatedWithAdress>
  <DomainObject.Predmet.OstaliListFormatedWithAdressOIB>
    <izvorni_sadrzaj>
      <item>Sanja Mišević, OIB 17448143522</item>
    </izvorni_sadrzaj>
    <derivirana_varijabla naziv="DomainObject.Predmet.OstaliListFormatedWithAdressOIB_1">
      <item>Sanja Mišević, OIB 17448143522</item>
    </derivirana_varijabla>
  </DomainObject.Predmet.OstaliListFormatedWithAdressOIB>
  <DomainObject.Predmet.OstaliListNazivFormated>
    <izvorni_sadrzaj>
      <item>Sanja Mišević</item>
    </izvorni_sadrzaj>
    <derivirana_varijabla naziv="DomainObject.Predmet.OstaliListNazivFormated_1">
      <item>Sanja Mišević</item>
    </derivirana_varijabla>
  </DomainObject.Predmet.OstaliListNazivFormated>
  <DomainObject.Predmet.OstaliListNazivFormatedOIB>
    <izvorni_sadrzaj>
      <item>Sanja Mišević, OIB 17448143522</item>
    </izvorni_sadrzaj>
    <derivirana_varijabla naziv="DomainObject.Predmet.OstaliListNazivFormatedOIB_1"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kolovoza 2018.</izvorni_sadrzaj>
    <derivirana_varijabla naziv="DomainObject.Datum_1">20.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SANTA LEDA d.o.o.</izvorni_sadrzaj>
    <derivirana_varijabla naziv="DomainObject.Predmet.ProtustrankaIDrugi_1">SANTA LEDA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SANTA LEDA d.o.o., OIB 15446245616, Kozjak 23, 10000 Zagreb</izvorni_sadrzaj>
    <derivirana_varijabla naziv="DomainObject.Predmet.ProtustrankaIDrugiAdressOIB_1">SANTA LEDA d.o.o., OIB 15446245616, Kozjak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veljače 2018.</izvorni_sadrzaj>
    <derivirana_varijabla naziv="DomainObject.Predmet.OdlukaRjesenje.DatumDonosenjaOdluke_1">21. veljače 2018.</derivirana_varijabla>
  </DomainObject.Predmet.OdlukaRjesenje.DatumDonosenjaOdluke>
  <DomainObject.Predmet.OdlukaRjesenje.DatumPravomocnosti>
    <izvorni_sadrzaj>10. ožujka 2018.</izvorni_sadrzaj>
    <derivirana_varijabla naziv="DomainObject.Predmet.OdlukaRjesenje.DatumPravomocnosti_1">10. ožujka 2018.</derivirana_varijabla>
  </DomainObject.Predmet.OdlukaRjesenje.DatumPravomocnosti>
  <DomainObject.Predmet.OdlukaRjesenje.Oznaka>
    <izvorni_sadrzaj>St-1132/2017-17</izvorni_sadrzaj>
    <derivirana_varijabla naziv="DomainObject.Predmet.OdlukaRjesenje.Oznaka_1">St-1132/2017-17</derivirana_varijabla>
  </DomainObject.Predmet.OdlukaRjesenje.Oznaka>
  <DomainObject.Predmet.SudioniciListNaziv>
    <izvorni_sadrzaj>
      <item>SANTA LEDA d.o.o.</item>
      <item>FINA Regionalni centar Zagreb</item>
      <item>Sanja Mišević</item>
    </izvorni_sadrzaj>
    <derivirana_varijabla naziv="DomainObject.Predmet.SudioniciListNaziv_1">
      <item>SANTA LEDA d.o.o.</item>
      <item>FINA Regionalni centar Zagreb</item>
      <item>Sanja Mišević</item>
    </derivirana_varijabla>
  </DomainObject.Predmet.SudioniciListNaziv>
  <DomainObject.Predmet.SudioniciListAdressOIB>
    <izvorni_sadrzaj>
      <item>SANTA LEDA d.o.o., OIB 15446245616, Kozjak 23,10000 Zagreb</item>
      <item>FINA Regionalni centar Zagreb, OIB 85821130368, Trg svibanjskih žrtava 1995. br. 1,10000 Zagreb</item>
      <item>Sanja Mišević, OIB 17448143522</item>
    </izvorni_sadrzaj>
    <derivirana_varijabla naziv="DomainObject.Predmet.SudioniciListAdressOIB_1">
      <item>SANTA LEDA d.o.o., OIB 15446245616, Kozjak 23,10000 Zagreb</item>
      <item>FINA Regionalni centar Zagreb, OIB 85821130368, Trg svibanjskih žrtava 1995. br. 1,10000 Zagreb</item>
      <item>Sanja Mišević, OIB 17448143522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15446245616</item>
      <item>, OIB 85821130368</item>
      <item>, OIB 17448143522</item>
    </izvorni_sadrzaj>
    <derivirana_varijabla naziv="DomainObject.Predmet.SudioniciListNazivOIB_1">
      <item>, OIB 15446245616</item>
      <item>, OIB 85821130368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F9A4E2-3F8A-4008-B182-E30D117A31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441</properties:Words>
  <properties:Characters>2407</properties:Characters>
  <properties:Lines>80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2018-08-20T11:25:00Z</dcterms:created>
  <dc:creator>zbiondic</dc:creator>
  <cp:lastModifiedBy>wsadmin</cp:lastModifiedBy>
  <cp:lastPrinted>2018-08-20T11:32:00Z</cp:lastPrinted>
  <dcterms:modified xmlns:xsi="http://www.w3.org/2001/XMLSchema-instance" xsi:type="dcterms:W3CDTF">2018-08-20T11:36:00Z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(st-1132-2017-20.08.2018.RJEŠENJE - NAGRADA PRIVREMENOM ST.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