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4b538" w14:paraId="cb4b538" w:rsidRDefault="006716FB" w:rsidP="006716FB" w:rsidR="006716FB" w:rsidRPr="00F649FC">
      <w:pPr>
        <w15:collapsed w:val="false"/>
      </w:pPr>
      <w:bookmarkStart w:name="_GoBack" w:id="0"/>
      <w:bookmarkEnd w:id="0"/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</w:t>
      </w:r>
    </w:p>
    <w:p w:rsidRDefault="006716FB" w:rsidP="006716FB" w:rsidR="006716FB" w:rsidRPr="00874E87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  <w:r>
        <w:tab/>
        <w:t xml:space="preserve">       2 St-284</w:t>
      </w:r>
      <w:r w:rsidRPr="00ED7FD5">
        <w:t>/</w:t>
      </w:r>
      <w:r w:rsidRPr="00874E87">
        <w:t>2018-3</w:t>
      </w:r>
    </w:p>
    <w:p w:rsidRDefault="006716FB" w:rsidP="006716FB" w:rsidR="006716FB" w:rsidRPr="00874E87">
      <w:r w:rsidRPr="00874E87">
        <w:t xml:space="preserve"> TRGOVAČKI SUD U PAZINU</w:t>
      </w:r>
      <w:r w:rsidRPr="00874E87">
        <w:tab/>
      </w:r>
      <w:r w:rsidRPr="00874E87">
        <w:tab/>
      </w:r>
      <w:r w:rsidRPr="00874E87">
        <w:tab/>
      </w:r>
      <w:r w:rsidRPr="00874E87">
        <w:tab/>
      </w:r>
      <w:r w:rsidRPr="00874E87">
        <w:tab/>
      </w:r>
      <w:r w:rsidRPr="00874E87">
        <w:tab/>
        <w:t xml:space="preserve">       </w:t>
      </w:r>
    </w:p>
    <w:p w:rsidRDefault="006716FB" w:rsidP="006716FB" w:rsidR="006716FB" w:rsidRPr="00874E87">
      <w:r w:rsidRPr="00874E87">
        <w:t xml:space="preserve">     52000 PAZIN, </w:t>
      </w:r>
      <w:proofErr w:type="spellStart"/>
      <w:r w:rsidRPr="00874E87">
        <w:t>Dršćevka</w:t>
      </w:r>
      <w:proofErr w:type="spellEnd"/>
      <w:r w:rsidRPr="00874E87">
        <w:t xml:space="preserve"> 1 </w:t>
      </w:r>
      <w:r w:rsidRPr="00874E87">
        <w:tab/>
      </w:r>
      <w:r w:rsidRPr="00874E87">
        <w:tab/>
      </w:r>
      <w:r w:rsidRPr="00874E87">
        <w:tab/>
      </w:r>
      <w:r w:rsidRPr="00874E87">
        <w:tab/>
      </w:r>
      <w:r w:rsidRPr="00874E87">
        <w:tab/>
        <w:t xml:space="preserve">        </w:t>
      </w:r>
    </w:p>
    <w:p w:rsidRDefault="006716FB" w:rsidP="006716FB" w:rsidR="006716FB" w:rsidRPr="00874E87">
      <w:pPr>
        <w:jc w:val="both"/>
      </w:pPr>
      <w:r w:rsidRPr="00874E87">
        <w:tab/>
      </w:r>
    </w:p>
    <w:p w:rsidRDefault="006716FB" w:rsidP="006716FB" w:rsidR="006716FB" w:rsidRPr="00874E87">
      <w:pPr>
        <w:jc w:val="center"/>
      </w:pPr>
      <w:r w:rsidRPr="00874E87">
        <w:t>R E P U B L I K A  H R V A T S K A</w:t>
      </w:r>
    </w:p>
    <w:p w:rsidRDefault="006716FB" w:rsidP="006716FB" w:rsidR="006716FB" w:rsidRPr="00874E87"/>
    <w:p w:rsidRDefault="006716FB" w:rsidP="006716FB" w:rsidR="006716FB" w:rsidRPr="00874E87">
      <w:pPr>
        <w:jc w:val="center"/>
      </w:pPr>
      <w:r w:rsidRPr="00874E87">
        <w:t>R J E Š E NJ E</w:t>
      </w:r>
    </w:p>
    <w:p w:rsidRDefault="006716FB" w:rsidP="006716FB" w:rsidR="006716FB" w:rsidRPr="00874E87"/>
    <w:p w:rsidRDefault="006716FB" w:rsidP="006716FB" w:rsidR="006716FB" w:rsidRPr="00874E87">
      <w:pPr>
        <w:jc w:val="both"/>
      </w:pPr>
      <w:r w:rsidRPr="00874E87">
        <w:tab/>
        <w:t xml:space="preserve">Trgovački sud u Pazinu, po sucu Adrijani Labinjan Skok, po prijedlogu predlagatelja FINE, OIB: 85821130368, RC Rijeka, Podružnica Pula, </w:t>
      </w:r>
      <w:proofErr w:type="spellStart"/>
      <w:r w:rsidRPr="00874E87">
        <w:t>Giardini</w:t>
      </w:r>
      <w:proofErr w:type="spellEnd"/>
      <w:r w:rsidRPr="00874E87">
        <w:t xml:space="preserve"> 5, radi otvaranja stečajnog postupka nad dužnikom </w:t>
      </w:r>
      <w:r>
        <w:t xml:space="preserve">MAREMMA TOSCANA j.d.o.o., </w:t>
      </w:r>
      <w:proofErr w:type="spellStart"/>
      <w:r>
        <w:t>Vodnjan</w:t>
      </w:r>
      <w:proofErr w:type="spellEnd"/>
      <w:r>
        <w:t>, Istarska 43, OIB: 80308486199</w:t>
      </w:r>
      <w:r w:rsidRPr="00874E87">
        <w:t xml:space="preserve">, </w:t>
      </w:r>
      <w:r>
        <w:t>20. kolovoza</w:t>
      </w:r>
      <w:r w:rsidRPr="00874E87">
        <w:t xml:space="preserve"> 2018. </w:t>
      </w:r>
    </w:p>
    <w:p w:rsidRDefault="006716FB" w:rsidP="006716FB" w:rsidR="006716FB" w:rsidRPr="000F2661">
      <w:pPr>
        <w:jc w:val="both"/>
      </w:pPr>
    </w:p>
    <w:p w:rsidRDefault="006716FB" w:rsidP="006716FB" w:rsidR="006716FB" w:rsidRPr="00ED7FD5">
      <w:pPr>
        <w:ind w:firstLine="708"/>
      </w:pPr>
      <w:r w:rsidRPr="00ED7FD5">
        <w:tab/>
      </w:r>
      <w:r w:rsidRPr="00ED7FD5">
        <w:tab/>
      </w:r>
      <w:r w:rsidRPr="00ED7FD5">
        <w:tab/>
      </w:r>
      <w:r w:rsidRPr="00ED7FD5">
        <w:tab/>
        <w:t xml:space="preserve">     r i j e š i o   j e</w:t>
      </w:r>
    </w:p>
    <w:p w:rsidRDefault="006716FB" w:rsidP="006716FB" w:rsidR="006716FB" w:rsidRPr="003B548F">
      <w:pPr>
        <w:jc w:val="both"/>
      </w:pPr>
    </w:p>
    <w:p w:rsidRDefault="006716FB" w:rsidP="006716FB" w:rsidR="006716FB" w:rsidRPr="00055160">
      <w:pPr>
        <w:jc w:val="both"/>
        <w:rPr>
          <w:lang w:val="pl-PL"/>
        </w:rPr>
      </w:pPr>
      <w:r w:rsidRPr="003B548F">
        <w:rPr>
          <w:lang w:val="pl-PL"/>
        </w:rPr>
        <w:tab/>
        <w:t>I.</w:t>
      </w:r>
      <w:r w:rsidRPr="003B548F">
        <w:rPr>
          <w:lang w:val="pl-PL"/>
        </w:rPr>
        <w:tab/>
        <w:t>Temeljem čl. 115. st. 1. Stečajnog zakona (Narodne novine broj 71/15, dalje: SZ) pokreće se prethodni postupak radi utvrđivanja pretpostavki za otvaranje stečajnog postupka nad dužnikom</w:t>
      </w:r>
      <w:r w:rsidRPr="00EC1B3B">
        <w:rPr>
          <w:lang w:val="pl-PL"/>
        </w:rPr>
        <w:t xml:space="preserve"> </w:t>
      </w:r>
      <w:r>
        <w:t xml:space="preserve">MAREMMA TOSCANA j.d.o.o., </w:t>
      </w:r>
      <w:proofErr w:type="spellStart"/>
      <w:r>
        <w:t>Vodnjan</w:t>
      </w:r>
      <w:proofErr w:type="spellEnd"/>
      <w:r>
        <w:t>, Istarska 43, OIB: 80308486199</w:t>
      </w:r>
      <w:r w:rsidRPr="00EC1B3B">
        <w:rPr>
          <w:lang w:val="pl-PL"/>
        </w:rPr>
        <w:t xml:space="preserve">, </w:t>
      </w:r>
      <w:r w:rsidRPr="00FC4041">
        <w:rPr>
          <w:lang w:val="pl-PL"/>
        </w:rPr>
        <w:t xml:space="preserve">pa se </w:t>
      </w:r>
      <w:r w:rsidRPr="00FC4041">
        <w:rPr>
          <w:b/>
          <w:lang w:val="pl-PL"/>
        </w:rPr>
        <w:t xml:space="preserve">ročište zakazuje </w:t>
      </w:r>
      <w:r w:rsidRPr="000C6DFA">
        <w:rPr>
          <w:b/>
          <w:lang w:val="pl-PL"/>
        </w:rPr>
        <w:t xml:space="preserve">za </w:t>
      </w:r>
      <w:r>
        <w:rPr>
          <w:b/>
          <w:lang w:val="pl-PL"/>
        </w:rPr>
        <w:t>26</w:t>
      </w:r>
      <w:r w:rsidRPr="000C6DFA">
        <w:rPr>
          <w:b/>
          <w:lang w:val="pl-PL"/>
        </w:rPr>
        <w:t xml:space="preserve">. rujna 2018. u </w:t>
      </w:r>
      <w:r>
        <w:rPr>
          <w:b/>
          <w:lang w:val="pl-PL"/>
        </w:rPr>
        <w:t>14</w:t>
      </w:r>
      <w:r w:rsidRPr="000C6DFA">
        <w:rPr>
          <w:b/>
          <w:lang w:val="pl-PL"/>
        </w:rPr>
        <w:t>:</w:t>
      </w:r>
      <w:r>
        <w:rPr>
          <w:b/>
          <w:lang w:val="pl-PL"/>
        </w:rPr>
        <w:t>15</w:t>
      </w:r>
      <w:r w:rsidRPr="000C6DFA">
        <w:rPr>
          <w:b/>
          <w:lang w:val="pl-PL"/>
        </w:rPr>
        <w:t xml:space="preserve"> sat</w:t>
      </w:r>
      <w:r w:rsidRPr="000F2661">
        <w:rPr>
          <w:b/>
          <w:lang w:val="pl-PL"/>
        </w:rPr>
        <w:t>i, u</w:t>
      </w:r>
      <w:r w:rsidRPr="000F2661">
        <w:rPr>
          <w:b/>
        </w:rPr>
        <w:t xml:space="preserve"> Tr</w:t>
      </w:r>
      <w:r w:rsidRPr="00FC4041">
        <w:rPr>
          <w:b/>
        </w:rPr>
        <w:t xml:space="preserve">govačkom sudu u Pazinu, </w:t>
      </w:r>
      <w:proofErr w:type="spellStart"/>
      <w:r w:rsidRPr="00730BBD">
        <w:rPr>
          <w:b/>
        </w:rPr>
        <w:t>Dršćevka</w:t>
      </w:r>
      <w:proofErr w:type="spellEnd"/>
      <w:r w:rsidRPr="00730BBD">
        <w:rPr>
          <w:b/>
        </w:rPr>
        <w:t xml:space="preserve"> 1, </w:t>
      </w:r>
      <w:r w:rsidRPr="00055160">
        <w:rPr>
          <w:b/>
        </w:rPr>
        <w:t>sudnica 5</w:t>
      </w:r>
      <w:r w:rsidRPr="00055160">
        <w:t>,</w:t>
      </w:r>
      <w:r w:rsidRPr="00055160">
        <w:rPr>
          <w:lang w:val="pl-PL"/>
        </w:rPr>
        <w:t xml:space="preserve"> na koje se pozivaju: </w:t>
      </w:r>
    </w:p>
    <w:p w:rsidRDefault="006716FB" w:rsidP="006716FB" w:rsidR="006716FB" w:rsidRPr="00606634">
      <w:pPr>
        <w:jc w:val="both"/>
      </w:pPr>
      <w:r w:rsidRPr="00606634">
        <w:rPr>
          <w:lang w:val="pl-PL"/>
        </w:rPr>
        <w:tab/>
      </w:r>
      <w:r w:rsidRPr="00606634">
        <w:rPr>
          <w:lang w:val="pl-PL"/>
        </w:rPr>
        <w:tab/>
      </w:r>
      <w:r w:rsidRPr="00606634">
        <w:rPr>
          <w:lang w:val="sv-SE"/>
        </w:rPr>
        <w:t>- predlagatelj FINA</w:t>
      </w:r>
      <w:r w:rsidRPr="00606634">
        <w:t>,</w:t>
      </w:r>
    </w:p>
    <w:p w:rsidRDefault="006716FB" w:rsidP="006716FB" w:rsidR="006716FB" w:rsidRPr="00EC1B3B">
      <w:pPr>
        <w:jc w:val="both"/>
      </w:pPr>
      <w:r w:rsidRPr="003B548F">
        <w:tab/>
      </w:r>
      <w:r w:rsidRPr="003B548F">
        <w:tab/>
        <w:t>- dužni</w:t>
      </w:r>
      <w:r w:rsidRPr="00EC1B3B">
        <w:t xml:space="preserve">k </w:t>
      </w:r>
      <w:r>
        <w:t xml:space="preserve">MAREMMA TOSCANA j.d.o.o., </w:t>
      </w:r>
      <w:proofErr w:type="spellStart"/>
      <w:r>
        <w:t>Vodnjan</w:t>
      </w:r>
      <w:proofErr w:type="spellEnd"/>
      <w:r>
        <w:t>, Istarska 43, OIB: 80308486199</w:t>
      </w:r>
      <w:r w:rsidRPr="00EC1B3B">
        <w:t xml:space="preserve">,  </w:t>
      </w:r>
    </w:p>
    <w:p w:rsidRDefault="006716FB" w:rsidP="006716FB" w:rsidR="006716FB" w:rsidRPr="006B105B">
      <w:pPr>
        <w:jc w:val="both"/>
        <w:rPr>
          <w:lang w:val="sv-SE"/>
        </w:rPr>
      </w:pPr>
      <w:r w:rsidRPr="003B548F">
        <w:rPr>
          <w:lang w:val="sv-SE"/>
        </w:rPr>
        <w:tab/>
      </w:r>
      <w:r w:rsidRPr="003B548F">
        <w:rPr>
          <w:lang w:val="sv-SE"/>
        </w:rPr>
        <w:tab/>
        <w:t>- zakonski zastupnik</w:t>
      </w:r>
      <w:r w:rsidRPr="006B105B">
        <w:rPr>
          <w:lang w:val="sv-SE"/>
        </w:rPr>
        <w:t xml:space="preserve"> dužnika </w:t>
      </w:r>
      <w:proofErr w:type="spellStart"/>
      <w:r>
        <w:rPr>
          <w:rFonts w:eastAsiaTheme="minorHAnsi"/>
          <w:bCs w:val="false"/>
          <w:lang w:eastAsia="en-US"/>
        </w:rPr>
        <w:t>Diego</w:t>
      </w:r>
      <w:proofErr w:type="spellEnd"/>
      <w:r>
        <w:rPr>
          <w:rFonts w:eastAsiaTheme="minorHAnsi"/>
          <w:bCs w:val="false"/>
          <w:lang w:eastAsia="en-US"/>
        </w:rPr>
        <w:t xml:space="preserve"> </w:t>
      </w:r>
      <w:proofErr w:type="spellStart"/>
      <w:r>
        <w:rPr>
          <w:rFonts w:eastAsiaTheme="minorHAnsi"/>
          <w:bCs w:val="false"/>
          <w:lang w:eastAsia="en-US"/>
        </w:rPr>
        <w:t>Amaddio</w:t>
      </w:r>
      <w:proofErr w:type="spellEnd"/>
      <w:r>
        <w:rPr>
          <w:rFonts w:eastAsiaTheme="minorHAnsi"/>
          <w:bCs w:val="false"/>
          <w:lang w:eastAsia="en-US"/>
        </w:rPr>
        <w:t xml:space="preserve">, </w:t>
      </w:r>
      <w:proofErr w:type="spellStart"/>
      <w:r>
        <w:rPr>
          <w:rFonts w:eastAsiaTheme="minorHAnsi"/>
          <w:bCs w:val="false"/>
          <w:lang w:eastAsia="en-US"/>
        </w:rPr>
        <w:t>Vodnjan</w:t>
      </w:r>
      <w:proofErr w:type="spellEnd"/>
      <w:r>
        <w:rPr>
          <w:rFonts w:eastAsiaTheme="minorHAnsi"/>
          <w:bCs w:val="false"/>
          <w:lang w:eastAsia="en-US"/>
        </w:rPr>
        <w:t>, Istarska ulica 43</w:t>
      </w:r>
      <w:r w:rsidRPr="006B105B">
        <w:rPr>
          <w:lang w:val="sv-SE"/>
        </w:rPr>
        <w:t>,</w:t>
      </w:r>
    </w:p>
    <w:p w:rsidRDefault="006716FB" w:rsidP="006716FB" w:rsidR="006716FB" w:rsidRPr="003B548F">
      <w:pPr>
        <w:jc w:val="both"/>
        <w:rPr>
          <w:lang w:val="sv-SE"/>
        </w:rPr>
      </w:pPr>
      <w:r w:rsidRPr="003B548F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6716FB" w:rsidP="006716FB" w:rsidR="006716FB" w:rsidRPr="003B548F">
      <w:pPr>
        <w:jc w:val="both"/>
        <w:rPr>
          <w:lang w:val="sv-SE"/>
        </w:rPr>
      </w:pPr>
    </w:p>
    <w:p w:rsidRDefault="006716FB" w:rsidP="006716FB" w:rsidR="006716FB" w:rsidRPr="003B548F">
      <w:pPr>
        <w:jc w:val="both"/>
        <w:rPr>
          <w:lang w:val="sv-SE"/>
        </w:rPr>
      </w:pPr>
      <w:r w:rsidRPr="003B548F">
        <w:tab/>
        <w:t>II.</w:t>
      </w:r>
      <w:r w:rsidRPr="003B548F">
        <w:tab/>
        <w:t>Naređuje se dužni</w:t>
      </w:r>
      <w:r w:rsidRPr="00EC1B3B">
        <w:t xml:space="preserve">ku </w:t>
      </w:r>
      <w:r>
        <w:t xml:space="preserve">MAREMMA TOSCANA j.d.o.o., </w:t>
      </w:r>
      <w:proofErr w:type="spellStart"/>
      <w:r>
        <w:t>Vodnjan</w:t>
      </w:r>
      <w:proofErr w:type="spellEnd"/>
      <w:r>
        <w:t>, Istarska 43, OIB: 80308486199</w:t>
      </w:r>
      <w:r w:rsidRPr="00EC1B3B">
        <w:t>, da do zakazan</w:t>
      </w:r>
      <w:r w:rsidRPr="003B548F">
        <w:t xml:space="preserve">og ročišta </w:t>
      </w:r>
      <w:r w:rsidRPr="003B548F">
        <w:rPr>
          <w:lang w:val="sv-SE"/>
        </w:rPr>
        <w:t>dostavi sudu popis imovine i obveza dužnika sukladno odredbi čl. 16. st. 3. u svezi s čl. 17. SZ-a.</w:t>
      </w:r>
    </w:p>
    <w:p w:rsidRDefault="006716FB" w:rsidP="006716FB" w:rsidR="006716FB" w:rsidRPr="003B548F">
      <w:pPr>
        <w:jc w:val="both"/>
      </w:pPr>
      <w:r w:rsidRPr="003B548F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6716FB" w:rsidP="006716FB" w:rsidR="006716FB" w:rsidRPr="003B548F">
      <w:pPr>
        <w:jc w:val="both"/>
      </w:pPr>
    </w:p>
    <w:p w:rsidRDefault="006716FB" w:rsidP="006716FB" w:rsidR="006716FB" w:rsidRPr="00FC4041">
      <w:pPr>
        <w:jc w:val="center"/>
      </w:pPr>
      <w:r w:rsidRPr="008D7D92">
        <w:t xml:space="preserve">U </w:t>
      </w:r>
      <w:r w:rsidRPr="00FC4041">
        <w:t>Paz</w:t>
      </w:r>
      <w:r w:rsidRPr="000F2661">
        <w:t>in</w:t>
      </w:r>
      <w:r w:rsidRPr="00874E87">
        <w:t xml:space="preserve">u </w:t>
      </w:r>
      <w:r>
        <w:t>20. kolovoza</w:t>
      </w:r>
      <w:r w:rsidRPr="00874E87">
        <w:t xml:space="preserve"> 20</w:t>
      </w:r>
      <w:r w:rsidRPr="000F2661">
        <w:t>1</w:t>
      </w:r>
      <w:r w:rsidRPr="00FC4041">
        <w:t>8.</w:t>
      </w:r>
    </w:p>
    <w:p w:rsidRDefault="006716FB" w:rsidP="006716FB" w:rsidR="006716FB" w:rsidRPr="00EF0E2B">
      <w:pPr>
        <w:jc w:val="center"/>
      </w:pPr>
    </w:p>
    <w:p w:rsidRDefault="006716FB" w:rsidP="006716FB" w:rsidR="006716FB" w:rsidRPr="003B548F">
      <w:pPr>
        <w:jc w:val="center"/>
      </w:pPr>
      <w:r w:rsidRPr="003B548F">
        <w:t xml:space="preserve">                                                </w:t>
      </w:r>
      <w:r>
        <w:t xml:space="preserve">             </w:t>
      </w:r>
      <w:r>
        <w:tab/>
        <w:t xml:space="preserve"> </w:t>
      </w:r>
      <w:r>
        <w:tab/>
      </w:r>
      <w:r>
        <w:tab/>
        <w:t xml:space="preserve">          Sutkinja</w:t>
      </w:r>
    </w:p>
    <w:p w:rsidRDefault="006716FB" w:rsidP="006716FB" w:rsidR="006716FB">
      <w:pPr>
        <w:jc w:val="center"/>
      </w:pPr>
      <w:r w:rsidRPr="003B548F">
        <w:tab/>
        <w:t xml:space="preserve">                                                                  </w:t>
      </w:r>
      <w:r w:rsidRPr="003B548F">
        <w:tab/>
      </w:r>
      <w:r w:rsidRPr="003B548F">
        <w:tab/>
        <w:t xml:space="preserve">       Adrijana Labinjan Skok, v.r.</w:t>
      </w:r>
    </w:p>
    <w:p w:rsidRDefault="006716FB" w:rsidP="006716FB" w:rsidR="006716FB" w:rsidRPr="003B548F">
      <w:pPr>
        <w:jc w:val="center"/>
      </w:pPr>
    </w:p>
    <w:p w:rsidRDefault="006716FB" w:rsidP="006716FB" w:rsidR="006716FB" w:rsidRPr="003B548F">
      <w:pPr>
        <w:jc w:val="both"/>
      </w:pPr>
      <w:r w:rsidRPr="003B548F">
        <w:t>UPUTA O PRAVNOM LIJEKU:</w:t>
      </w:r>
    </w:p>
    <w:p w:rsidRDefault="006716FB" w:rsidP="006716FB" w:rsidR="006716FB" w:rsidRPr="003B548F">
      <w:pPr>
        <w:jc w:val="both"/>
      </w:pPr>
      <w:r w:rsidRPr="003B548F">
        <w:t>Protiv ovog rješenja nije dopuštena posebna žalba (čl. 115. st. 1. SZ-a).</w:t>
      </w:r>
    </w:p>
    <w:p w:rsidRDefault="006716FB" w:rsidP="006716FB" w:rsidR="006716FB" w:rsidRPr="003B548F">
      <w:pPr>
        <w:jc w:val="both"/>
      </w:pPr>
    </w:p>
    <w:p w:rsidRDefault="006716FB" w:rsidP="006716FB" w:rsidR="006716FB" w:rsidRPr="003B548F">
      <w:pPr>
        <w:jc w:val="both"/>
      </w:pPr>
      <w:r w:rsidRPr="003B548F">
        <w:t>DNA:</w:t>
      </w:r>
    </w:p>
    <w:p w:rsidRDefault="006716FB" w:rsidP="006716FB" w:rsidR="006716FB" w:rsidRPr="00A01367">
      <w:pPr>
        <w:jc w:val="both"/>
      </w:pPr>
      <w:r>
        <w:rPr>
          <w:lang w:val="sv-SE"/>
        </w:rPr>
        <w:t>- predlagatelj</w:t>
      </w:r>
      <w:r w:rsidRPr="00A01367">
        <w:t xml:space="preserve"> </w:t>
      </w:r>
      <w:r w:rsidRPr="00815E2E">
        <w:rPr>
          <w:lang w:val="sv-SE"/>
        </w:rPr>
        <w:t xml:space="preserve">FINA, </w:t>
      </w:r>
      <w:r>
        <w:t>Regionalni centar Rijeka, Rijeka, F. Kurelca 8</w:t>
      </w:r>
      <w:r w:rsidRPr="00A01367">
        <w:t xml:space="preserve"> </w:t>
      </w:r>
    </w:p>
    <w:p w:rsidRDefault="006716FB" w:rsidP="006716FB" w:rsidR="006716FB" w:rsidRPr="003B548F">
      <w:pPr>
        <w:jc w:val="both"/>
        <w:rPr>
          <w:lang w:val="sv-SE"/>
        </w:rPr>
      </w:pPr>
      <w:r w:rsidRPr="003B548F">
        <w:t>- dužni</w:t>
      </w:r>
      <w:r w:rsidRPr="00EC1B3B">
        <w:t xml:space="preserve">k </w:t>
      </w:r>
      <w:r>
        <w:t xml:space="preserve">MAREMMA TOSCANA j.d.o.o., </w:t>
      </w:r>
      <w:proofErr w:type="spellStart"/>
      <w:r>
        <w:t>Vodnjan</w:t>
      </w:r>
      <w:proofErr w:type="spellEnd"/>
      <w:r>
        <w:t>, Istarska 43</w:t>
      </w:r>
    </w:p>
    <w:p w:rsidRDefault="006716FB" w:rsidP="006716FB" w:rsidR="006716FB" w:rsidRPr="003B548F">
      <w:pPr>
        <w:jc w:val="both"/>
        <w:rPr>
          <w:lang w:val="sv-SE"/>
        </w:rPr>
      </w:pPr>
      <w:r w:rsidRPr="003B548F">
        <w:rPr>
          <w:lang w:val="sv-SE"/>
        </w:rPr>
        <w:t xml:space="preserve">- zakonski zastupnik dužnika </w:t>
      </w:r>
      <w:proofErr w:type="spellStart"/>
      <w:r>
        <w:rPr>
          <w:rFonts w:eastAsiaTheme="minorHAnsi"/>
          <w:bCs w:val="false"/>
          <w:lang w:eastAsia="en-US"/>
        </w:rPr>
        <w:t>Diego</w:t>
      </w:r>
      <w:proofErr w:type="spellEnd"/>
      <w:r>
        <w:rPr>
          <w:rFonts w:eastAsiaTheme="minorHAnsi"/>
          <w:bCs w:val="false"/>
          <w:lang w:eastAsia="en-US"/>
        </w:rPr>
        <w:t xml:space="preserve"> </w:t>
      </w:r>
      <w:proofErr w:type="spellStart"/>
      <w:r>
        <w:rPr>
          <w:rFonts w:eastAsiaTheme="minorHAnsi"/>
          <w:bCs w:val="false"/>
          <w:lang w:eastAsia="en-US"/>
        </w:rPr>
        <w:t>Amaddio</w:t>
      </w:r>
      <w:proofErr w:type="spellEnd"/>
      <w:r>
        <w:rPr>
          <w:rFonts w:eastAsiaTheme="minorHAnsi"/>
          <w:bCs w:val="false"/>
          <w:lang w:eastAsia="en-US"/>
        </w:rPr>
        <w:t xml:space="preserve">, </w:t>
      </w:r>
      <w:proofErr w:type="spellStart"/>
      <w:r>
        <w:rPr>
          <w:rFonts w:eastAsiaTheme="minorHAnsi"/>
          <w:bCs w:val="false"/>
          <w:lang w:eastAsia="en-US"/>
        </w:rPr>
        <w:t>Vodnjan</w:t>
      </w:r>
      <w:proofErr w:type="spellEnd"/>
      <w:r>
        <w:rPr>
          <w:rFonts w:eastAsiaTheme="minorHAnsi"/>
          <w:bCs w:val="false"/>
          <w:lang w:eastAsia="en-US"/>
        </w:rPr>
        <w:t>, Istarska ulica 43</w:t>
      </w:r>
    </w:p>
    <w:p w:rsidRDefault="006716FB" w:rsidP="006716FB" w:rsidR="00500701">
      <w:pPr>
        <w:jc w:val="both"/>
      </w:pPr>
      <w:r w:rsidRPr="003B548F">
        <w:t>- e-Oglasna ploča sudova 8 dana</w:t>
      </w:r>
    </w:p>
    <w:sectPr w:rsidSect="00956163" w:rsidR="00500701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0AEB" w:rsidR="00000000">
      <w:r>
        <w:separator/>
      </w:r>
    </w:p>
  </w:endnote>
  <w:endnote w:id="0" w:type="continuationSeparator">
    <w:p w:rsidRDefault="00890AEB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0AEB" w:rsidR="00000000">
      <w:r>
        <w:separator/>
      </w:r>
    </w:p>
  </w:footnote>
  <w:footnote w:id="0" w:type="continuationSeparator">
    <w:p w:rsidRDefault="00890AEB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6716F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890AEB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16FB"/>
    <w:rsid w:val="00554328"/>
    <w:rsid w:val="006716FB"/>
    <w:rsid w:val="00890AEB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16F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716F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16F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16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16FB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0A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0A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0A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0A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0A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16F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716F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16F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16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16FB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0A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0A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0A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0A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0A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kolovoza 2018.</izvorni_sadrzaj>
    <derivirana_varijabla naziv="DomainObject.DatumDonosenjaOdluke_1">20.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2018.</izvorni_sadrzaj>
    <derivirana_varijabla naziv="DomainObject.Predmet.DatumOsnivanja_1">14.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St-284/2018</izvorni_sadrzaj>
    <derivirana_varijabla naziv="DomainObject.Predmet.OznakaBroj_1">St-284/2018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MAREMMA TOSCANA j.d.o.o. VODNJAN</izvorni_sadrzaj>
    <derivirana_varijabla naziv="DomainObject.Predmet.ProtustrankaFormated_1">  MAREMMA TOSCANA j.d.o.o. VODNJAN</derivirana_varijabla>
  </DomainObject.Predmet.ProtustrankaFormated>
  <DomainObject.Predmet.ProtustrankaFormatedOIB>
    <izvorni_sadrzaj>  MAREMMA TOSCANA j.d.o.o. VODNJAN, OIB 80308486199</izvorni_sadrzaj>
    <derivirana_varijabla naziv="DomainObject.Predmet.ProtustrankaFormatedOIB_1">  MAREMMA TOSCANA j.d.o.o. VODNJAN, OIB 80308486199</derivirana_varijabla>
  </DomainObject.Predmet.ProtustrankaFormatedOIB>
  <DomainObject.Predmet.ProtustrankaFormatedWithAdress>
    <izvorni_sadrzaj> MAREMMA TOSCANA j.d.o.o. VODNJAN, Istarska 43, 52100 Vodnjan</izvorni_sadrzaj>
    <derivirana_varijabla naziv="DomainObject.Predmet.ProtustrankaFormatedWithAdress_1"> MAREMMA TOSCANA j.d.o.o. VODNJAN, Istarska 43, 52100 Vodnjan</derivirana_varijabla>
  </DomainObject.Predmet.ProtustrankaFormatedWithAdress>
  <DomainObject.Predmet.ProtustrankaFormatedWithAdressOIB>
    <izvorni_sadrzaj> MAREMMA TOSCANA j.d.o.o. VODNJAN, OIB 80308486199, Istarska 43, 52100 Vodnjan</izvorni_sadrzaj>
    <derivirana_varijabla naziv="DomainObject.Predmet.ProtustrankaFormatedWithAdressOIB_1"> MAREMMA TOSCANA j.d.o.o. VODNJAN, OIB 80308486199, Istarska 43, 52100 Vodnjan</derivirana_varijabla>
  </DomainObject.Predmet.ProtustrankaFormatedWithAdressOIB>
  <DomainObject.Predmet.ProtustrankaWithAdress>
    <izvorni_sadrzaj>MAREMMA TOSCANA j.d.o.o. VODNJAN Istarska 43, 52100 Vodnjan</izvorni_sadrzaj>
    <derivirana_varijabla naziv="DomainObject.Predmet.ProtustrankaWithAdress_1">MAREMMA TOSCANA j.d.o.o. VODNJAN Istarska 43, 52100 Vodnjan</derivirana_varijabla>
  </DomainObject.Predmet.ProtustrankaWithAdress>
  <DomainObject.Predmet.ProtustrankaWithAdressOIB>
    <izvorni_sadrzaj>MAREMMA TOSCANA j.d.o.o. VODNJAN, OIB 80308486199, Istarska 43, 52100 Vodnjan</izvorni_sadrzaj>
    <derivirana_varijabla naziv="DomainObject.Predmet.ProtustrankaWithAdressOIB_1">MAREMMA TOSCANA j.d.o.o. VODNJAN, OIB 80308486199, Istarska 43, 52100 Vodnjan</derivirana_varijabla>
  </DomainObject.Predmet.ProtustrankaWithAdressOIB>
  <DomainObject.Predmet.ProtustrankaNazivFormated>
    <izvorni_sadrzaj>MAREMMA TOSCANA j.d.o.o. VODNJAN</izvorni_sadrzaj>
    <derivirana_varijabla naziv="DomainObject.Predmet.ProtustrankaNazivFormated_1">MAREMMA TOSCANA j.d.o.o. VODNJAN</derivirana_varijabla>
  </DomainObject.Predmet.ProtustrankaNazivFormated>
  <DomainObject.Predmet.ProtustrankaNazivFormatedOIB>
    <izvorni_sadrzaj>MAREMMA TOSCANA j.d.o.o. VODNJAN, OIB 80308486199</izvorni_sadrzaj>
    <derivirana_varijabla naziv="DomainObject.Predmet.ProtustrankaNazivFormatedOIB_1">MAREMMA TOSCANA j.d.o.o. VODNJAN, OIB 80308486199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Frana Kurelca 8, 51000 Rijeka</izvorni_sadrzaj>
    <derivirana_varijabla naziv="DomainObject.Predmet.StrankaFormatedWithAdress_1"> FINANCIJSKA AGENCIJA, RC RIJEKA, PODRUŽNICA PULA, PULA, Frana Kurelca 8, 51000 Rijeka</derivirana_varijabla>
  </DomainObject.Predmet.StrankaFormatedWithAdress>
  <DomainObject.Predmet.StrankaFormatedWithAdressOIB>
    <izvorni_sadrzaj> FINANCIJSKA AGENCIJA, RC RIJEKA, PODRUŽNICA PULA, PULA, OIB 85821130368, Frana Kurelca 8, 51000 Rijeka</izvorni_sadrzaj>
    <derivirana_varijabla naziv="DomainObject.Predmet.StrankaFormatedWithAdressOIB_1"> FINANCIJSKA AGENCIJA, RC RIJEKA, PODRUŽNICA PULA, PULA, OIB 85821130368, Frana Kurelca 8, 51000 Rijeka</derivirana_varijabla>
  </DomainObject.Predmet.StrankaFormatedWithAdressOIB>
  <DomainObject.Predmet.StrankaWithAdress>
    <izvorni_sadrzaj>FINANCIJSKA AGENCIJA, RC RIJEKA, PODRUŽNICA PULA, PULA Frana Kurelca 8,51000 Rijeka</izvorni_sadrzaj>
    <derivirana_varijabla naziv="DomainObject.Predmet.StrankaWithAdress_1">FINANCIJSKA AGENCIJA, RC RIJEKA, PODRUŽNICA PULA, PULA Frana Kurelca 8,51000 Rijeka</derivirana_varijabla>
  </DomainObject.Predmet.StrankaWithAdress>
  <DomainObject.Predmet.StrankaWithAdressOIB>
    <izvorni_sadrzaj>FINANCIJSKA AGENCIJA, RC RIJEKA, PODRUŽNICA PULA, PULA, OIB 85821130368, Frana Kurelca 8,51000 Rijeka</izvorni_sadrzaj>
    <derivirana_varijabla naziv="DomainObject.Predmet.StrankaWithAdressOIB_1">FINANCIJSKA AGENCIJA, RC RIJEKA, PODRUŽNICA PULA, PULA, OIB 85821130368, Frana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22142.84</izvorni_sadrzaj>
    <derivirana_varijabla naziv="DomainObject.Predmet.TrenutnaVrijednost_1">22142.84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Frana Kurelca 8, 51000 Rijeka</item>
    </izvorni_sadrzaj>
    <derivirana_varijabla naziv="DomainObject.Predmet.StrankaListFormatedWithAdress_1">
      <item>FINANCIJSKA AGENCIJA, RC RIJEKA, PODRUŽNICA PULA, PULA, Frana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Frana Kurelca 8, 51000 Rijeka</item>
    </izvorni_sadrzaj>
    <derivirana_varijabla naziv="DomainObject.Predmet.StrankaListFormatedWithAdressOIB_1">
      <item>FINANCIJSKA AGENCIJA, RC RIJEKA, PODRUŽNICA PULA, PULA, OIB 85821130368, Frana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MAREMMA TOSCANA j.d.o.o. VODNJAN</item>
    </izvorni_sadrzaj>
    <derivirana_varijabla naziv="DomainObject.Predmet.ProtuStrankaListFormated_1">
      <item>MAREMMA TOSCANA j.d.o.o. VODNJAN</item>
    </derivirana_varijabla>
  </DomainObject.Predmet.ProtuStrankaListFormated>
  <DomainObject.Predmet.ProtuStrankaListFormatedOIB>
    <izvorni_sadrzaj>
      <item>MAREMMA TOSCANA j.d.o.o. VODNJAN, OIB 80308486199</item>
    </izvorni_sadrzaj>
    <derivirana_varijabla naziv="DomainObject.Predmet.ProtuStrankaListFormatedOIB_1">
      <item>MAREMMA TOSCANA j.d.o.o. VODNJAN, OIB 80308486199</item>
    </derivirana_varijabla>
  </DomainObject.Predmet.ProtuStrankaListFormatedOIB>
  <DomainObject.Predmet.ProtuStrankaListFormatedWithAdress>
    <izvorni_sadrzaj>
      <item>MAREMMA TOSCANA j.d.o.o. VODNJAN, Istarska 43, 52100 Vodnjan</item>
    </izvorni_sadrzaj>
    <derivirana_varijabla naziv="DomainObject.Predmet.ProtuStrankaListFormatedWithAdress_1">
      <item>MAREMMA TOSCANA j.d.o.o. VODNJAN, Istarska 43, 52100 Vodnjan</item>
    </derivirana_varijabla>
  </DomainObject.Predmet.ProtuStrankaListFormatedWithAdress>
  <DomainObject.Predmet.ProtuStrankaListFormatedWithAdressOIB>
    <izvorni_sadrzaj>
      <item>MAREMMA TOSCANA j.d.o.o. VODNJAN, OIB 80308486199, Istarska 43, 52100 Vodnjan</item>
    </izvorni_sadrzaj>
    <derivirana_varijabla naziv="DomainObject.Predmet.ProtuStrankaListFormatedWithAdressOIB_1">
      <item>MAREMMA TOSCANA j.d.o.o. VODNJAN, OIB 80308486199, Istarska 43, 52100 Vodnjan</item>
    </derivirana_varijabla>
  </DomainObject.Predmet.ProtuStrankaListFormatedWithAdressOIB>
  <DomainObject.Predmet.ProtuStrankaListNazivFormated>
    <izvorni_sadrzaj>
      <item>MAREMMA TOSCANA j.d.o.o. VODNJAN</item>
    </izvorni_sadrzaj>
    <derivirana_varijabla naziv="DomainObject.Predmet.ProtuStrankaListNazivFormated_1">
      <item>MAREMMA TOSCANA j.d.o.o. VODNJAN</item>
    </derivirana_varijabla>
  </DomainObject.Predmet.ProtuStrankaListNazivFormated>
  <DomainObject.Predmet.ProtuStrankaListNazivFormatedOIB>
    <izvorni_sadrzaj>
      <item>MAREMMA TOSCANA j.d.o.o. VODNJAN, OIB 80308486199</item>
    </izvorni_sadrzaj>
    <derivirana_varijabla naziv="DomainObject.Predmet.ProtuStrankaListNazivFormatedOIB_1">
      <item>MAREMMA TOSCANA j.d.o.o. VODNJAN, OIB 80308486199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kolovoza 2018.</izvorni_sadrzaj>
    <derivirana_varijabla naziv="DomainObject.Datum_1">20.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MAREMMA TOSCANA j.d.o.o. VODNJAN</izvorni_sadrzaj>
    <derivirana_varijabla naziv="DomainObject.Predmet.ProtustrankaIDrugi_1">MAREMMA TOSCANA j.d.o.o. VODNJAN</derivirana_varijabla>
  </DomainObject.Predmet.ProtustrankaIDrugi>
  <DomainObject.Predmet.StrankaIDrugiAdressOIB>
    <izvorni_sadrzaj>FINANCIJSKA AGENCIJA, RC RIJEKA, PODRUŽNICA PULA, PULA, OIB 85821130368, Frana Kurelca 8, 51000 Rijeka</izvorni_sadrzaj>
    <derivirana_varijabla naziv="DomainObject.Predmet.StrankaIDrugiAdressOIB_1">FINANCIJSKA AGENCIJA, RC RIJEKA, PODRUŽNICA PULA, PULA, OIB 85821130368, Frana Kurelca 8, 51000 Rijeka</derivirana_varijabla>
  </DomainObject.Predmet.StrankaIDrugiAdressOIB>
  <DomainObject.Predmet.ProtustrankaIDrugiAdressOIB>
    <izvorni_sadrzaj>MAREMMA TOSCANA j.d.o.o. VODNJAN, OIB 80308486199, Istarska 43, 52100 Vodnjan</izvorni_sadrzaj>
    <derivirana_varijabla naziv="DomainObject.Predmet.ProtustrankaIDrugiAdressOIB_1">MAREMMA TOSCANA j.d.o.o. VODNJAN, OIB 80308486199, Istarska 43,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MAREMMA TOSCANA j.d.o.o. VODNJAN</item>
    </izvorni_sadrzaj>
    <derivirana_varijabla naziv="DomainObject.Predmet.SudioniciListNaziv_1">
      <item>FINANCIJSKA AGENCIJA, RC RIJEKA, PODRUŽNICA PULA, PULA</item>
      <item>MAREMMA TOSCANA j.d.o.o. VODNJAN</item>
    </derivirana_varijabla>
  </DomainObject.Predmet.SudioniciListNaziv>
  <DomainObject.Predmet.SudioniciListAdressOIB>
    <izvorni_sadrzaj>
      <item>FINANCIJSKA AGENCIJA, RC RIJEKA, PODRUŽNICA PULA, PULA, OIB 85821130368, Frana Kurelca 8,51000 Rijeka</item>
      <item>MAREMMA TOSCANA j.d.o.o. VODNJAN, OIB 80308486199, Istarska 43,52100 Vodnjan</item>
    </izvorni_sadrzaj>
    <derivirana_varijabla naziv="DomainObject.Predmet.SudioniciListAdressOIB_1">
      <item>FINANCIJSKA AGENCIJA, RC RIJEKA, PODRUŽNICA PULA, PULA, OIB 85821130368, Frana Kurelca 8,51000 Rijeka</item>
      <item>MAREMMA TOSCANA j.d.o.o. VODNJAN, OIB 80308486199, Istarska 43,52100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80308486199</item>
    </izvorni_sadrzaj>
    <derivirana_varijabla naziv="DomainObject.Predmet.SudioniciListNazivOIB_1">
      <item>, OIB 85821130368</item>
      <item>, OIB 80308486199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1569</properties:Characters>
  <properties:Lines>47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2018-08-20T09:51:00Z</dcterms:created>
  <dc:creator>Jasmina Matika</dc:creator>
  <cp:lastModifiedBy>Jasmina Matika</cp:lastModifiedBy>
  <dcterms:modified xmlns:xsi="http://www.w3.org/2001/XMLSchema-instance" xsi:type="dcterms:W3CDTF">2018-08-20T10:01:00Z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(St-284-18 - RJEŠENJE - PRETHODNI POSTUPAK -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