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f7a1" w14:paraId="79ef7a1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462B88">
        <w:t>15. rujna</w:t>
      </w:r>
      <w:r>
        <w:t xml:space="preserve">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462B88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462B88">
        <w:t>Željku Pucanu iz Kapele, Lipovo brdo 8, OIB:</w:t>
      </w:r>
      <w:r w:rsidR="00462B88" w:rsidRPr="000F1F1A">
        <w:t xml:space="preserve"> </w:t>
      </w:r>
      <w:r w:rsidR="00462B88">
        <w:t>08793518368, dosuđuju se nekretnine stečajnog dužnika JOLA d.o.o. u stečaju, Split,Viška 24.,OIB: 16850447583  i to:</w:t>
      </w:r>
      <w:r w:rsidR="00462B88" w:rsidRPr="001513E5">
        <w:t xml:space="preserve"> </w:t>
      </w:r>
      <w:r w:rsidR="00462B88">
        <w:t xml:space="preserve">poslovni prostor-lokal 4 i skladište oznake E-26, u prizemlju, površine 21,76 m2 (rochbau faza) i skladište br.II, u podrumu oznake E-75, površine 16,32 m2 (rochbau faza) </w:t>
      </w:r>
      <w:r w:rsidR="00DA5F74">
        <w:t xml:space="preserve">koji se nalazi u poslovno stambenoj zgradi izgrađenoj na kat.čest. 1003/31 ZU 5597 k.o. Bjelovar </w:t>
      </w:r>
      <w:r w:rsidR="00462B88">
        <w:t>za kupoprodaj</w:t>
      </w:r>
      <w:r w:rsidR="00DA5F74">
        <w:t>n</w:t>
      </w:r>
      <w:r w:rsidR="00462B88">
        <w:t>u cijenu od 71.744,54 kn.</w:t>
      </w:r>
    </w:p>
    <w:p w:rsidRDefault="001513E5" w:rsidP="001513E5" w:rsidR="001513E5"/>
    <w:p w:rsidRDefault="001513E5" w:rsidP="00DA5F74" w:rsidR="001513E5">
      <w:pPr>
        <w:jc w:val="both"/>
      </w:pPr>
      <w:r>
        <w:t>II.</w:t>
      </w:r>
      <w:r>
        <w:tab/>
        <w:t>Predmetn</w:t>
      </w:r>
      <w:r w:rsidR="00DA5F74">
        <w:t>e</w:t>
      </w:r>
      <w:r>
        <w:t xml:space="preserve"> nekretnin</w:t>
      </w:r>
      <w:r w:rsidR="00DA5F74">
        <w:t>e</w:t>
      </w:r>
      <w:r>
        <w:t xml:space="preserve"> iz toč. I.  izreke  ovog rješenja  predat će se kupcu</w:t>
      </w:r>
      <w:r w:rsidRPr="001513E5">
        <w:t xml:space="preserve"> </w:t>
      </w:r>
      <w:r w:rsidR="00DA5F74">
        <w:t>Željku Pucanu iz Kapele, Lipovo brdo 8, OIB:</w:t>
      </w:r>
      <w:r w:rsidR="00DA5F74" w:rsidRPr="000F1F1A">
        <w:t xml:space="preserve"> </w:t>
      </w:r>
      <w:r w:rsidR="00DA5F74">
        <w:t>08793518368</w:t>
      </w:r>
      <w:r>
        <w:t xml:space="preserve"> , nakon pravomoćnosti ovog  rješenja i nakon što kupac  položi kupovninu. </w:t>
      </w:r>
    </w:p>
    <w:p w:rsidRDefault="001513E5" w:rsidP="001513E5" w:rsidR="001513E5"/>
    <w:p w:rsidRDefault="001513E5" w:rsidP="00DA5F74" w:rsidR="001513E5">
      <w:pPr>
        <w:jc w:val="both"/>
      </w:pPr>
      <w:r>
        <w:t>III.</w:t>
      </w:r>
      <w:r>
        <w:tab/>
        <w:t xml:space="preserve">Kupac  </w:t>
      </w:r>
      <w:r w:rsidR="00DA5F74">
        <w:t>Željko Pucan iz Kapele, Lipovo brdo 8, OIB:</w:t>
      </w:r>
      <w:r w:rsidR="00DA5F74" w:rsidRPr="000F1F1A">
        <w:t xml:space="preserve"> </w:t>
      </w:r>
      <w:r w:rsidR="00DA5F74">
        <w:t xml:space="preserve">08793518368 </w:t>
      </w:r>
      <w:r>
        <w:t>dužan je u odnosu na nekretnin</w:t>
      </w:r>
      <w:r w:rsidR="00DA5F74">
        <w:t>e</w:t>
      </w:r>
      <w:r>
        <w:t xml:space="preserve"> iz točke I</w:t>
      </w:r>
      <w:r w:rsidR="00DA5F74">
        <w:t>.</w:t>
      </w:r>
      <w:r>
        <w:t xml:space="preserve"> ovog rješenja položiti kupovninu u iznosu od </w:t>
      </w:r>
      <w:r w:rsidR="00DA5F74">
        <w:t>71.744,54</w:t>
      </w:r>
      <w:r>
        <w:t xml:space="preserve"> kn umanjen</w:t>
      </w:r>
      <w:r w:rsidR="00DA5F74">
        <w:t>u</w:t>
      </w:r>
      <w:r>
        <w:t xml:space="preserve"> </w:t>
      </w:r>
      <w:r w:rsidR="00DA5F74">
        <w:t>za iznos uplaćene jamčevine od 7.200,00</w:t>
      </w:r>
      <w:r>
        <w:t xml:space="preserve"> kn,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 xml:space="preserve">Nakon pravomoćnosti ovog rješenja  i nakon što kupac </w:t>
      </w:r>
      <w:r w:rsidR="00DA5F74">
        <w:t>Željko Pucan iz Kapele, Lipovo brdo 8, OIB:</w:t>
      </w:r>
      <w:r w:rsidR="00DA5F74" w:rsidRPr="000F1F1A">
        <w:t xml:space="preserve"> </w:t>
      </w:r>
      <w:r w:rsidR="00DA5F74">
        <w:t>08793518368</w:t>
      </w:r>
      <w:r>
        <w:t>, u cijelosti položi kupovninu, Općinski sud u Bjelovaru izvršit će upis prava vlasništva predmetn</w:t>
      </w:r>
      <w:r w:rsidR="00DA5F74">
        <w:t>ih</w:t>
      </w:r>
      <w:r>
        <w:t xml:space="preserve"> nekretnin</w:t>
      </w:r>
      <w:r w:rsidR="00DA5F74">
        <w:t>a</w:t>
      </w:r>
      <w:r>
        <w:t>, pobliže opisan</w:t>
      </w:r>
      <w:r w:rsidR="00DA5F74">
        <w:t>ih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 </w:t>
      </w:r>
      <w:r w:rsidR="00DA5F74">
        <w:t>Željka Pucana iz Kapele, Lipovo brdo 8, OIB:</w:t>
      </w:r>
      <w:r w:rsidR="00DA5F74" w:rsidRPr="000F1F1A">
        <w:t xml:space="preserve"> </w:t>
      </w:r>
      <w:r w:rsidR="00DA5F74">
        <w:t>08793518368</w:t>
      </w:r>
      <w:r>
        <w:t xml:space="preserve">, 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DA5F74">
        <w:t>e</w:t>
      </w:r>
      <w:r w:rsidR="004513A8">
        <w:t xml:space="preserve"> nekretnin</w:t>
      </w:r>
      <w:r w:rsidR="00DA5F74">
        <w:t>e</w:t>
      </w:r>
      <w:r w:rsidR="004513A8">
        <w:t>.</w:t>
      </w:r>
      <w:r>
        <w:t xml:space="preserve"> </w:t>
      </w:r>
    </w:p>
    <w:p w:rsidRDefault="00C87B4E" w:rsidP="001513E5" w:rsidR="00C87B4E"/>
    <w:p w:rsidRDefault="00DA5F74" w:rsidP="001513E5" w:rsidR="00DA5F74"/>
    <w:p w:rsidRDefault="009E16EE" w:rsidP="001513E5" w:rsidR="00C87B4E">
      <w:r>
        <w:tab/>
      </w:r>
      <w:r>
        <w:tab/>
      </w:r>
    </w:p>
    <w:p w:rsidRDefault="009E16EE" w:rsidP="001513E5" w:rsidR="001513E5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  <w:r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9E16EE" w:rsidP="001513E5" w:rsidR="009E16EE" w:rsidRPr="009E16EE">
      <w:pPr>
        <w:rPr>
          <w:b/>
        </w:rPr>
      </w:pPr>
    </w:p>
    <w:p w:rsidRDefault="001513E5" w:rsidP="00DA5F74" w:rsidR="001513E5">
      <w:pPr>
        <w:jc w:val="both"/>
      </w:pPr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DA5F74">
        <w:t>10. srpnja</w:t>
      </w:r>
      <w:r w:rsidR="009E16EE">
        <w:t xml:space="preserve"> 2017.</w:t>
      </w:r>
      <w:r>
        <w:t xml:space="preserve">godine  bilo je određeno  </w:t>
      </w:r>
      <w:r w:rsidR="00DA5F74">
        <w:t>sedmo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DA5F74" w:rsidR="009E16EE">
      <w:pPr>
        <w:jc w:val="both"/>
      </w:pPr>
      <w:r>
        <w:tab/>
        <w:t xml:space="preserve">Na dražbenom ročištu  održanom kod ovog suda dana </w:t>
      </w:r>
      <w:r w:rsidR="00DA5F74">
        <w:t>15. rujna</w:t>
      </w:r>
      <w:r w:rsidR="009E16EE">
        <w:t xml:space="preserve"> </w:t>
      </w:r>
      <w:r>
        <w:t xml:space="preserve"> 2017. godine  ponuditelj </w:t>
      </w:r>
      <w:r w:rsidR="00DA5F74">
        <w:t>Željko Pucan iz Kapele, Lipovo brdo 8, OIB:</w:t>
      </w:r>
      <w:r w:rsidR="00DA5F74" w:rsidRPr="000F1F1A">
        <w:t xml:space="preserve"> </w:t>
      </w:r>
      <w:r w:rsidR="00DA5F74">
        <w:t>08793518368</w:t>
      </w:r>
      <w:r w:rsidR="009E16EE">
        <w:t xml:space="preserve">, kao jedini ponuditelj stavio je ponudu  u odnosu na nekretninu i to: </w:t>
      </w:r>
      <w:r w:rsidR="00DA5F74">
        <w:t>poslovni prostor-lokal 4 i skladište oznake E-26, u prizemlju, površine 21,76 m2 (rochbau faza) i skladište br.II, u podrumu oznake E-75, površine 16,32 m2 (rochbau faza) koji se nalazi u poslovno stambenoj zgradi izgrađenoj na čest. zem. 1003/31 ZU 5597 k.o. Bjelovar za kupoprodajnu cijenu od 71.744,54 kn</w:t>
      </w:r>
      <w:r w:rsidR="009E16EE">
        <w:t xml:space="preserve">, u skladu sa zaključkom ovog suda broj St-92/2003 od </w:t>
      </w:r>
      <w:r w:rsidR="00DA5F74">
        <w:t>10. srpnja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DA5F74">
        <w:t>15. rujna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9E16EE" w:rsidP="00C87B4E" w:rsidR="00C87B4E">
      <w:pPr>
        <w:ind w:firstLine="708" w:left="56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16EE" w:rsidP="001513E5" w:rsidR="001513E5">
      <w:r>
        <w:t xml:space="preserve">POUKA O PRAVNOM LIJEKU: </w:t>
      </w:r>
    </w:p>
    <w:p w:rsidRDefault="001513E5" w:rsidP="00DA5F74" w:rsidR="001513E5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/>
    <w:p w:rsidRDefault="00C87B4E" w:rsidP="001513E5" w:rsidR="00C87B4E"/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DA5F74">
        <w:t>Željko Pucan, Lipovo brdo 8, Kapela</w:t>
      </w:r>
      <w:r>
        <w:t xml:space="preserve">  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</w:p>
    <w:p w:rsidRDefault="009E16EE" w:rsidP="001513E5" w:rsidR="001513E5">
      <w:r>
        <w:t xml:space="preserve">            </w:t>
      </w:r>
      <w:r w:rsidR="001513E5">
        <w:t xml:space="preserve">Građansko upravni odjel  </w:t>
      </w:r>
    </w:p>
    <w:p w:rsidRDefault="001513E5" w:rsidP="001513E5" w:rsidR="00823769">
      <w:r>
        <w:t xml:space="preserve">        -   rješenje istaknuti na  e- oglasnu ploču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F20F8"/>
    <w:rsid w:val="00616963"/>
    <w:rsid w:val="007766AB"/>
    <w:rsid w:val="008D5DF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799</properties:Words>
  <properties:Characters>4170</properties:Characters>
  <properties:Lines>110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2017-09-15T10:16:00Z</dcterms:created>
  <dc:creator>Marija Elez</dc:creator>
  <cp:lastModifiedBy>Marija Elez</cp:lastModifiedBy>
  <cp:lastPrinted>2017-09-15T10:26:00Z</cp:lastPrinted>
  <dcterms:modified xmlns:xsi="http://www.w3.org/2001/XMLSchema-instance" xsi:type="dcterms:W3CDTF">2017-09-15T10:40:00Z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