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f9d9" w14:paraId="83df9d9" w:rsidRDefault="00903677" w:rsidP="00903677" w:rsidR="00903677" w:rsidRPr="00876B8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876B8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1 St-</w:t>
      </w:r>
      <w:r w:rsidR="00876B8B" w:rsidRPr="00876B8B">
        <w:rPr>
          <w:rFonts w:hAnsi="Times New Roman" w:ascii="Times New Roman"/>
          <w:sz w:val="24"/>
          <w:szCs w:val="24"/>
        </w:rPr>
        <w:t>74</w:t>
      </w:r>
      <w:r w:rsidR="0073550A">
        <w:rPr>
          <w:rFonts w:hAnsi="Times New Roman" w:ascii="Times New Roman"/>
          <w:sz w:val="24"/>
          <w:szCs w:val="24"/>
        </w:rPr>
        <w:t>9</w:t>
      </w:r>
      <w:r w:rsidR="002C2297" w:rsidRPr="00876B8B">
        <w:rPr>
          <w:rFonts w:hAnsi="Times New Roman" w:ascii="Times New Roman"/>
          <w:sz w:val="24"/>
          <w:szCs w:val="24"/>
        </w:rPr>
        <w:t>/</w:t>
      </w:r>
      <w:r w:rsidR="0073550A">
        <w:rPr>
          <w:rFonts w:hAnsi="Times New Roman" w:ascii="Times New Roman"/>
          <w:sz w:val="24"/>
          <w:szCs w:val="24"/>
        </w:rPr>
        <w:t>20</w:t>
      </w:r>
      <w:r w:rsidR="002D71AE" w:rsidRPr="00876B8B">
        <w:rPr>
          <w:rFonts w:hAnsi="Times New Roman" w:ascii="Times New Roman"/>
          <w:sz w:val="24"/>
          <w:szCs w:val="24"/>
        </w:rPr>
        <w:t>16</w:t>
      </w:r>
      <w:r w:rsidR="006A0A0E" w:rsidRPr="00876B8B">
        <w:rPr>
          <w:rFonts w:hAnsi="Times New Roman" w:ascii="Times New Roman"/>
          <w:sz w:val="24"/>
          <w:szCs w:val="24"/>
        </w:rPr>
        <w:t>-</w:t>
      </w:r>
      <w:r w:rsidR="00FE0EB4">
        <w:rPr>
          <w:rFonts w:hAnsi="Times New Roman" w:ascii="Times New Roman"/>
          <w:sz w:val="24"/>
          <w:szCs w:val="24"/>
        </w:rPr>
        <w:t>33</w:t>
      </w:r>
    </w:p>
    <w:p w:rsidRDefault="00903677" w:rsidP="00903677" w:rsidR="00903677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Dr. Franje Tuđmana 35</w:t>
      </w:r>
      <w:r w:rsidR="00903677" w:rsidRPr="00876B8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876B8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876B8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73550A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73550A">
        <w:rPr>
          <w:rFonts w:hAnsi="Times New Roman" w:ascii="Times New Roman"/>
          <w:sz w:val="24"/>
          <w:szCs w:val="24"/>
        </w:rPr>
        <w:t>Trgovački sud u Zadru</w:t>
      </w:r>
      <w:r w:rsidR="00D340E1" w:rsidRPr="0073550A">
        <w:rPr>
          <w:rFonts w:hAnsi="Times New Roman" w:ascii="Times New Roman"/>
          <w:sz w:val="24"/>
          <w:szCs w:val="24"/>
        </w:rPr>
        <w:t>,</w:t>
      </w:r>
      <w:r w:rsidRPr="0073550A">
        <w:rPr>
          <w:rFonts w:hAnsi="Times New Roman" w:ascii="Times New Roman"/>
          <w:sz w:val="24"/>
          <w:szCs w:val="24"/>
        </w:rPr>
        <w:t xml:space="preserve"> po su</w:t>
      </w:r>
      <w:r w:rsidR="00D340E1" w:rsidRPr="0073550A">
        <w:rPr>
          <w:rFonts w:hAnsi="Times New Roman" w:ascii="Times New Roman"/>
          <w:sz w:val="24"/>
          <w:szCs w:val="24"/>
        </w:rPr>
        <w:t>tkinji</w:t>
      </w:r>
      <w:r w:rsidRPr="0073550A">
        <w:rPr>
          <w:rFonts w:hAnsi="Times New Roman" w:ascii="Times New Roman"/>
          <w:sz w:val="24"/>
          <w:szCs w:val="24"/>
        </w:rPr>
        <w:t xml:space="preserve"> </w:t>
      </w:r>
      <w:r w:rsidR="00876B8B" w:rsidRPr="0073550A">
        <w:rPr>
          <w:rFonts w:hAnsi="Times New Roman" w:ascii="Times New Roman"/>
          <w:sz w:val="24"/>
          <w:szCs w:val="24"/>
        </w:rPr>
        <w:t>Ardeni Bajlo</w:t>
      </w:r>
      <w:r w:rsidRPr="0073550A">
        <w:rPr>
          <w:rFonts w:hAnsi="Times New Roman" w:ascii="Times New Roman"/>
          <w:sz w:val="24"/>
          <w:szCs w:val="24"/>
        </w:rPr>
        <w:t xml:space="preserve"> kao stečajno</w:t>
      </w:r>
      <w:r w:rsidR="00D340E1" w:rsidRPr="0073550A">
        <w:rPr>
          <w:rFonts w:hAnsi="Times New Roman" w:ascii="Times New Roman"/>
          <w:sz w:val="24"/>
          <w:szCs w:val="24"/>
        </w:rPr>
        <w:t>j</w:t>
      </w:r>
      <w:r w:rsidRPr="0073550A">
        <w:rPr>
          <w:rFonts w:hAnsi="Times New Roman" w:ascii="Times New Roman"/>
          <w:sz w:val="24"/>
          <w:szCs w:val="24"/>
        </w:rPr>
        <w:t xml:space="preserve"> su</w:t>
      </w:r>
      <w:r w:rsidR="00D340E1" w:rsidRPr="0073550A">
        <w:rPr>
          <w:rFonts w:hAnsi="Times New Roman" w:ascii="Times New Roman"/>
          <w:sz w:val="24"/>
          <w:szCs w:val="24"/>
        </w:rPr>
        <w:t>tkinji</w:t>
      </w:r>
      <w:r w:rsidRPr="0073550A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73550A">
        <w:rPr>
          <w:rFonts w:hAnsi="Times New Roman" w:ascii="Times New Roman"/>
          <w:sz w:val="24"/>
          <w:szCs w:val="24"/>
        </w:rPr>
        <w:t>postupku nad stečajnim dužnikom</w:t>
      </w:r>
      <w:r w:rsidR="00E976B2" w:rsidRPr="0073550A">
        <w:rPr>
          <w:rFonts w:hAnsi="Times New Roman" w:ascii="Times New Roman"/>
          <w:sz w:val="24"/>
          <w:szCs w:val="24"/>
        </w:rPr>
        <w:t xml:space="preserve"> </w:t>
      </w:r>
      <w:r w:rsidR="0073550A" w:rsidRPr="0073550A">
        <w:rPr>
          <w:rFonts w:hAnsi="Times New Roman" w:ascii="Times New Roman"/>
          <w:sz w:val="24"/>
          <w:szCs w:val="24"/>
        </w:rPr>
        <w:t>NCP – REMONTNO BRODOGRADILIŠTE ŠIBENIK d.o.o. u stečaju, Šibenik, Obala Jerka Šižgorića 1, OIB: 23065093882, koga zastupa stečajni</w:t>
      </w:r>
      <w:r w:rsidR="00A83A2A" w:rsidRPr="0073550A">
        <w:rPr>
          <w:rFonts w:hAnsi="Times New Roman" w:ascii="Times New Roman"/>
          <w:sz w:val="24"/>
          <w:szCs w:val="24"/>
        </w:rPr>
        <w:t xml:space="preserve"> upravitelj</w:t>
      </w:r>
      <w:r w:rsidR="0073550A" w:rsidRPr="0073550A">
        <w:rPr>
          <w:rFonts w:hAnsi="Times New Roman" w:ascii="Times New Roman"/>
          <w:sz w:val="24"/>
          <w:szCs w:val="24"/>
        </w:rPr>
        <w:t xml:space="preserve"> Milan Bariša Obradović</w:t>
      </w:r>
      <w:r w:rsidR="002C2297" w:rsidRPr="0073550A">
        <w:rPr>
          <w:rFonts w:hAnsi="Times New Roman" w:ascii="Times New Roman"/>
          <w:sz w:val="24"/>
          <w:szCs w:val="24"/>
        </w:rPr>
        <w:t>,</w:t>
      </w:r>
      <w:r w:rsidR="00CE2510" w:rsidRPr="0073550A">
        <w:rPr>
          <w:rFonts w:hAnsi="Times New Roman" w:ascii="Times New Roman"/>
          <w:sz w:val="24"/>
          <w:szCs w:val="24"/>
        </w:rPr>
        <w:t xml:space="preserve"> </w:t>
      </w:r>
      <w:r w:rsidRPr="0073550A">
        <w:rPr>
          <w:rFonts w:hAnsi="Times New Roman" w:ascii="Times New Roman"/>
          <w:sz w:val="24"/>
          <w:szCs w:val="24"/>
        </w:rPr>
        <w:t xml:space="preserve">dana </w:t>
      </w:r>
      <w:r w:rsidR="0073550A" w:rsidRPr="0073550A">
        <w:rPr>
          <w:rFonts w:hAnsi="Times New Roman" w:ascii="Times New Roman"/>
          <w:sz w:val="24"/>
          <w:szCs w:val="24"/>
        </w:rPr>
        <w:t>10. travnja</w:t>
      </w:r>
      <w:r w:rsidR="00D30E2C" w:rsidRPr="0073550A">
        <w:rPr>
          <w:rFonts w:hAnsi="Times New Roman" w:ascii="Times New Roman"/>
          <w:sz w:val="24"/>
          <w:szCs w:val="24"/>
        </w:rPr>
        <w:t xml:space="preserve"> 2017</w:t>
      </w:r>
      <w:r w:rsidR="00622878" w:rsidRPr="0073550A">
        <w:rPr>
          <w:rFonts w:hAnsi="Times New Roman" w:ascii="Times New Roman"/>
          <w:sz w:val="24"/>
          <w:szCs w:val="24"/>
        </w:rPr>
        <w:t>.</w:t>
      </w:r>
      <w:r w:rsidR="007260B9" w:rsidRPr="0073550A">
        <w:rPr>
          <w:rFonts w:hAnsi="Times New Roman" w:ascii="Times New Roman"/>
          <w:sz w:val="24"/>
          <w:szCs w:val="24"/>
        </w:rPr>
        <w:t>,</w:t>
      </w:r>
      <w:r w:rsidR="003B5BBB" w:rsidRPr="0073550A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876B8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876B8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1106D1" w:rsidRPr="00876B8B">
        <w:rPr>
          <w:rFonts w:hAnsi="Times New Roman" w:ascii="Times New Roman"/>
          <w:sz w:val="24"/>
          <w:szCs w:val="24"/>
        </w:rPr>
        <w:t>prvog</w:t>
      </w:r>
      <w:r w:rsidRPr="00876B8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876B8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dxa" w:w="9640"/>
        <w:tblInd w:type="dxa" w:w="-318"/>
        <w:tblLayout w:type="fixed"/>
        <w:tblLook w:val="04A0" w:noVBand="1" w:noHBand="0" w:lastColumn="0" w:firstColumn="1" w:lastRow="0" w:firstRow="1"/>
      </w:tblPr>
      <w:tblGrid>
        <w:gridCol w:w="750"/>
        <w:gridCol w:w="2370"/>
        <w:gridCol w:w="1536"/>
        <w:gridCol w:w="2574"/>
        <w:gridCol w:w="2410"/>
      </w:tblGrid>
      <w:tr w:rsidTr="006763FF" w:rsidR="0073550A" w:rsidRPr="001227C9">
        <w:trPr>
          <w:cantSplit/>
          <w:trHeight w:val="1134"/>
        </w:trPr>
        <w:tc>
          <w:tcPr>
            <w:tcW w:type="dxa" w:w="7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R.br. pr. tr.</w:t>
            </w:r>
          </w:p>
        </w:tc>
        <w:tc>
          <w:tcPr>
            <w:tcW w:type="dxa" w:w="237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Ime i prezime vjerovnika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227C9">
              <w:rPr>
                <w:rFonts w:hAnsi="Times New Roman" w:ascii="Times New Roman"/>
                <w:b/>
                <w:bCs/>
                <w:sz w:val="24"/>
                <w:szCs w:val="24"/>
              </w:rPr>
              <w:t>OIB</w:t>
            </w:r>
          </w:p>
        </w:tc>
        <w:tc>
          <w:tcPr>
            <w:tcW w:type="dxa" w:w="257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227C9">
              <w:rPr>
                <w:rFonts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priznate tražbine</w:t>
            </w:r>
            <w:r w:rsidRPr="001227C9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br/>
              <w:t>(kn)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Abramović Šimun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31037576991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Perković Selo 18  Perković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12.494,64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Alajbeg  Ante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70987718778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Put kroz Meterize 28, Šibenik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32.832,81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Aleksić  Dario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98515506363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Mandalinskih žrtava 13, 22000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53.599,09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Antić  Arsen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27243403361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Zatonskih žrtava 11, 22215 Zaton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55.064,19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Arambašić Gordan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57997621292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Radnička 3, Split  Split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393.124,28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Atlagić Željko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19602400338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Trtarska 6, 22000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54.492,87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Bačić Zdravko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91507308186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Obala 4. kolovoza 1941 br.68, Brodarica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53.678,25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Baljkas Edi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52869016746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Stara cesta 40, 22000 Šibenik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28.313,03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Banovac Stana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43118664664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Grebaštica Donja 104a, 22000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42.542,41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Barbača Davor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12693564510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A. Rastovca 4, 22000 Šibenik  Tisno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54.669,82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Barić Alen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22990603560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Mecanovo 36, Pirovac  Pirovac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24.771,89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Barić Mile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58666606291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Mecanovo 36 Pirovac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6.137,54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Belamarić Goran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58034583825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Podsolarsko 112, 22000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64.308,38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Bilalović Svjetlana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79835608612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Križine 35 Tribunj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58.547,61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Brusan Zoran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47695636019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8. dalmatin.ud.brig. 46,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52.013,60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Bukić Joso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12812724227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8.dalma.udar.brig.40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24.548,37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Bura Miro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29570607379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Burići 10, Bilice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49.104,39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Bura Tihana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33981957839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Burići 10 Bilice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48.629,59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Burazer Turko Stipe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61107751161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Boraja  25  Boraja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18.473,72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Crnica Ante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56869741892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Obala Petra Živkovića 22 Zaton,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5.696,63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Cukrov Željko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16791562212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Blata 44, Vodice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45.229,74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Cvitan Boris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02199351224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Raslinska cesta 1  Zaton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42.412,41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Čapalija  Vladimir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05331597087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Put kroz Meterize 29,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47.377,73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Čoga Petar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11694288067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Bilušićeva 44  Zaton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25.988,98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Čovo Ante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95912639341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Karakašica 153  Sinj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49.229,84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Čubrić Damir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43117707152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Bana Ivana Mažuranića 57,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54.476,15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Ćosić Alen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93046157352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Obala Španja Roka 34, Brodarica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16.483,23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Dodig Marinko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39399424862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P. Preradovića 30,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58.231,96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Dorbić Ante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19635255640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Zagrađe 3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47.728,43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Đaković Ivica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50693313461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Goriš 59, Goriš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51.250,94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Đidara Tomislav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20165821429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Bana Ivana Mažuranića 59,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65.799,50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Erak Joško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48374492248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Borajska 32,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29.479,06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Erceg Filip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83949841844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Gornji Ercezi 4, Slivno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26.290,85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Gavrić Veroljub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65167985875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Ledine 18 Kaštel Stari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45.415,10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Gelineo Klaudija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20586248948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Put Gimanzije 53,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42.647,35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Grbelja Frane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35085975065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Put Rajića 68, Raslina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48.597,46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Grubelić Leonardo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09049458244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Srima XI 4, Srima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95.391,87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Grubišić Eli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03670399355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Vinka Draganje 24, Split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50.707,66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Grubišić Nino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93391431887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Grubišići 47, Bilice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27.650,26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Grubišić Stjepan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03647666300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Triglavska 14,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74.217,20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Gutić Božo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27291264237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Petra Preradovića 30, Šibenik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40.848,69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Huljev Josip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34696709379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Varoš 23, Primošten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32.387,85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Huljev Stupić Blaženka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74754539963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Dr Franje Tuđmana 12, Primošten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49.947,38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Ivanda Bruno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70901933432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Braće Ivanda 15, Zaton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66.827,00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Jazvić Ivan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01067438887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Hrvatske mladeži 24 Pirovac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37.441,85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Jelić Mladen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97486272667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Trg Andrije Hebranga 18, Šibenik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55.454,87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Jozanović Milorad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94002855379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Srimarska 19 A  Tribunj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31.441,49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Junaković Ante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19115361839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Trg A.Hebranga 18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12.387,26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Junaković Joško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57522897885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Trg Andrije Hebranga 18 B,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49.312,04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Jurić Denis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62915040843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8. dalm. udar. brigade 25,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19.664,04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Jurić Josip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71073626113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Kruševo 65 Kruševo Primošten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6.357,17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Jurić Zoran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84014572320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Kod škole 4 Žitnić Kaštel Novi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23.869,89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Jurković Ivan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98840047664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Mučići 5, Brodarica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65.257,84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Jurković Ivica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58591556405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Stjepana Radića 84,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45.935,65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Kapusta Alen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87594035835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Težačka 41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14.430,41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Klisović Anđelko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42920796347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Riderska cesta 28, Danilo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40.972,22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Knežević Mario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32942314896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Vrpoljačka cesta 19, Vrpolje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27.894,33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Kolanović Emil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45010854810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Put kroz Meterize 24,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95.819,42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Koštan Marijan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62568707512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Koštani 10, Konjevrate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57.637,16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Kovačević Savo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86308136800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S. Radića 94,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88.474,98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Krišto Dragan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18908645664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Hrvatskih žrtava 8 Seget Donji,  Trogir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47.179,22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Kunčić Ante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63501709767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Kunčići 19, Sitno Donje  Perković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57.626,89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Kursan  Branko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88694613480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Put kroz Meterize 28, Šibenik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71.304,25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Lalić Igor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64774124997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Put kroz Meterize 26,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52.747,53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Lambaša  Krešimir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68150152351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Razorska 16,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56.905,46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Lovrić Stipe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51094049386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Obala palih boraca 68 B, Zablaće,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2.080,48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Lovrić Zoran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69941529417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Obala prvoboraca 30,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67.414,34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Lučić Ivica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22420251144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3. studenog 1944 19,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52.367,59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Ljuba Tonči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22107505841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Mandalinskih žrtava 1,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37.706,78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Malenica Šime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12222069183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Danilo Biranj , Danilo Biranj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76.812,92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Martinović  Đoni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52142331500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Mate Bakrača 99, Zaton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52.040,74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Matijaš Dinko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55954724560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Put sv. Josipa 1, Poljica  Marina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61.172,83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Miladinović Tomislav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30797847085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MILICE I TURKA 3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14.500,00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Mirković Marko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89009429235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A.G.Matoša 30 Mastrinka  Trogir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10.808,25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Mišura Ante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58876126008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Ul.Norilj 3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22.795,91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Morović Viktor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99867402440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Triglavska 1 Šibenik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14.500,00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Mrdeža Vinko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38037772152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Glavičina 3, Brodarica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93.584,85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Nikolić Jadranka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04438275709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Mandalinskih žrtava 11, Šibenik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45.147,79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Pancirov Frane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51687823436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Mala Raduča 1  Primošten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125.100,78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Pancirov Josip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75301574332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Zagrebačka 26, Primošten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36.928,72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Pašara Tomislav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18570711502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Bana J. Jelačića 30,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24.672,69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Pauk Damir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84069922069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Put kroz Meterize 24,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70.156,22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Penđer Ante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74510637604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Bran.Domovinskog rata 2D,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35.753,46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Penđer Domagoj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40778853754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Borajska 1,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32.945,48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Periša Ivica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03745273431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Trtarska 148,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55.998,63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Perkov Ivan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12368107822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Trg Andrije Hebranga 15,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2.066,40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Perkov Mladen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82703991722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Trg Andrije Hebranga 15,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8.569,65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Petković Ivica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79971642956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Vrpoljačka cesta 78, Vrpolje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55.608,92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Petković Žarko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68523161729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Dabar 47 Vrpolje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44.447,66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Pilić Vinko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86087285525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Put Jurasa 3-24B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57.906,67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Podrug Josip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04019182190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Novo naselje 81  Bilice,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25.460,37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Polić Duško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06402603912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Bana Ivana Mažuranića 39,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39.033,72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Potkonjak Dušan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20030535247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Bana Ivana Mažuranića 37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47.686,24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Prgin Davor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16465072868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Put briga 18  Primošten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46.088,70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Prgin Horvat Ivana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01415090421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Šibenskih vatrogasaca 9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389.728,01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Puće Igor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75482201927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Braće Ivande 33, Zaton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54.247,54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Raguž Goran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91366915348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Put kroz Meterize 26,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39.050,05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Rak Igor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40980555073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Put kroz Meterize 10A,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64.438,03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Ramadža Ive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98965370986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Ramadže 8, Danilo Kraljice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37.833,99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Relja Ivica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13336132084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8. dalm.ud.brig. 46,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51.005,52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Rupić Mladen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55498606785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Mosečka 13,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77.991,84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Savić Vinko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35961171210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Milice i Turka 3,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51.806,91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Skorić Josip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80590619825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Karlovačka 47,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47.814,14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Sladić Marinko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32382339124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Plastovo 16, Plastovo  Skradin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52.301,93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Slamić Ivan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72689660075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Slobodana Macure 30,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54.875,65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Srdarev Mario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69551964121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Matije Gupca 8, Vodice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42.278,61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Stegić  Vlado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38755037425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Milice i Turka 20,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48.279,27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Stošić Niko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87597913395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Vilsonova 2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9.437,71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Strika Srećko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39561301979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Bana Josipa Jelačića 13B,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67.239,03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Šare Aida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48422413414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Put kroz Meterize 10B,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22.972,70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Šare Ante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42689088868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Bilo magistrala 4 Primošten Burnji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40.840,41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Šero Kristijan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50075703462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Put Kamenjaka 22A,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22.570,17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Ševerdija Dražen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55005840932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Raslinska cesta 7 Zaton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33.756,96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Šižgorić Renato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66094343921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Bana Ivana Mažuranića 1,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38.062,18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Škugor Peter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26280428451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Škugori 54, Dubrava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57.394,51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Šupuk Jakov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42446414940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Šibenske brigade HV-a 54a, Bilice,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8.044,02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Šuškov Boris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91374553749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Park kralja Tomislava 3A, Tisno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77.637,69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Tavić Vjekoslav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07558431484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Josipa Hatzea 24, Knin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28.681,30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Tolo Milivoj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75816222851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3. studenog 1944 8,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74.178,20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Topčić Branko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16238833511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Piramatovci 32A  Skradin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10.871,67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Torić Nikica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28058839430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Bana Ivana Mažuranića 27, Šibenik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14.500,00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Troskot Vinko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45474476873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Kašići 13, Pirovac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43.725,79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Vlahov Mario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76522984706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8. Dalm.udarne brigade 24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37.727,76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Vlaše Goran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17234095462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Banjevci 101  Stankovci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20.517,23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Vračić Željko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56869741892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Petra Preradovića 20,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5.556,58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Vrdoljak Mate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25328687803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Omiška 5, Split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10.514,80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Vukoja Milan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71762970252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Tolanac 69 Kaštel Stari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35.684,58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Vukorepa Ivica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74384971385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Vukorepe 42, Dubrava kod Šibenika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63.180,34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Vulinović Dragan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05273893485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Zlatan 25, Radonić  Lozovac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63.876,19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Wolf Goran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05625902883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Srima I 39, Srima  Vodice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31.327,93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Žaja Drago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63775316946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Rtić 14, Primošten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33.392,24</w:t>
            </w:r>
          </w:p>
        </w:tc>
      </w:tr>
      <w:tr w:rsidTr="006763FF" w:rsidR="0073550A" w:rsidRPr="001227C9">
        <w:trPr>
          <w:cantSplit/>
          <w:trHeight w:val="1204"/>
        </w:trPr>
        <w:tc>
          <w:tcPr>
            <w:tcW w:type="dxa" w:w="7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type="dxa" w:w="23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Živković Hrvoje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06645625335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3550A" w:rsidP="006763FF" w:rsidR="0073550A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Bilušićeva 52, Zaton  Šibenik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3550A" w:rsidP="006763FF" w:rsidR="0073550A" w:rsidRPr="001227C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28.334,82</w:t>
            </w:r>
          </w:p>
        </w:tc>
      </w:tr>
    </w:tbl>
    <w:p w:rsidRDefault="009A3284" w:rsidP="001106D1" w:rsidR="009A328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3550A" w:rsidP="001106D1" w:rsidR="0073550A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106D1" w:rsidP="001106D1" w:rsidR="001106D1" w:rsidRPr="00876B8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Utvrđuju se tražbine koje se namiruju kao tražbine drugog višeg isplatnog reda:</w:t>
      </w:r>
    </w:p>
    <w:p w:rsidRDefault="001106D1" w:rsidP="001106D1" w:rsidR="001106D1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640"/>
        <w:tblInd w:type="dxa" w:w="-318"/>
        <w:tblLayout w:type="fixed"/>
        <w:tblLook w:val="04A0" w:noVBand="1" w:noHBand="0" w:lastColumn="0" w:firstColumn="1" w:lastRow="0" w:firstRow="1"/>
      </w:tblPr>
      <w:tblGrid>
        <w:gridCol w:w="851"/>
        <w:gridCol w:w="2836"/>
        <w:gridCol w:w="1544"/>
        <w:gridCol w:w="2425"/>
        <w:gridCol w:w="1984"/>
      </w:tblGrid>
      <w:tr w:rsidTr="006763FF" w:rsidR="006763FF" w:rsidRPr="001227C9">
        <w:trPr>
          <w:cantSplit/>
          <w:trHeight w:val="1452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R. br. pr.</w:t>
            </w:r>
          </w:p>
        </w:tc>
        <w:tc>
          <w:tcPr>
            <w:tcW w:type="dxa" w:w="28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5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42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 w:rsidRPr="001227C9">
              <w:rPr>
                <w:rFonts w:hAnsi="Times New Roman" w:ascii="Times New Roman"/>
                <w:sz w:val="24"/>
                <w:szCs w:val="24"/>
              </w:rPr>
              <w:br/>
              <w:t>(kn)</w:t>
            </w:r>
          </w:p>
        </w:tc>
      </w:tr>
      <w:tr w:rsidTr="006763FF" w:rsidR="006763FF" w:rsidRPr="001227C9">
        <w:trPr>
          <w:cantSplit/>
          <w:trHeight w:val="53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BOBAR BANKA a.d. u stečaju, zastupana po punomoćniku Dajani Bjedov, odvjetnici iz Zadra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73084055419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 xml:space="preserve"> Bijeljina, Karađorđeva br. 49, Bosna i Hercegovina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27.759.769,77</w:t>
            </w:r>
          </w:p>
        </w:tc>
      </w:tr>
      <w:tr w:rsidTr="006763FF" w:rsidR="006763FF" w:rsidRPr="001227C9">
        <w:trPr>
          <w:cantSplit/>
          <w:trHeight w:val="168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ZM-VIKOM d.o.o.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27241901077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Šibenik, Industrijska zona Podi, Gorička 31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148.825,07</w:t>
            </w:r>
          </w:p>
        </w:tc>
      </w:tr>
      <w:tr w:rsidTr="006763FF" w:rsidR="006763FF" w:rsidRPr="001227C9">
        <w:trPr>
          <w:cantSplit/>
          <w:trHeight w:val="1973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HRVATSKE ŠUME d.o.o. zastupano po odvjetniku Zoranu Tomiću iz Zagreba, Zelinska 2/I iz Odvjetničkog društva Klišanin &amp; partneri d.o.o. Zagreb, Zelinska 2/I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Zagreb, Ljudevita Farkaša Vukotinovića 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314.462,01</w:t>
            </w:r>
          </w:p>
        </w:tc>
      </w:tr>
      <w:tr w:rsidTr="006763FF" w:rsidR="006763FF" w:rsidRPr="001227C9">
        <w:trPr>
          <w:cantSplit/>
          <w:trHeight w:val="157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NULA PRODUKCIJA d.o.o. (prije: CYCLOPS d.o.o. Novi Marof, Podrute 65), zastupano po odvjetniku Mislavu Ivaniševiću, Zagreb, Račićeva 16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33847323176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Zagreb, Vrhovec 225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262.731,73</w:t>
            </w:r>
          </w:p>
        </w:tc>
      </w:tr>
      <w:tr w:rsidTr="006763FF" w:rsidR="006763FF" w:rsidRPr="001227C9">
        <w:trPr>
          <w:cantSplit/>
          <w:trHeight w:val="1134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JADRANSKO OSIGURANJE D.D. Podružnica Šibenik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94472454976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Šibenik, Put Bioca 27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20.442,25</w:t>
            </w:r>
          </w:p>
        </w:tc>
      </w:tr>
      <w:tr w:rsidTr="006763FF" w:rsidR="006763FF" w:rsidRPr="001227C9">
        <w:trPr>
          <w:cantSplit/>
          <w:trHeight w:val="2427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 xml:space="preserve">GRADSKA ČISTOĆA D.O.O. 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54873130289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Šibenik, Stjepana Radića 100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E57AD">
              <w:rPr>
                <w:rFonts w:hAnsi="Times New Roman" w:ascii="Times New Roman"/>
                <w:sz w:val="24"/>
                <w:szCs w:val="24"/>
              </w:rPr>
              <w:t>659.830,98</w:t>
            </w:r>
          </w:p>
        </w:tc>
      </w:tr>
      <w:tr w:rsidTr="006763FF" w:rsidR="006763FF" w:rsidRPr="001227C9">
        <w:trPr>
          <w:cantSplit/>
          <w:trHeight w:val="2074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ĆALETA-GRADNJA D.O.O., zastupano po odvjetnicima Ivan Močić i Boris Bulj iz Zajedničkog odvjetničkog ureda Ivan Močić i Boris Bulj iz Splita, Hrvatske mornarice 1F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89960535090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Trogir, Krtina 12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764.373,32</w:t>
            </w:r>
          </w:p>
        </w:tc>
      </w:tr>
      <w:tr w:rsidTr="006763FF" w:rsidR="006763FF" w:rsidRPr="001227C9">
        <w:trPr>
          <w:cantSplit/>
          <w:trHeight w:val="1134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SAVA OSIGURANJE DD Podružnica Hrvatska (ex. VELEBIT OSIGURANJE DD pripojen i brisan)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45237012600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Zagreb, Savska cesta 144a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51.506,41</w:t>
            </w:r>
          </w:p>
        </w:tc>
      </w:tr>
      <w:tr w:rsidTr="006763FF" w:rsidR="006763FF" w:rsidRPr="001227C9">
        <w:trPr>
          <w:cantSplit/>
          <w:trHeight w:val="1134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ALCA ZAGREB d.o.o.  Preuzeto od pripojenog društva TARDI TRGOVINA d.o.o. Zagreb.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58353015102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Zagreb, Koledovčina 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9.129,57</w:t>
            </w:r>
          </w:p>
        </w:tc>
      </w:tr>
      <w:tr w:rsidTr="006763FF" w:rsidR="006763FF" w:rsidRPr="001227C9">
        <w:trPr>
          <w:cantSplit/>
          <w:trHeight w:val="1242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HP-HRVATSKA POŠTA DD, zastupano po zaposlenici Lidiji Rovčić-Galunić po Generalnoj punomoći od 02.07.2012.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87311810356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Zagreb, Jurišićeva 13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39.567,04</w:t>
            </w:r>
          </w:p>
        </w:tc>
      </w:tr>
      <w:tr w:rsidTr="006763FF" w:rsidR="006763FF" w:rsidRPr="001227C9">
        <w:trPr>
          <w:cantSplit/>
          <w:trHeight w:val="1134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HEP ELEKTRA d.o.o.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Šibenik, Ante Šupuka 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156.906,18</w:t>
            </w:r>
          </w:p>
        </w:tc>
      </w:tr>
      <w:tr w:rsidTr="006763FF" w:rsidR="006763FF" w:rsidRPr="001227C9">
        <w:trPr>
          <w:cantSplit/>
          <w:trHeight w:val="217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ODVJETNIK JASMIN AVDAGIĆ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28699841940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Šibenik, Kralja Zvonimira 44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1.022.277,70</w:t>
            </w:r>
          </w:p>
        </w:tc>
      </w:tr>
      <w:tr w:rsidTr="006763FF" w:rsidR="006763FF" w:rsidRPr="001227C9">
        <w:trPr>
          <w:cantSplit/>
          <w:trHeight w:val="1463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INA-INDUSTRIJA NAFTE D.D., zastupano po odvjetniku Miloradu Staniću iz Odvjetničkog društva Stanić i partneri d.o.o., Rijeka, Riva 4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27759560625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Zagreb, Avenija V.Holjevca 10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938,50</w:t>
            </w:r>
          </w:p>
        </w:tc>
      </w:tr>
      <w:tr w:rsidTr="006763FF" w:rsidR="006763FF" w:rsidRPr="001227C9">
        <w:trPr>
          <w:cantSplit/>
          <w:trHeight w:val="1984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BANKA SPLITSKO-DALMATINSKA d.d. u stečaju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25351138943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Split, 114. Brigade 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4.108.771,20</w:t>
            </w:r>
          </w:p>
        </w:tc>
      </w:tr>
      <w:tr w:rsidTr="006763FF" w:rsidR="006763FF" w:rsidRPr="001227C9">
        <w:trPr>
          <w:cantSplit/>
          <w:trHeight w:val="123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CIAN d.o.o.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4201603871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Split, Varaždinska 51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231.779,54</w:t>
            </w:r>
          </w:p>
        </w:tc>
      </w:tr>
      <w:tr w:rsidTr="006763FF" w:rsidR="006763FF" w:rsidRPr="001227C9">
        <w:trPr>
          <w:cantSplit/>
          <w:trHeight w:val="1152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TEHNO-PROM d.o.o., zastupano po odvjetnicima ZOU Fosin i dr. iz Varaždina, Graberje 4/I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89990621555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Varaždin, Braće Radića 26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14.738,60</w:t>
            </w:r>
          </w:p>
        </w:tc>
      </w:tr>
      <w:tr w:rsidTr="006763FF" w:rsidR="006763FF" w:rsidRPr="001227C9">
        <w:trPr>
          <w:cantSplit/>
          <w:trHeight w:val="1369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REPUBLIKA HRVATSKA,MINISTARSTVO MORA, PROMETA I INFRASTRUKTURE, zastupano po ŽDO u Šibeniku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Zagreb, Prisavlje 14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10.383.977,46</w:t>
            </w:r>
          </w:p>
        </w:tc>
      </w:tr>
      <w:tr w:rsidTr="006763FF" w:rsidR="006763FF" w:rsidRPr="001227C9">
        <w:trPr>
          <w:cantSplit/>
          <w:trHeight w:val="2093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VODOVOD I ODVODNJA d.o.o.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26251326399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Šibenik, Kralja Zvonimira 50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1.362.721,97</w:t>
            </w:r>
          </w:p>
        </w:tc>
      </w:tr>
      <w:tr w:rsidTr="006763FF" w:rsidR="006763FF" w:rsidRPr="001227C9">
        <w:trPr>
          <w:cantSplit/>
          <w:trHeight w:val="1587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REPUBLIKA HRVATSKA, MIN. FINANCIJA, CARINSKA UPRAVA, PODRUČNI URED SPLIT  zastupana po ŽDO u Šibeniku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Split, Zrinsko Frankopanska 60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60.724,77</w:t>
            </w:r>
          </w:p>
        </w:tc>
      </w:tr>
      <w:tr w:rsidTr="006763FF" w:rsidR="006763FF" w:rsidRPr="001227C9">
        <w:trPr>
          <w:cantSplit/>
          <w:trHeight w:val="1219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TRIGLAV OSIGURANJE d.d.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29743547503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Zagreb, Antuna Heinza 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666.377,58</w:t>
            </w:r>
          </w:p>
        </w:tc>
      </w:tr>
      <w:tr w:rsidTr="006763FF" w:rsidR="006763FF" w:rsidRPr="001227C9">
        <w:trPr>
          <w:cantSplit/>
          <w:trHeight w:val="1163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Zagreb, Ulica grada Vukovara 41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272,23</w:t>
            </w:r>
          </w:p>
        </w:tc>
      </w:tr>
      <w:tr w:rsidTr="006763FF" w:rsidR="006763FF" w:rsidRPr="001227C9">
        <w:trPr>
          <w:cantSplit/>
          <w:trHeight w:val="1178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MARINETEK NCP d.o.o., zastupano po odvjetniku Ivici Crnogaća iz Šibenika, Kralja Zvonimira 44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15333147550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Šibenik, Velimira Škorpika 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2.146.545,39</w:t>
            </w:r>
          </w:p>
        </w:tc>
      </w:tr>
      <w:tr w:rsidTr="006763FF" w:rsidR="006763FF" w:rsidRPr="001227C9">
        <w:trPr>
          <w:cantSplit/>
          <w:trHeight w:val="1943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A6031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60316"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A6031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60316">
              <w:rPr>
                <w:rFonts w:hAnsi="Times New Roman" w:ascii="Times New Roman"/>
                <w:sz w:val="24"/>
                <w:szCs w:val="24"/>
              </w:rPr>
              <w:t>REPUBLIKA HRVATSKA, MIN. FINANCIJA, POREZNA UPRAVA, PODRUČNI URED DALMACIJA  zastupana po ŽDO u Šibeniku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A6031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60316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A6031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60316">
              <w:rPr>
                <w:rFonts w:hAnsi="Times New Roman" w:ascii="Times New Roman"/>
                <w:sz w:val="24"/>
                <w:szCs w:val="24"/>
              </w:rPr>
              <w:t>Šibenik, Obala Hrvatske mornarice 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A60316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60316">
              <w:rPr>
                <w:rFonts w:hAnsi="Times New Roman" w:ascii="Times New Roman"/>
                <w:sz w:val="24"/>
                <w:szCs w:val="24"/>
              </w:rPr>
              <w:t>31.632.085,99</w:t>
            </w:r>
          </w:p>
        </w:tc>
      </w:tr>
      <w:tr w:rsidTr="006763FF" w:rsidR="006763FF" w:rsidRPr="001227C9">
        <w:trPr>
          <w:cantSplit/>
          <w:trHeight w:val="199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NCP-GRUPA d.o.o.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27581651826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Šibenik, Obala Jerka Šižgorića 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95.813.442,72</w:t>
            </w:r>
          </w:p>
        </w:tc>
      </w:tr>
      <w:tr w:rsidTr="006763FF" w:rsidR="006763FF" w:rsidRPr="001227C9">
        <w:trPr>
          <w:cantSplit/>
          <w:trHeight w:val="1134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HRIV d.o.o.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Šibenik, Stjepana Radića 56A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772.216,17</w:t>
            </w:r>
          </w:p>
        </w:tc>
      </w:tr>
      <w:tr w:rsidTr="006763FF" w:rsidR="006763FF" w:rsidRPr="001227C9">
        <w:trPr>
          <w:cantSplit/>
          <w:trHeight w:val="1134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MESNA INDUSTRIJA-VAJDA d.d.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16257048014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Čakovec, Zagrebačka 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28.982,93</w:t>
            </w:r>
          </w:p>
        </w:tc>
      </w:tr>
      <w:tr w:rsidTr="006763FF" w:rsidR="006763FF" w:rsidRPr="001227C9">
        <w:trPr>
          <w:cantSplit/>
          <w:trHeight w:val="1343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WIENER OSIGURANJE VIENNA INSURANCE GROUP d.d., zastupano po opunomoćenom zaposleniku Nataliji Weiss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52848403362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Zagreb, Slovenska ulica 24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40.264,34</w:t>
            </w:r>
          </w:p>
        </w:tc>
      </w:tr>
      <w:tr w:rsidTr="006763FF" w:rsidR="006763FF" w:rsidRPr="001227C9">
        <w:trPr>
          <w:cantSplit/>
          <w:trHeight w:val="1272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MESSER CROATIA PLIN d.o.o.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32179081874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Zaprešić, Industrijska 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77.273,89</w:t>
            </w:r>
          </w:p>
        </w:tc>
      </w:tr>
      <w:tr w:rsidTr="006763FF" w:rsidR="006763FF" w:rsidRPr="001227C9">
        <w:trPr>
          <w:cantSplit/>
          <w:trHeight w:val="1204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MARINA ŠIBENIK d.o.o.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51380357466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Šibenik, Obala Jerka Šižgorića 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32.157,90</w:t>
            </w:r>
          </w:p>
        </w:tc>
      </w:tr>
      <w:tr w:rsidTr="006763FF" w:rsidR="006763FF" w:rsidRPr="001227C9">
        <w:trPr>
          <w:cantSplit/>
          <w:trHeight w:val="1134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VIP net d.o.o.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Zagreb, Vrtni put 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70.314,50</w:t>
            </w:r>
          </w:p>
        </w:tc>
      </w:tr>
      <w:tr w:rsidTr="006763FF" w:rsidR="006763FF" w:rsidRPr="001227C9">
        <w:trPr>
          <w:cantSplit/>
          <w:trHeight w:val="1134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PLOVPUT d.o.o.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14480721492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Split, Obala Lazareta 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1.784,38</w:t>
            </w:r>
          </w:p>
        </w:tc>
      </w:tr>
      <w:tr w:rsidTr="006763FF" w:rsidR="006763FF" w:rsidRPr="001227C9">
        <w:trPr>
          <w:cantSplit/>
          <w:trHeight w:val="1167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PROENERGY d.o.o.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63962176928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Zagreb, Josipa Marohnića 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653.228,77</w:t>
            </w:r>
          </w:p>
        </w:tc>
      </w:tr>
      <w:tr w:rsidTr="006763FF" w:rsidR="006763FF" w:rsidRPr="001227C9">
        <w:trPr>
          <w:cantSplit/>
          <w:trHeight w:val="1167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CIRKVENI I PARTNERI ODVJETNIČKO DRUŠTVO U LIKVIDACIJI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30453279445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Zagreb, Radićeva 27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115.154,70</w:t>
            </w:r>
          </w:p>
        </w:tc>
      </w:tr>
      <w:tr w:rsidTr="006763FF" w:rsidR="006763FF" w:rsidRPr="001227C9">
        <w:trPr>
          <w:cantSplit/>
          <w:trHeight w:val="516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SPV ZA SANACIJU d.o.o. (raniji vjerovnik JADRANSKA BANKA d.d. Šibenik OIB:02899494784 , ustupljeno Ugovorom o naplatnom ustupanju-kupoprodaji potraživanja od 31.12.2016.)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37066802433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Zagreb, Jurišićeva 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95.813.442,72</w:t>
            </w:r>
          </w:p>
        </w:tc>
      </w:tr>
      <w:tr w:rsidTr="006763FF" w:rsidR="006763FF" w:rsidRPr="001227C9">
        <w:trPr>
          <w:cantSplit/>
          <w:trHeight w:val="157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HRVATSKI ZAVOD ZA ZDRAVSTVENO OSIGURANJE, REG.URED SPLIT, PODRUČNA SLUŽBA ŠIBENIK, zastupano po ŽDO u Šibeniku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02958272670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Šibenik, Biskupa Jerolima Milete 12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101.807,83</w:t>
            </w:r>
          </w:p>
        </w:tc>
      </w:tr>
      <w:tr w:rsidTr="006763FF" w:rsidR="006763FF" w:rsidRPr="001227C9">
        <w:trPr>
          <w:cantSplit/>
          <w:trHeight w:val="1223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ŠIBENSKI REVICON d.o.o.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52321849300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Šibenik, Stjepana Radića 44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29.168,00</w:t>
            </w:r>
          </w:p>
        </w:tc>
      </w:tr>
      <w:tr w:rsidTr="006763FF" w:rsidR="006763FF" w:rsidRPr="001227C9">
        <w:trPr>
          <w:cantSplit/>
          <w:trHeight w:val="202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SECURITAS HRVATSKA d.o.o., (ex.TEHNOMOBIL SECURITAS d.o.o.) zastupano po odvjetniku Igoru Svilaru iz Odvjetničkog ureda Svilar iz Zagreba, Gredička 23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33679708526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Zagreb, Zagrebačka cesta 145/a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146.903,04</w:t>
            </w:r>
          </w:p>
        </w:tc>
      </w:tr>
      <w:tr w:rsidTr="006763FF" w:rsidR="006763FF" w:rsidRPr="001227C9">
        <w:trPr>
          <w:cantSplit/>
          <w:trHeight w:val="157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ALLIANZ ZAGREB d.d. zastupano po odvjetnicima  iz Odvjetničkog društva Hanžeković &amp; partneri d.o.o. iz Zagreba, Radnička cesta 22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23759810849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Zagreb, Heinzelova 70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109.446,28</w:t>
            </w:r>
          </w:p>
        </w:tc>
      </w:tr>
      <w:tr w:rsidTr="006763FF" w:rsidR="006763FF" w:rsidRPr="001227C9">
        <w:trPr>
          <w:cantSplit/>
          <w:trHeight w:val="172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Zagreb, Vatroslava Jagića 33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174.829,27</w:t>
            </w:r>
          </w:p>
        </w:tc>
      </w:tr>
      <w:tr w:rsidTr="006763FF" w:rsidR="006763FF" w:rsidRPr="001227C9">
        <w:trPr>
          <w:cantSplit/>
          <w:trHeight w:val="1279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ZAVOD ZA JAVNO ZDRAVSTVO ŠIBENSKO-KNINSKE ŽUPANIJE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84082732674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Šibenik, Matije Gupca 74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79.165,83</w:t>
            </w:r>
          </w:p>
        </w:tc>
      </w:tr>
      <w:tr w:rsidTr="006763FF" w:rsidR="006763FF" w:rsidRPr="001227C9">
        <w:trPr>
          <w:cantSplit/>
          <w:trHeight w:val="180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41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HEP-OPSKRBA d.o.o.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Zagreb, Ulica  grada Vukovara 37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267.453,88</w:t>
            </w:r>
          </w:p>
        </w:tc>
      </w:tr>
      <w:tr w:rsidTr="006763FF" w:rsidR="006763FF" w:rsidRPr="001227C9">
        <w:trPr>
          <w:cantSplit/>
          <w:trHeight w:val="180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dxa" w:w="2836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HRVATSKE VODE, zastupano po zaposlenici Marina Buljubašić, VGO Split</w:t>
            </w:r>
          </w:p>
        </w:tc>
        <w:tc>
          <w:tcPr>
            <w:tcW w:type="dxa" w:w="1544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dxa" w:w="2425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color w:val="000000"/>
                <w:sz w:val="24"/>
                <w:szCs w:val="24"/>
              </w:rPr>
              <w:t>Zagreb, Ulica  grada Vukovara 220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63FF" w:rsidP="006763FF" w:rsidR="006763FF" w:rsidRPr="001227C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245.545,18</w:t>
            </w:r>
          </w:p>
        </w:tc>
      </w:tr>
    </w:tbl>
    <w:p w:rsidRDefault="006763FF" w:rsidP="006763FF" w:rsidR="006763FF" w:rsidRPr="001227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3550A" w:rsidP="00A83A2A" w:rsidR="0073550A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83A2A" w:rsidP="00A83A2A" w:rsidR="00A83A2A" w:rsidRPr="00876B8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lastRenderedPageBreak/>
        <w:t xml:space="preserve">Osporavaju se tražbine koje se namiruju kao tražbine </w:t>
      </w:r>
      <w:r w:rsidR="00876B8B" w:rsidRPr="00876B8B">
        <w:rPr>
          <w:rFonts w:hAnsi="Times New Roman" w:ascii="Times New Roman"/>
          <w:sz w:val="24"/>
          <w:szCs w:val="24"/>
        </w:rPr>
        <w:t>drugog</w:t>
      </w:r>
      <w:r w:rsidRPr="00876B8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A83A2A" w:rsidP="00A83A2A" w:rsid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498"/>
        <w:tblInd w:type="dxa" w:w="-318"/>
        <w:tblLayout w:type="fixed"/>
        <w:tblLook w:val="04A0" w:noVBand="1" w:noHBand="0" w:lastColumn="0" w:firstColumn="1" w:lastRow="0" w:firstRow="1"/>
      </w:tblPr>
      <w:tblGrid>
        <w:gridCol w:w="645"/>
        <w:gridCol w:w="6302"/>
        <w:gridCol w:w="2551"/>
      </w:tblGrid>
      <w:tr w:rsidTr="006763FF" w:rsidR="006763FF" w:rsidRPr="001227C9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227C9">
              <w:rPr>
                <w:rFonts w:hAnsi="Times New Roman" w:ascii="Times New Roman"/>
                <w:bCs/>
                <w:sz w:val="24"/>
                <w:szCs w:val="24"/>
              </w:rPr>
              <w:t>Rb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</w:p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227C9">
              <w:rPr>
                <w:rFonts w:hAnsi="Times New Roman" w:ascii="Times New Roman"/>
                <w:bCs/>
                <w:sz w:val="24"/>
                <w:szCs w:val="24"/>
              </w:rPr>
              <w:t xml:space="preserve">Osporena </w:t>
            </w:r>
          </w:p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227C9">
              <w:rPr>
                <w:rFonts w:hAnsi="Times New Roman" w:ascii="Times New Roman"/>
                <w:bCs/>
                <w:sz w:val="24"/>
                <w:szCs w:val="24"/>
              </w:rPr>
              <w:t>Tražbina</w:t>
            </w:r>
          </w:p>
        </w:tc>
      </w:tr>
      <w:tr w:rsidTr="006763FF" w:rsidR="006763FF" w:rsidRPr="001227C9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227C9">
              <w:rPr>
                <w:rFonts w:hAnsi="Times New Roman" w:ascii="Times New Roman"/>
                <w:bCs/>
                <w:sz w:val="24"/>
                <w:szCs w:val="24"/>
              </w:rPr>
              <w:t>1.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HRVATSKE ŠUME d.o.o., Zagreb, Ljudevita Farkaša Vukotinovića 2, OIB: 69693144506, zastupano po odvjetniku Zoranu Tomiću iz Zagreba, Zelinska 2/I iz Odvjetničkog društva Klišanin &amp; partneri d.o.o. Zagreb, Zelinska 2/I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38.730,52</w:t>
            </w:r>
          </w:p>
        </w:tc>
      </w:tr>
      <w:tr w:rsidTr="006763FF" w:rsidR="006763FF" w:rsidRPr="001227C9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227C9">
              <w:rPr>
                <w:rFonts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NULA PRODUKCIJA d.o.o. (prije: CYCLOPS d.o.o. Novi Marof, Podrute 65), Zagreb, Vrhovec 225, OIB: 33847323176, zastupano po odvjetniku Mislavu Ivaniševiću, Zagreb, Račićeva 16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1.613.725,78</w:t>
            </w:r>
          </w:p>
        </w:tc>
      </w:tr>
      <w:tr w:rsidTr="006763FF" w:rsidR="006763FF" w:rsidRPr="001227C9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3</w:t>
            </w:r>
            <w:r w:rsidRPr="001227C9">
              <w:rPr>
                <w:rFonts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CIAN d.o.o., Split, Varaždinska 51, OIB: 4201603871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57.258,98</w:t>
            </w:r>
          </w:p>
        </w:tc>
      </w:tr>
      <w:tr w:rsidTr="006763FF" w:rsidR="006763FF" w:rsidRPr="001227C9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4</w:t>
            </w:r>
            <w:r w:rsidRPr="001227C9">
              <w:rPr>
                <w:rFonts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TEHNO-PROM d.o.o., Varaždin, Braće Radića 26 , OIB: 89990621555, zastupano po odvjetnicima ZOU Fosin i dr. iz Varaždina, Graberje 4/I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3.069,48</w:t>
            </w:r>
          </w:p>
        </w:tc>
      </w:tr>
      <w:tr w:rsidTr="006763FF" w:rsidR="006763FF" w:rsidRPr="001227C9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5</w:t>
            </w:r>
            <w:r w:rsidRPr="001227C9">
              <w:rPr>
                <w:rFonts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VODOVOD I ODVODNJA d.o.o., Šibenik, Kralja Zvonimira 50, OIB: 26251326399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1.649.081,96</w:t>
            </w:r>
          </w:p>
        </w:tc>
      </w:tr>
      <w:tr w:rsidTr="006763FF" w:rsidR="006763FF" w:rsidRPr="001227C9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6</w:t>
            </w:r>
            <w:r w:rsidRPr="001227C9">
              <w:rPr>
                <w:rFonts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TRIGLAV OSIGURANJE d.d., Zagreb, Antuna Heinza 4, OIB: 29743547503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1.007.110,69</w:t>
            </w:r>
          </w:p>
        </w:tc>
      </w:tr>
      <w:tr w:rsidTr="006763FF" w:rsidR="006763FF" w:rsidRPr="001227C9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7</w:t>
            </w:r>
            <w:r w:rsidRPr="001227C9">
              <w:rPr>
                <w:rFonts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 xml:space="preserve">RAZNE USLUGE d.o.o. u likvidaciji (prije Croatia Leasing d.o.o.), Zagreb, Savska cesta 41/XXII, OIB: 2416091389  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8.001.075,73</w:t>
            </w:r>
          </w:p>
        </w:tc>
      </w:tr>
      <w:tr w:rsidTr="006763FF" w:rsidR="006763FF" w:rsidRPr="001227C9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8</w:t>
            </w:r>
            <w:r w:rsidRPr="001227C9">
              <w:rPr>
                <w:rFonts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MESSER CROATIA PLIN d.o.o., Zaprešić, Industrijska 1, OIB: 32179081874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19.863,25</w:t>
            </w:r>
          </w:p>
        </w:tc>
      </w:tr>
      <w:tr w:rsidTr="006763FF" w:rsidR="006763FF" w:rsidRPr="001227C9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9</w:t>
            </w:r>
            <w:r w:rsidRPr="001227C9">
              <w:rPr>
                <w:rFonts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PLOVPUT d.o.o., Split, Obala Lazareta 1, OIB: 14480721492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763FF" w:rsidP="006763FF" w:rsidR="006763FF" w:rsidRPr="001227C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36,00</w:t>
            </w:r>
          </w:p>
        </w:tc>
      </w:tr>
    </w:tbl>
    <w:p w:rsidRDefault="006763FF" w:rsidP="00A83A2A" w:rsidR="006763FF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763FF" w:rsidP="00876B8B" w:rsidR="006763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6B8B" w:rsidP="00876B8B" w:rsidR="00406503" w:rsidRPr="00876B8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 xml:space="preserve">IV. </w:t>
      </w:r>
      <w:r w:rsidR="00406503" w:rsidRPr="00876B8B">
        <w:rPr>
          <w:rFonts w:hAnsi="Times New Roman" w:ascii="Times New Roman"/>
          <w:sz w:val="24"/>
          <w:szCs w:val="24"/>
        </w:rPr>
        <w:t xml:space="preserve">Stečajni vjerovnici čije su tražbine osporene </w:t>
      </w:r>
      <w:r w:rsidR="006763FF">
        <w:rPr>
          <w:rFonts w:hAnsi="Times New Roman" w:ascii="Times New Roman"/>
          <w:sz w:val="24"/>
          <w:szCs w:val="24"/>
        </w:rPr>
        <w:t xml:space="preserve">odnosno osporavatelji tražbina za koje postoje ovršne isprave </w:t>
      </w:r>
      <w:r w:rsidR="00406503" w:rsidRPr="00876B8B">
        <w:rPr>
          <w:rFonts w:hAnsi="Times New Roman" w:ascii="Times New Roman"/>
          <w:sz w:val="24"/>
          <w:szCs w:val="24"/>
        </w:rPr>
        <w:t>upućuju se da radi utvrđivanja osnovanosti svoje osporene tražbine</w:t>
      </w:r>
      <w:r w:rsidR="006763FF">
        <w:rPr>
          <w:rFonts w:hAnsi="Times New Roman" w:ascii="Times New Roman"/>
          <w:sz w:val="24"/>
          <w:szCs w:val="24"/>
        </w:rPr>
        <w:t xml:space="preserve"> odnosno utvrđivanja osnovanosti izjavljenog osporavanja</w:t>
      </w:r>
      <w:r w:rsidR="00406503" w:rsidRPr="00876B8B">
        <w:rPr>
          <w:rFonts w:hAnsi="Times New Roman" w:ascii="Times New Roman"/>
          <w:sz w:val="24"/>
          <w:szCs w:val="24"/>
        </w:rPr>
        <w:t xml:space="preserve"> pokrenu parnicu u roku od 8 dana od dana pravomoćnosti ovog rješenja (čl.</w:t>
      </w:r>
      <w:r w:rsidR="006763FF">
        <w:rPr>
          <w:rFonts w:hAnsi="Times New Roman" w:ascii="Times New Roman"/>
          <w:sz w:val="24"/>
          <w:szCs w:val="24"/>
        </w:rPr>
        <w:t xml:space="preserve"> 266. i</w:t>
      </w:r>
      <w:r w:rsidR="00406503" w:rsidRPr="00876B8B">
        <w:rPr>
          <w:rFonts w:hAnsi="Times New Roman" w:ascii="Times New Roman"/>
          <w:sz w:val="24"/>
          <w:szCs w:val="24"/>
        </w:rPr>
        <w:t xml:space="preserve"> 267. SZ-a).</w:t>
      </w:r>
    </w:p>
    <w:p w:rsidRDefault="00A83A2A" w:rsidP="00406503" w:rsidR="00A83A2A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6763FF" w:rsidP="00406503" w:rsidR="006763FF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6763FF" w:rsidP="00406503" w:rsidR="006763FF" w:rsidRPr="00876B8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876B8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73550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</w:t>
      </w:r>
      <w:r w:rsidRPr="0073550A">
        <w:rPr>
          <w:rFonts w:hAnsi="Times New Roman" w:ascii="Times New Roman"/>
          <w:sz w:val="24"/>
          <w:szCs w:val="24"/>
        </w:rPr>
        <w:t xml:space="preserve">imovinom dužnika </w:t>
      </w:r>
      <w:r w:rsidR="0073550A" w:rsidRPr="0073550A">
        <w:rPr>
          <w:rFonts w:hAnsi="Times New Roman" w:ascii="Times New Roman"/>
          <w:sz w:val="24"/>
          <w:szCs w:val="24"/>
        </w:rPr>
        <w:t>NCP – REMONTNO BRODOGRADILIŠTE ŠIBENIK d.o.o., Šibenik</w:t>
      </w:r>
      <w:r w:rsidRPr="0073550A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73550A" w:rsidRPr="0073550A">
        <w:rPr>
          <w:rFonts w:hAnsi="Times New Roman" w:ascii="Times New Roman"/>
          <w:sz w:val="24"/>
          <w:szCs w:val="24"/>
        </w:rPr>
        <w:t>10. travnja</w:t>
      </w:r>
      <w:r w:rsidR="00876B8B" w:rsidRPr="0073550A">
        <w:rPr>
          <w:rFonts w:hAnsi="Times New Roman" w:ascii="Times New Roman"/>
          <w:sz w:val="24"/>
          <w:szCs w:val="24"/>
        </w:rPr>
        <w:t xml:space="preserve"> </w:t>
      </w:r>
      <w:r w:rsidR="00D30E2C" w:rsidRPr="0073550A">
        <w:rPr>
          <w:rFonts w:hAnsi="Times New Roman" w:ascii="Times New Roman"/>
          <w:sz w:val="24"/>
          <w:szCs w:val="24"/>
        </w:rPr>
        <w:t>2017</w:t>
      </w:r>
      <w:r w:rsidRPr="0073550A">
        <w:rPr>
          <w:rFonts w:hAnsi="Times New Roman" w:ascii="Times New Roman"/>
          <w:sz w:val="24"/>
          <w:szCs w:val="24"/>
        </w:rPr>
        <w:t>. godine ispitane su tražbine vjerovnika</w:t>
      </w:r>
      <w:r w:rsidR="00E13D7B" w:rsidRPr="0073550A">
        <w:rPr>
          <w:rFonts w:hAnsi="Times New Roman" w:ascii="Times New Roman"/>
          <w:sz w:val="24"/>
          <w:szCs w:val="24"/>
        </w:rPr>
        <w:t xml:space="preserve"> iz toč. I.</w:t>
      </w:r>
      <w:r w:rsidR="00A83A2A" w:rsidRPr="0073550A">
        <w:rPr>
          <w:rFonts w:hAnsi="Times New Roman" w:ascii="Times New Roman"/>
          <w:sz w:val="24"/>
          <w:szCs w:val="24"/>
        </w:rPr>
        <w:t xml:space="preserve"> – </w:t>
      </w:r>
      <w:r w:rsidR="00876B8B" w:rsidRPr="0073550A">
        <w:rPr>
          <w:rFonts w:hAnsi="Times New Roman" w:ascii="Times New Roman"/>
          <w:sz w:val="24"/>
          <w:szCs w:val="24"/>
        </w:rPr>
        <w:t>III</w:t>
      </w:r>
      <w:r w:rsidR="00A83A2A" w:rsidRPr="0073550A">
        <w:rPr>
          <w:rFonts w:hAnsi="Times New Roman" w:ascii="Times New Roman"/>
          <w:sz w:val="24"/>
          <w:szCs w:val="24"/>
        </w:rPr>
        <w:t>.</w:t>
      </w:r>
      <w:r w:rsidR="00E13D7B" w:rsidRPr="0073550A">
        <w:rPr>
          <w:rFonts w:hAnsi="Times New Roman" w:ascii="Times New Roman"/>
          <w:sz w:val="24"/>
          <w:szCs w:val="24"/>
        </w:rPr>
        <w:t xml:space="preserve"> </w:t>
      </w:r>
      <w:r w:rsidRPr="0073550A">
        <w:rPr>
          <w:rFonts w:hAnsi="Times New Roman" w:ascii="Times New Roman"/>
          <w:sz w:val="24"/>
          <w:szCs w:val="24"/>
        </w:rPr>
        <w:t xml:space="preserve"> ovog rješenja.</w:t>
      </w:r>
      <w:r w:rsidR="005D22FE" w:rsidRPr="0073550A">
        <w:rPr>
          <w:rFonts w:hAnsi="Times New Roman" w:ascii="Times New Roman"/>
          <w:sz w:val="24"/>
          <w:szCs w:val="24"/>
        </w:rPr>
        <w:t xml:space="preserve"> </w:t>
      </w:r>
      <w:r w:rsidR="00876B8B" w:rsidRPr="0073550A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FE275D" w:rsidR="00FE275D" w:rsidRPr="0073550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73550A">
        <w:rPr>
          <w:rFonts w:hAnsi="Times New Roman" w:ascii="Times New Roman"/>
          <w:sz w:val="24"/>
          <w:szCs w:val="24"/>
        </w:rPr>
        <w:t xml:space="preserve">           Stečajn</w:t>
      </w:r>
      <w:r w:rsidR="0073550A" w:rsidRPr="0073550A">
        <w:rPr>
          <w:rFonts w:hAnsi="Times New Roman" w:ascii="Times New Roman"/>
          <w:sz w:val="24"/>
          <w:szCs w:val="24"/>
        </w:rPr>
        <w:t>i</w:t>
      </w:r>
      <w:r w:rsidR="00EE1EB6" w:rsidRPr="0073550A">
        <w:rPr>
          <w:rFonts w:hAnsi="Times New Roman" w:ascii="Times New Roman"/>
          <w:sz w:val="24"/>
          <w:szCs w:val="24"/>
        </w:rPr>
        <w:t xml:space="preserve"> </w:t>
      </w:r>
      <w:r w:rsidRPr="0073550A">
        <w:rPr>
          <w:rFonts w:hAnsi="Times New Roman" w:ascii="Times New Roman"/>
          <w:sz w:val="24"/>
          <w:szCs w:val="24"/>
        </w:rPr>
        <w:t>upravitelj</w:t>
      </w:r>
      <w:r w:rsidR="0073550A" w:rsidRPr="0073550A">
        <w:rPr>
          <w:rFonts w:hAnsi="Times New Roman" w:ascii="Times New Roman"/>
          <w:sz w:val="24"/>
          <w:szCs w:val="24"/>
        </w:rPr>
        <w:t xml:space="preserve"> je priznao</w:t>
      </w:r>
      <w:r w:rsidRPr="0073550A">
        <w:rPr>
          <w:rFonts w:hAnsi="Times New Roman" w:ascii="Times New Roman"/>
          <w:sz w:val="24"/>
          <w:szCs w:val="24"/>
        </w:rPr>
        <w:t xml:space="preserve"> tražbine iz točke I.</w:t>
      </w:r>
      <w:r w:rsidR="00EE1EB6" w:rsidRPr="0073550A">
        <w:rPr>
          <w:rFonts w:hAnsi="Times New Roman" w:ascii="Times New Roman"/>
          <w:sz w:val="24"/>
          <w:szCs w:val="24"/>
        </w:rPr>
        <w:t xml:space="preserve"> i II.</w:t>
      </w:r>
      <w:r w:rsidRPr="0073550A">
        <w:rPr>
          <w:rFonts w:hAnsi="Times New Roman" w:ascii="Times New Roman"/>
          <w:sz w:val="24"/>
          <w:szCs w:val="24"/>
        </w:rPr>
        <w:t xml:space="preserve">, a kako ih niti jedan vjerovnik nije osporio, to se iste u smislu čl. 263. Stečajnog zakona, smatraju utvrđenim. </w:t>
      </w:r>
    </w:p>
    <w:p w:rsidRDefault="0073550A" w:rsidP="0073550A" w:rsidR="0073550A" w:rsidRPr="0073550A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3550A">
        <w:rPr>
          <w:rFonts w:hAnsi="Times New Roman" w:ascii="Times New Roman"/>
          <w:sz w:val="24"/>
          <w:szCs w:val="24"/>
        </w:rPr>
        <w:t xml:space="preserve">Stečajni upravitelj je osporio dio tražbine vjerovnika HRVATSKE ŠUME d.o.o., Zagreb, Ljudevita Farkaša Vukotinovića 2, OIB: 69693144506, zastupano po odvjetniku Zoranu Tomiću iz Zagreba, Zelinska 2/I iz Odvjetničkog društva Klišanin &amp; partneri d.o.o. Zagreb, Zelinska 2/I u iznosu od 38.730,52 kuna iz razloga što je utvrdio da se iznos odnosi na </w:t>
      </w:r>
      <w:r w:rsidR="006763FF">
        <w:rPr>
          <w:rFonts w:hAnsi="Times New Roman" w:ascii="Times New Roman"/>
          <w:sz w:val="24"/>
          <w:szCs w:val="24"/>
        </w:rPr>
        <w:t>troškove</w:t>
      </w:r>
      <w:r w:rsidRPr="0073550A">
        <w:rPr>
          <w:rFonts w:hAnsi="Times New Roman" w:ascii="Times New Roman"/>
          <w:sz w:val="24"/>
          <w:szCs w:val="24"/>
        </w:rPr>
        <w:t xml:space="preserve"> vođenja postupka predstečajne nagodbe i </w:t>
      </w:r>
      <w:r w:rsidR="006763FF">
        <w:rPr>
          <w:rFonts w:hAnsi="Times New Roman" w:ascii="Times New Roman"/>
          <w:sz w:val="24"/>
          <w:szCs w:val="24"/>
        </w:rPr>
        <w:t>trošak</w:t>
      </w:r>
      <w:r w:rsidRPr="0073550A">
        <w:rPr>
          <w:rFonts w:hAnsi="Times New Roman" w:ascii="Times New Roman"/>
          <w:sz w:val="24"/>
          <w:szCs w:val="24"/>
        </w:rPr>
        <w:t xml:space="preserve"> prijave tražbine, pa kako osporavanje na ročištu nije otklonjeno, to je ovaj vjerovnik upućen na parnicu radi utvrđivanja osnovanosti navedenog dijela svoje tražbine. </w:t>
      </w:r>
    </w:p>
    <w:p w:rsidRDefault="0073550A" w:rsidP="006763FF" w:rsidR="006763FF" w:rsidRPr="0073550A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3550A">
        <w:rPr>
          <w:rFonts w:hAnsi="Times New Roman" w:ascii="Times New Roman"/>
          <w:sz w:val="24"/>
          <w:szCs w:val="24"/>
        </w:rPr>
        <w:t>Stečajni upravitelj je osporio dio tražbine vjerovnika NULA PRODUKCIJA d.o.o. (prije: CYCLOPS d.o.o. Novi Marof, Podrute 65), Zagreb, Vrhovec 225, OIB: 33847323176, zastupano po odvjetniku Mislavu Ivaniševiću, Zagreb, Račićeva 16 u iznosu od 9.250,00 kuna iz razloga što s</w:t>
      </w:r>
      <w:r w:rsidR="006763FF">
        <w:rPr>
          <w:rFonts w:hAnsi="Times New Roman" w:ascii="Times New Roman"/>
          <w:sz w:val="24"/>
          <w:szCs w:val="24"/>
        </w:rPr>
        <w:t xml:space="preserve">e isti iznos tražbine odnosi na </w:t>
      </w:r>
      <w:r w:rsidRPr="0073550A">
        <w:rPr>
          <w:rFonts w:hAnsi="Times New Roman" w:ascii="Times New Roman"/>
          <w:sz w:val="24"/>
          <w:szCs w:val="24"/>
        </w:rPr>
        <w:t xml:space="preserve"> </w:t>
      </w:r>
      <w:r w:rsidR="006763FF">
        <w:rPr>
          <w:rFonts w:hAnsi="Times New Roman" w:ascii="Times New Roman"/>
          <w:sz w:val="24"/>
          <w:szCs w:val="24"/>
        </w:rPr>
        <w:t>troškove</w:t>
      </w:r>
      <w:r w:rsidRPr="0073550A">
        <w:rPr>
          <w:rFonts w:hAnsi="Times New Roman" w:ascii="Times New Roman"/>
          <w:sz w:val="24"/>
          <w:szCs w:val="24"/>
        </w:rPr>
        <w:t xml:space="preserve"> odvjetnika,</w:t>
      </w:r>
      <w:r w:rsidR="006763FF">
        <w:rPr>
          <w:rFonts w:hAnsi="Times New Roman" w:ascii="Times New Roman"/>
          <w:sz w:val="24"/>
          <w:szCs w:val="24"/>
        </w:rPr>
        <w:t xml:space="preserve"> te tražbinu u iznosu od </w:t>
      </w:r>
      <w:r w:rsidR="006763FF" w:rsidRPr="0073550A">
        <w:rPr>
          <w:rFonts w:hAnsi="Times New Roman" w:ascii="Times New Roman"/>
          <w:sz w:val="24"/>
          <w:szCs w:val="24"/>
        </w:rPr>
        <w:t xml:space="preserve">1.604.475,78 kuna iz razloga što je </w:t>
      </w:r>
      <w:r w:rsidR="006763FF">
        <w:rPr>
          <w:rFonts w:hAnsi="Times New Roman" w:ascii="Times New Roman"/>
          <w:sz w:val="24"/>
          <w:szCs w:val="24"/>
        </w:rPr>
        <w:t xml:space="preserve">tražbina u iznosu od 1.000.000 kn je predmet sudskog spora pred </w:t>
      </w:r>
      <w:r w:rsidR="006763FF" w:rsidRPr="0073550A">
        <w:rPr>
          <w:rFonts w:hAnsi="Times New Roman" w:ascii="Times New Roman"/>
          <w:sz w:val="24"/>
          <w:szCs w:val="24"/>
        </w:rPr>
        <w:t>Trgovački</w:t>
      </w:r>
      <w:r w:rsidR="006763FF">
        <w:rPr>
          <w:rFonts w:hAnsi="Times New Roman" w:ascii="Times New Roman"/>
          <w:sz w:val="24"/>
          <w:szCs w:val="24"/>
        </w:rPr>
        <w:t>m</w:t>
      </w:r>
      <w:r w:rsidR="006763FF" w:rsidRPr="0073550A">
        <w:rPr>
          <w:rFonts w:hAnsi="Times New Roman" w:ascii="Times New Roman"/>
          <w:sz w:val="24"/>
          <w:szCs w:val="24"/>
        </w:rPr>
        <w:t xml:space="preserve"> sud</w:t>
      </w:r>
      <w:r w:rsidR="006763FF">
        <w:rPr>
          <w:rFonts w:hAnsi="Times New Roman" w:ascii="Times New Roman"/>
          <w:sz w:val="24"/>
          <w:szCs w:val="24"/>
        </w:rPr>
        <w:t xml:space="preserve">om u Zagrebu, Povrv-231/12, </w:t>
      </w:r>
      <w:r w:rsidR="006763FF" w:rsidRPr="0073550A">
        <w:rPr>
          <w:rFonts w:hAnsi="Times New Roman" w:ascii="Times New Roman"/>
          <w:sz w:val="24"/>
          <w:szCs w:val="24"/>
        </w:rPr>
        <w:t xml:space="preserve">a ostatak iznosa je </w:t>
      </w:r>
      <w:r w:rsidR="000D509E">
        <w:rPr>
          <w:rFonts w:hAnsi="Times New Roman" w:ascii="Times New Roman"/>
          <w:sz w:val="24"/>
          <w:szCs w:val="24"/>
        </w:rPr>
        <w:t>već p</w:t>
      </w:r>
      <w:r w:rsidR="006763FF">
        <w:rPr>
          <w:rFonts w:hAnsi="Times New Roman" w:ascii="Times New Roman"/>
          <w:sz w:val="24"/>
          <w:szCs w:val="24"/>
        </w:rPr>
        <w:t>rethodno prijavljen</w:t>
      </w:r>
      <w:r w:rsidR="006763FF" w:rsidRPr="0073550A">
        <w:rPr>
          <w:rFonts w:hAnsi="Times New Roman" w:ascii="Times New Roman"/>
          <w:sz w:val="24"/>
          <w:szCs w:val="24"/>
        </w:rPr>
        <w:t xml:space="preserve">, pa kako osporavanje na ročištu nije otklonjeno, to je ovaj vjerovnik upućen na parnicu radi utvrđivanja osnovanosti navedenog dijela svoje tražbine. </w:t>
      </w:r>
    </w:p>
    <w:p w:rsidRDefault="0073550A" w:rsidP="0073550A" w:rsidR="0073550A" w:rsidRPr="0073550A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3550A">
        <w:rPr>
          <w:rFonts w:hAnsi="Times New Roman" w:ascii="Times New Roman"/>
          <w:sz w:val="24"/>
          <w:szCs w:val="24"/>
        </w:rPr>
        <w:t xml:space="preserve">Stečajni upravitelj je osporio dio tražbine vjerovnika CIAN d.o.o., Split, Varaždinska 51, OIB: 4201603871, u iznosu od 57.258,98 kuna iz razloga što </w:t>
      </w:r>
      <w:r w:rsidR="006763FF">
        <w:rPr>
          <w:rFonts w:hAnsi="Times New Roman" w:ascii="Times New Roman"/>
          <w:sz w:val="24"/>
          <w:szCs w:val="24"/>
        </w:rPr>
        <w:t xml:space="preserve">je navedeni iznos prethodno otpisan u predstečajnoj nagodbi, </w:t>
      </w:r>
      <w:r w:rsidRPr="0073550A">
        <w:rPr>
          <w:rFonts w:hAnsi="Times New Roman" w:ascii="Times New Roman"/>
          <w:sz w:val="24"/>
          <w:szCs w:val="24"/>
        </w:rPr>
        <w:t xml:space="preserve">pa kako osporavanje na ročištu nije otklonjeno, to je ovaj vjerovnik upućen na parnicu radi utvrđivanja osnovanosti navedenog dijela svoje tražbine. </w:t>
      </w:r>
    </w:p>
    <w:p w:rsidRDefault="0073550A" w:rsidP="0073550A" w:rsidR="0073550A" w:rsidRPr="0073550A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3550A">
        <w:rPr>
          <w:rFonts w:hAnsi="Times New Roman" w:ascii="Times New Roman"/>
          <w:sz w:val="24"/>
          <w:szCs w:val="24"/>
        </w:rPr>
        <w:t xml:space="preserve">Stečajni upravitelj je osporio dio tražbine vjerovnika TEHNO-PROM d.o.o., Varaždin, Braće Radića 26 , OIB: 89990621555, zastupano po odvjetnicima ZOU Fosin i dr. iz Varaždina, Graberje 4/I, u iznosu od 3.069,48 kuna iz razloga što se osporeni iznos odnosi </w:t>
      </w:r>
      <w:r w:rsidR="006763FF">
        <w:rPr>
          <w:rFonts w:hAnsi="Times New Roman" w:ascii="Times New Roman"/>
          <w:sz w:val="24"/>
          <w:szCs w:val="24"/>
        </w:rPr>
        <w:t>na troškove</w:t>
      </w:r>
      <w:r w:rsidR="00676BA2">
        <w:rPr>
          <w:rFonts w:hAnsi="Times New Roman" w:ascii="Times New Roman"/>
          <w:sz w:val="24"/>
          <w:szCs w:val="24"/>
        </w:rPr>
        <w:t xml:space="preserve"> sastava prijave tražbine</w:t>
      </w:r>
      <w:r w:rsidR="006763FF">
        <w:rPr>
          <w:rFonts w:hAnsi="Times New Roman" w:ascii="Times New Roman"/>
          <w:sz w:val="24"/>
          <w:szCs w:val="24"/>
        </w:rPr>
        <w:t xml:space="preserve"> i zatezne kamate </w:t>
      </w:r>
      <w:r w:rsidRPr="0073550A">
        <w:rPr>
          <w:rFonts w:hAnsi="Times New Roman" w:ascii="Times New Roman"/>
          <w:sz w:val="24"/>
          <w:szCs w:val="24"/>
        </w:rPr>
        <w:t xml:space="preserve">na </w:t>
      </w:r>
      <w:r w:rsidR="006763FF">
        <w:rPr>
          <w:rFonts w:hAnsi="Times New Roman" w:ascii="Times New Roman"/>
          <w:sz w:val="24"/>
          <w:szCs w:val="24"/>
        </w:rPr>
        <w:t xml:space="preserve"> te troškove</w:t>
      </w:r>
      <w:r w:rsidRPr="0073550A">
        <w:rPr>
          <w:rFonts w:hAnsi="Times New Roman" w:ascii="Times New Roman"/>
          <w:sz w:val="24"/>
          <w:szCs w:val="24"/>
        </w:rPr>
        <w:t>,</w:t>
      </w:r>
      <w:r w:rsidR="00676BA2">
        <w:rPr>
          <w:rFonts w:hAnsi="Times New Roman" w:ascii="Times New Roman"/>
          <w:sz w:val="24"/>
          <w:szCs w:val="24"/>
        </w:rPr>
        <w:t xml:space="preserve"> a te troškove svaka stranka snosi sama u ovom postupku kako to propisuje odredba čl. 20. SZ-a, </w:t>
      </w:r>
      <w:r w:rsidRPr="0073550A">
        <w:rPr>
          <w:rFonts w:hAnsi="Times New Roman" w:ascii="Times New Roman"/>
          <w:sz w:val="24"/>
          <w:szCs w:val="24"/>
        </w:rPr>
        <w:t xml:space="preserve">pa kako osporavanje na ročištu nije otklonjeno, to je ovaj vjerovnik upućen na parnicu radi utvrđivanja osnovanosti navedenog dijela svoje tražbine. </w:t>
      </w:r>
    </w:p>
    <w:p w:rsidRDefault="0073550A" w:rsidP="0073550A" w:rsidR="0073550A" w:rsidRPr="0073550A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3550A">
        <w:rPr>
          <w:rFonts w:hAnsi="Times New Roman" w:ascii="Times New Roman"/>
          <w:sz w:val="24"/>
          <w:szCs w:val="24"/>
        </w:rPr>
        <w:t xml:space="preserve">Stečajni upravitelj je osporio dio tražbine vjerovnika VODOVOD I ODVODNJA d.o.o., Šibenik, Kralja Zvonimira 50, OIB: 26251326399 u iznosu od 1.649.081,96 kuna što </w:t>
      </w:r>
      <w:r w:rsidR="00694E4F">
        <w:rPr>
          <w:rFonts w:hAnsi="Times New Roman" w:ascii="Times New Roman"/>
          <w:sz w:val="24"/>
          <w:szCs w:val="24"/>
        </w:rPr>
        <w:t>je predstečajnom nagodbom otpisan upravo iznos od 895.797,20 kuna, a prijava tražbine se odnosi na taj iznos i kamate do otvaranja stečajnog postupka</w:t>
      </w:r>
      <w:r w:rsidRPr="0073550A">
        <w:rPr>
          <w:rFonts w:hAnsi="Times New Roman" w:ascii="Times New Roman"/>
          <w:sz w:val="24"/>
          <w:szCs w:val="24"/>
        </w:rPr>
        <w:t xml:space="preserve">, pa kako osporavanje na ročištu nije otklonjeno, to je ovaj vjerovnik upućen na parnicu radi utvrđivanja osnovanosti navedenog dijela svoje tražbine. </w:t>
      </w:r>
    </w:p>
    <w:p w:rsidRDefault="0073550A" w:rsidP="0073550A" w:rsidR="0073550A" w:rsidRPr="0073550A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3550A">
        <w:rPr>
          <w:rFonts w:hAnsi="Times New Roman" w:ascii="Times New Roman"/>
          <w:sz w:val="24"/>
          <w:szCs w:val="24"/>
        </w:rPr>
        <w:t>Stečajni upravitelj je osporio dio tražbine vjerovnika TRIGLAV OSIGURANJE d.d., Zagreb, Antuna Heinza 4, OIB: 29743547503, u iznosu od 1.007.110,69 kuna iz razloga što</w:t>
      </w:r>
      <w:r w:rsidR="001B554D">
        <w:rPr>
          <w:rFonts w:hAnsi="Times New Roman" w:ascii="Times New Roman"/>
          <w:sz w:val="24"/>
          <w:szCs w:val="24"/>
        </w:rPr>
        <w:t xml:space="preserve"> je prijavljena cijela tražbina koja nije umanjena za 40% otpisa prema sklopljenoj predstečajnoj nagodbi, te je osporen upravo dio tražbine koji je otpisan u predstečajnoj nagodbi sa </w:t>
      </w:r>
      <w:r w:rsidR="001B554D">
        <w:rPr>
          <w:rFonts w:hAnsi="Times New Roman" w:ascii="Times New Roman"/>
          <w:sz w:val="24"/>
          <w:szCs w:val="24"/>
        </w:rPr>
        <w:lastRenderedPageBreak/>
        <w:t xml:space="preserve">kamatama na taj dio, </w:t>
      </w:r>
      <w:r w:rsidRPr="0073550A">
        <w:rPr>
          <w:rFonts w:hAnsi="Times New Roman" w:ascii="Times New Roman"/>
          <w:sz w:val="24"/>
          <w:szCs w:val="24"/>
        </w:rPr>
        <w:t>pa kako osporavanje na ročištu nije otklonjeno, to je ovaj vjerovnik upućen na parnicu radi utvrđivanja osnovanosti navedenog dijela svoje tražbine.</w:t>
      </w:r>
    </w:p>
    <w:p w:rsidRDefault="0073550A" w:rsidP="0073550A" w:rsidR="0073550A" w:rsidRPr="0073550A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3550A">
        <w:rPr>
          <w:rFonts w:hAnsi="Times New Roman" w:ascii="Times New Roman"/>
          <w:sz w:val="24"/>
          <w:szCs w:val="24"/>
        </w:rPr>
        <w:t xml:space="preserve">Stečajni upravitelj je u cijelosti osporio tražbinu vjerovnika RAZNE USLUGE d.o.o. u likvidaciji (prije Croatia Leasing d.o.o.), Zagreb, Savska cesta 41/XXII, OIB: 2416091389  u iznosu od 8.001.075,73 kuna iz razloga što je predmet sudskog spora </w:t>
      </w:r>
      <w:r w:rsidR="001B554D">
        <w:rPr>
          <w:rFonts w:hAnsi="Times New Roman" w:ascii="Times New Roman"/>
          <w:sz w:val="24"/>
          <w:szCs w:val="24"/>
        </w:rPr>
        <w:t xml:space="preserve">koji se vodi pred </w:t>
      </w:r>
      <w:r w:rsidRPr="0073550A">
        <w:rPr>
          <w:rFonts w:hAnsi="Times New Roman" w:ascii="Times New Roman"/>
          <w:sz w:val="24"/>
          <w:szCs w:val="24"/>
        </w:rPr>
        <w:t>Općinski</w:t>
      </w:r>
      <w:r w:rsidR="001B554D">
        <w:rPr>
          <w:rFonts w:hAnsi="Times New Roman" w:ascii="Times New Roman"/>
          <w:sz w:val="24"/>
          <w:szCs w:val="24"/>
        </w:rPr>
        <w:t>m</w:t>
      </w:r>
      <w:r w:rsidRPr="0073550A">
        <w:rPr>
          <w:rFonts w:hAnsi="Times New Roman" w:ascii="Times New Roman"/>
          <w:sz w:val="24"/>
          <w:szCs w:val="24"/>
        </w:rPr>
        <w:t xml:space="preserve"> sud</w:t>
      </w:r>
      <w:r w:rsidR="001B554D">
        <w:rPr>
          <w:rFonts w:hAnsi="Times New Roman" w:ascii="Times New Roman"/>
          <w:sz w:val="24"/>
          <w:szCs w:val="24"/>
        </w:rPr>
        <w:t xml:space="preserve">om u Šibeniku pod brojem Ovrv-787/13, za koju tražbinu ovaj vjerovnik ima ovršnu ispravu. Kako osporavanje nije otklonjeno to je osporavatelj upućen na parnicu radi utvrđivanja osporenosti izjavljenog osporavanja tražbine budući vjerovnik ima ovršnu ispravu. </w:t>
      </w:r>
    </w:p>
    <w:p w:rsidRDefault="0073550A" w:rsidP="001B554D" w:rsidR="001B554D" w:rsidRPr="0073550A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3550A">
        <w:rPr>
          <w:rFonts w:hAnsi="Times New Roman" w:ascii="Times New Roman"/>
          <w:sz w:val="24"/>
          <w:szCs w:val="24"/>
        </w:rPr>
        <w:t xml:space="preserve">Stečajni upravitelj je osporio dio tražbine vjerovnika MESSER CROATIA PLIN d.o.o., Zaprešić, Industrijska 1, OIB: 32179081874, u iznosu od 19.863,25 kuna iz razloga što </w:t>
      </w:r>
      <w:r w:rsidR="001B554D">
        <w:rPr>
          <w:rFonts w:hAnsi="Times New Roman" w:ascii="Times New Roman"/>
          <w:sz w:val="24"/>
          <w:szCs w:val="24"/>
        </w:rPr>
        <w:t xml:space="preserve">je prijavljena cijela tražbina koja nije umanjena za 40% otpisa prema sklopljenoj predstečajnoj nagodbi, te je osporen upravo dio tražbine koji je otpisan u predstečajnoj nagodbi sa kamatama na taj dio, </w:t>
      </w:r>
      <w:r w:rsidR="001B554D" w:rsidRPr="0073550A">
        <w:rPr>
          <w:rFonts w:hAnsi="Times New Roman" w:ascii="Times New Roman"/>
          <w:sz w:val="24"/>
          <w:szCs w:val="24"/>
        </w:rPr>
        <w:t>pa kako osporavanje na ročištu nije otklonjeno, to je ovaj vjerovnik upućen na parnicu radi utvrđivanja osnovanosti navedenog dijela svoje tražbine.</w:t>
      </w:r>
    </w:p>
    <w:p w:rsidRDefault="0073550A" w:rsidP="0073550A" w:rsidR="0073550A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3550A">
        <w:rPr>
          <w:rFonts w:hAnsi="Times New Roman" w:ascii="Times New Roman"/>
          <w:sz w:val="24"/>
          <w:szCs w:val="24"/>
        </w:rPr>
        <w:t>Stečajni upravitelj je osporio dio tražbine vjerovnika PLOVPUT d.o.o., Split, Obala Lazareta 1, OIB: 14480721492 u iznosu od 36,00 kuna iz razloga što se isti odnosi na troškove prijave tražbine</w:t>
      </w:r>
      <w:r w:rsidR="001B554D">
        <w:rPr>
          <w:rFonts w:hAnsi="Times New Roman" w:ascii="Times New Roman"/>
          <w:sz w:val="24"/>
          <w:szCs w:val="24"/>
        </w:rPr>
        <w:t xml:space="preserve"> koje troškove u ovom postupku snosi stranka, a kako to propisuje odredba čl. 20. SZ-a,</w:t>
      </w:r>
      <w:r w:rsidRPr="0073550A">
        <w:rPr>
          <w:rFonts w:hAnsi="Times New Roman" w:ascii="Times New Roman"/>
          <w:sz w:val="24"/>
          <w:szCs w:val="24"/>
        </w:rPr>
        <w:t xml:space="preserve"> pa kako osporavanje na ročištu nije otklonjeno, to je ovaj vjerovnik upućen na parnicu radi utvrđivanja osnovanosti navedenog dijela svoje tražbine. </w:t>
      </w:r>
    </w:p>
    <w:p w:rsidRDefault="00FE275D" w:rsidP="0073550A" w:rsidR="00FE275D" w:rsidRPr="0073550A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3550A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73550A" w:rsidR="00FE275D" w:rsidRPr="0073550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73550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73550A">
        <w:rPr>
          <w:rFonts w:hAnsi="Times New Roman" w:ascii="Times New Roman"/>
          <w:sz w:val="24"/>
          <w:szCs w:val="24"/>
        </w:rPr>
        <w:t xml:space="preserve">U Zadru, dana </w:t>
      </w:r>
      <w:r w:rsidR="0073550A" w:rsidRPr="0073550A">
        <w:rPr>
          <w:rFonts w:hAnsi="Times New Roman" w:ascii="Times New Roman"/>
          <w:sz w:val="24"/>
          <w:szCs w:val="24"/>
        </w:rPr>
        <w:t>10. travnja</w:t>
      </w:r>
      <w:r w:rsidR="00D30E2C" w:rsidRPr="0073550A">
        <w:rPr>
          <w:rFonts w:hAnsi="Times New Roman" w:ascii="Times New Roman"/>
          <w:sz w:val="24"/>
          <w:szCs w:val="24"/>
        </w:rPr>
        <w:t xml:space="preserve"> 2017</w:t>
      </w:r>
      <w:r w:rsidR="00A42FE3" w:rsidRPr="0073550A">
        <w:rPr>
          <w:rFonts w:hAnsi="Times New Roman" w:ascii="Times New Roman"/>
          <w:sz w:val="24"/>
          <w:szCs w:val="24"/>
        </w:rPr>
        <w:t>.</w:t>
      </w:r>
    </w:p>
    <w:p w:rsidRDefault="00FE275D" w:rsidP="00FE275D" w:rsidR="00FE275D" w:rsidRPr="0073550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87677" w:rsidP="009A3284" w:rsidR="00B87677" w:rsidRPr="0073550A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550A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876B8B" w:rsidP="009A3284" w:rsidR="00876B8B" w:rsidRPr="00876B8B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876B8B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3A2A" w:rsidP="00FE275D" w:rsid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3550A" w:rsidP="00FE275D" w:rsidR="0073550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3550A" w:rsidP="00FE275D" w:rsidR="0073550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3550A" w:rsidP="00FE275D" w:rsidR="0073550A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876B8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podnosi ovom sudu u dva primjerka.</w:t>
      </w:r>
    </w:p>
    <w:p w:rsidRDefault="00FE275D" w:rsidP="00FE275D" w:rsidR="00FE275D" w:rsidRPr="00876B8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876B8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Dostaviti:</w:t>
      </w:r>
    </w:p>
    <w:p w:rsidRDefault="00A83A2A" w:rsidP="00FE275D" w:rsidR="00FE275D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stečajnom upravitelju</w:t>
      </w:r>
      <w:r w:rsidR="00FE275D" w:rsidRPr="00876B8B">
        <w:rPr>
          <w:rFonts w:hAnsi="Times New Roman" w:ascii="Times New Roman"/>
          <w:sz w:val="24"/>
          <w:szCs w:val="24"/>
        </w:rPr>
        <w:t>,</w:t>
      </w:r>
    </w:p>
    <w:p w:rsidRDefault="00434411" w:rsidP="00FE275D" w:rsidR="00434411" w:rsidRPr="00876B8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vjerovnicima kojima su tražbine osporene,</w:t>
      </w:r>
    </w:p>
    <w:p w:rsidRDefault="00FE275D" w:rsidP="00FE275D" w:rsidR="00FE275D" w:rsidRPr="00876B8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876B8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876B8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876B8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54D" w:rsidR="001B554D">
      <w:pPr>
        <w:spacing w:lineRule="auto" w:line="240" w:after="0"/>
      </w:pPr>
      <w:r>
        <w:separator/>
      </w:r>
    </w:p>
  </w:endnote>
  <w:endnote w:id="0" w:type="continuationSeparator">
    <w:p w:rsidRDefault="001B554D" w:rsidR="001B55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54D" w:rsidP="004452BC" w:rsidR="001B554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554D" w:rsidP="004452BC" w:rsidR="001B554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54D" w:rsidP="004452BC" w:rsidR="001B554D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54D" w:rsidR="001B554D">
      <w:pPr>
        <w:spacing w:lineRule="auto" w:line="240" w:after="0"/>
      </w:pPr>
      <w:r>
        <w:separator/>
      </w:r>
    </w:p>
  </w:footnote>
  <w:footnote w:id="0" w:type="continuationSeparator">
    <w:p w:rsidRDefault="001B554D" w:rsidR="001B55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54D" w:rsidP="004452BC" w:rsidR="001B55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554D" w:rsidR="001B55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54D" w:rsidP="004452BC" w:rsidR="001B55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42BA">
      <w:rPr>
        <w:rStyle w:val="Brojstranice"/>
        <w:noProof/>
      </w:rPr>
      <w:t>22</w:t>
    </w:r>
    <w:r>
      <w:rPr>
        <w:rStyle w:val="Brojstranice"/>
      </w:rPr>
      <w:fldChar w:fldCharType="end"/>
    </w:r>
  </w:p>
  <w:p w:rsidRDefault="001B554D" w:rsidR="001B554D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 </w:t>
    </w:r>
    <w:r w:rsidRPr="007162A0">
      <w:t>1 St-</w:t>
    </w:r>
    <w:r>
      <w:t>749</w:t>
    </w:r>
    <w:r w:rsidRPr="00DE0A15">
      <w:t>/</w:t>
    </w:r>
    <w:r>
      <w:t>2016-33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6513A2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0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E76149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3">
    <w:nsid w:val="5F11551F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4">
    <w:nsid w:val="61A82C1D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5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5"/>
  </w:num>
  <w:num w:numId="5">
    <w:abstractNumId w:val="8"/>
  </w:num>
  <w:num w:numId="6">
    <w:abstractNumId w:val="16"/>
  </w:num>
  <w:num w:numId="7">
    <w:abstractNumId w:val="17"/>
  </w:num>
  <w:num w:numId="8">
    <w:abstractNumId w:val="11"/>
  </w:num>
  <w:num w:numId="9">
    <w:abstractNumId w:val="4"/>
  </w:num>
  <w:num w:numId="10">
    <w:abstractNumId w:val="2"/>
  </w:num>
  <w:num w:numId="11">
    <w:abstractNumId w:val="15"/>
  </w:num>
  <w:num w:numId="12">
    <w:abstractNumId w:val="1"/>
  </w:num>
  <w:num w:numId="13">
    <w:abstractNumId w:val="9"/>
  </w:num>
  <w:num w:numId="14">
    <w:abstractNumId w:val="0"/>
  </w:num>
  <w:num w:numId="15">
    <w:abstractNumId w:val="14"/>
  </w:num>
  <w:num w:numId="16">
    <w:abstractNumId w:val="12"/>
  </w:num>
  <w:num w:numId="17">
    <w:abstractNumId w:val="7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D509E"/>
    <w:rsid w:val="001057ED"/>
    <w:rsid w:val="001106D1"/>
    <w:rsid w:val="0016584D"/>
    <w:rsid w:val="00166AF5"/>
    <w:rsid w:val="00171C6C"/>
    <w:rsid w:val="00195D2F"/>
    <w:rsid w:val="001A4527"/>
    <w:rsid w:val="001B554D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D15CC"/>
    <w:rsid w:val="003D44AF"/>
    <w:rsid w:val="003D725D"/>
    <w:rsid w:val="003E42BA"/>
    <w:rsid w:val="0040284E"/>
    <w:rsid w:val="00406503"/>
    <w:rsid w:val="00410E7E"/>
    <w:rsid w:val="00434411"/>
    <w:rsid w:val="004452BC"/>
    <w:rsid w:val="004500FB"/>
    <w:rsid w:val="00481593"/>
    <w:rsid w:val="004A264B"/>
    <w:rsid w:val="004D3C1B"/>
    <w:rsid w:val="0052773F"/>
    <w:rsid w:val="00556916"/>
    <w:rsid w:val="00560B2E"/>
    <w:rsid w:val="00562227"/>
    <w:rsid w:val="00572EB9"/>
    <w:rsid w:val="005D22FE"/>
    <w:rsid w:val="005F76A1"/>
    <w:rsid w:val="00622878"/>
    <w:rsid w:val="0066178F"/>
    <w:rsid w:val="00674C9C"/>
    <w:rsid w:val="006763FF"/>
    <w:rsid w:val="00676BA2"/>
    <w:rsid w:val="00694E4F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3550A"/>
    <w:rsid w:val="007A3D96"/>
    <w:rsid w:val="007D011D"/>
    <w:rsid w:val="007E3967"/>
    <w:rsid w:val="007F00EA"/>
    <w:rsid w:val="0085308B"/>
    <w:rsid w:val="00861528"/>
    <w:rsid w:val="00875C2A"/>
    <w:rsid w:val="00876B8B"/>
    <w:rsid w:val="00903677"/>
    <w:rsid w:val="00935079"/>
    <w:rsid w:val="00937E72"/>
    <w:rsid w:val="009703E0"/>
    <w:rsid w:val="009A3284"/>
    <w:rsid w:val="009C3E0C"/>
    <w:rsid w:val="009E34C6"/>
    <w:rsid w:val="009E3A82"/>
    <w:rsid w:val="00A02BD0"/>
    <w:rsid w:val="00A06DC9"/>
    <w:rsid w:val="00A42FE3"/>
    <w:rsid w:val="00A83A2A"/>
    <w:rsid w:val="00A9701A"/>
    <w:rsid w:val="00B02E11"/>
    <w:rsid w:val="00B10DDC"/>
    <w:rsid w:val="00B2047D"/>
    <w:rsid w:val="00B741FE"/>
    <w:rsid w:val="00B87677"/>
    <w:rsid w:val="00BB2284"/>
    <w:rsid w:val="00BF1C02"/>
    <w:rsid w:val="00C13115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45E5E"/>
    <w:rsid w:val="00E63138"/>
    <w:rsid w:val="00E751B3"/>
    <w:rsid w:val="00E976B2"/>
    <w:rsid w:val="00EB42FD"/>
    <w:rsid w:val="00EB4538"/>
    <w:rsid w:val="00EE1EB6"/>
    <w:rsid w:val="00F84E4B"/>
    <w:rsid w:val="00FE0EB4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4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2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2B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2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2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4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2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2B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2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2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06.06.16. - dostavljen dokaz o uplati
                   predujma 1.000,00 kn</izvorni_sadrzaj>
    <derivirana_varijabla naziv="DomainObject.Predmet.PrimjedbaSuca_1">06.06.16. - dostavljen dokaz o uplati
                   predujma 1.000,00 kn</derivirana_varijabla>
  </DomainObject.Predmet.PrimjedbaSuc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</izvorni_sadrzaj>
    <derivirana_varijabla naziv="DomainObject.Predmet.SudioniciListNazivOIB_1">
      <item>, OIB 85821130368</item>
      <item>, OIB 23065093882</item>
      <item>, OIB 06692714941</item>
      <item>, OIB 57997621292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22</properties:Pages>
  <properties:Words>3084</properties:Words>
  <properties:Characters>18788</properties:Characters>
  <properties:Lines>1298</properties:Lines>
  <properties:Paragraphs>944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2017-03-14T13:56:00Z</dcterms:created>
  <dc:creator>wsadmin</dc:creator>
  <cp:lastModifiedBy>Martina Kalmeta</cp:lastModifiedBy>
  <cp:lastPrinted>2017-01-20T07:12:00Z</cp:lastPrinted>
  <dcterms:modified xmlns:xsi="http://www.w3.org/2001/XMLSchema-instance" xsi:type="dcterms:W3CDTF">2017-04-18T11:48:00Z</dcterms:modified>
  <cp:revision>10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22</vt:i4>
  </prop:property>
</prop:Properties>
</file>