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49286" w14:paraId="fc49286" w:rsidRDefault="00C716F8" w:rsidP="00C716F8" w:rsidR="00C716F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16F8" w:rsidP="00C716F8" w:rsidR="00C716F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716F8" w:rsidP="00C716F8" w:rsidR="00C716F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716F8" w:rsidP="00C716F8" w:rsidR="00C716F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C716F8" w:rsidP="00C716F8" w:rsidR="00C716F8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716F8" w:rsidP="00C716F8" w:rsidR="00C716F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C716F8" w:rsidP="00C716F8" w:rsidR="00C716F8">
      <w:pPr>
        <w:jc w:val="center"/>
        <w:rPr>
          <w:rFonts w:cs="Times New Roman" w:eastAsia="Times New Roman"/>
          <w:szCs w:val="24"/>
        </w:rPr>
      </w:pPr>
    </w:p>
    <w:p w:rsidRDefault="00C716F8" w:rsidP="00C716F8" w:rsidR="00C716F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C716F8" w:rsidP="00C716F8" w:rsidR="00C716F8">
      <w:pPr>
        <w:rPr>
          <w:rFonts w:cs="Times New Roman" w:eastAsia="Times New Roman"/>
          <w:szCs w:val="24"/>
        </w:rPr>
      </w:pPr>
    </w:p>
    <w:p w:rsidRDefault="00C716F8" w:rsidP="00C716F8" w:rsidR="00C716F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PEKARA UKAJ d. o. o. Pula, Zagrebačka 13, OIB </w:t>
      </w:r>
      <w:r w:rsidRPr="00C716F8">
        <w:rPr>
          <w:rFonts w:cs="Times New Roman" w:eastAsia="Times New Roman"/>
          <w:szCs w:val="24"/>
        </w:rPr>
        <w:t>50603594973</w:t>
      </w:r>
      <w:r>
        <w:rPr>
          <w:rFonts w:cs="Times New Roman" w:eastAsia="Times New Roman"/>
          <w:szCs w:val="24"/>
        </w:rPr>
        <w:t xml:space="preserve">, MBS </w:t>
      </w:r>
      <w:r w:rsidRPr="00C716F8">
        <w:rPr>
          <w:rFonts w:cs="Times New Roman" w:eastAsia="Times New Roman"/>
          <w:szCs w:val="24"/>
        </w:rPr>
        <w:t>130063216</w:t>
      </w:r>
      <w:r>
        <w:rPr>
          <w:rFonts w:cs="Times New Roman" w:eastAsia="Times New Roman"/>
          <w:szCs w:val="24"/>
        </w:rPr>
        <w:t>, 5. rujna 2018.</w:t>
      </w:r>
    </w:p>
    <w:p w:rsidRDefault="00C716F8" w:rsidP="00C716F8" w:rsidR="00C716F8">
      <w:pPr>
        <w:rPr>
          <w:rFonts w:cs="Times New Roman" w:eastAsia="Times New Roman"/>
          <w:szCs w:val="24"/>
        </w:rPr>
      </w:pPr>
    </w:p>
    <w:p w:rsidRDefault="00C716F8" w:rsidP="00C716F8" w:rsidR="00C716F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C716F8" w:rsidP="00C716F8" w:rsidR="00C716F8">
      <w:pPr>
        <w:rPr>
          <w:rFonts w:cs="Times New Roman" w:eastAsia="Times New Roman"/>
          <w:szCs w:val="24"/>
        </w:rPr>
      </w:pPr>
    </w:p>
    <w:p w:rsidRDefault="00C716F8" w:rsidP="00C716F8" w:rsidR="00C716F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PEKARA UKAJ d. o. o. Pula, Zagrebačka 13, OIB </w:t>
      </w:r>
      <w:r w:rsidRPr="00C716F8">
        <w:rPr>
          <w:rFonts w:cs="Times New Roman" w:eastAsia="Times New Roman"/>
          <w:szCs w:val="24"/>
        </w:rPr>
        <w:t>50603594973</w:t>
      </w:r>
      <w:r>
        <w:rPr>
          <w:rFonts w:cs="Times New Roman" w:eastAsia="Times New Roman"/>
          <w:szCs w:val="24"/>
        </w:rPr>
        <w:t xml:space="preserve">, MBS </w:t>
      </w:r>
      <w:r w:rsidRPr="00C716F8">
        <w:rPr>
          <w:rFonts w:cs="Times New Roman" w:eastAsia="Times New Roman"/>
          <w:szCs w:val="24"/>
        </w:rPr>
        <w:t>130063216</w:t>
      </w:r>
      <w:r>
        <w:rPr>
          <w:rFonts w:cs="Times New Roman" w:eastAsia="Times New Roman"/>
          <w:szCs w:val="24"/>
        </w:rPr>
        <w:t>.</w:t>
      </w:r>
    </w:p>
    <w:p w:rsidRDefault="00C716F8" w:rsidP="00C716F8" w:rsidR="00C716F8">
      <w:pPr>
        <w:rPr>
          <w:rFonts w:cs="Times New Roman" w:eastAsia="Times New Roman"/>
          <w:szCs w:val="24"/>
        </w:rPr>
      </w:pPr>
    </w:p>
    <w:p w:rsidRDefault="00C716F8" w:rsidP="00C716F8" w:rsidR="00C716F8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Slaven </w:t>
      </w:r>
      <w:proofErr w:type="spellStart"/>
      <w:r>
        <w:t>Gavrić</w:t>
      </w:r>
      <w:proofErr w:type="spellEnd"/>
      <w:r>
        <w:t xml:space="preserve"> iz Rijeke, Zagrebačka 18, OIB 20372135016.</w:t>
      </w:r>
    </w:p>
    <w:p w:rsidRDefault="00C716F8" w:rsidP="00C716F8" w:rsidR="00C716F8">
      <w:pPr>
        <w:rPr>
          <w:rFonts w:cs="Times New Roman" w:eastAsia="Times New Roman"/>
          <w:szCs w:val="20"/>
        </w:rPr>
      </w:pPr>
    </w:p>
    <w:p w:rsidRDefault="00C716F8" w:rsidP="00C716F8" w:rsidR="00C716F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PEKARA UKAJ d. o. o. Pula, Zagrebačka 13, OIB </w:t>
      </w:r>
      <w:r w:rsidRPr="00C716F8">
        <w:rPr>
          <w:rFonts w:cs="Times New Roman" w:eastAsia="Times New Roman"/>
          <w:szCs w:val="24"/>
        </w:rPr>
        <w:t>50603594973</w:t>
      </w:r>
      <w:r>
        <w:rPr>
          <w:rFonts w:cs="Times New Roman" w:eastAsia="Times New Roman"/>
          <w:szCs w:val="24"/>
        </w:rPr>
        <w:t xml:space="preserve">, MBS </w:t>
      </w:r>
      <w:r w:rsidRPr="00C716F8">
        <w:rPr>
          <w:rFonts w:cs="Times New Roman" w:eastAsia="Times New Roman"/>
          <w:szCs w:val="24"/>
        </w:rPr>
        <w:t>130063216</w:t>
      </w:r>
      <w:r>
        <w:rPr>
          <w:rFonts w:cs="Times New Roman" w:eastAsia="Times New Roman"/>
          <w:szCs w:val="24"/>
        </w:rPr>
        <w:t>.</w:t>
      </w:r>
    </w:p>
    <w:p w:rsidRDefault="00C716F8" w:rsidP="00C716F8" w:rsidR="00C716F8">
      <w:pPr>
        <w:ind w:firstLine="709"/>
        <w:rPr>
          <w:rFonts w:cs="Times New Roman" w:eastAsia="Times New Roman"/>
          <w:szCs w:val="24"/>
        </w:rPr>
      </w:pPr>
    </w:p>
    <w:p w:rsidRDefault="00C716F8" w:rsidP="00C716F8" w:rsidR="00C716F8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PEKARA UKAJ d. o. o. Pula, Zagrebačka 13, OIB </w:t>
      </w:r>
      <w:r w:rsidRPr="00C716F8">
        <w:rPr>
          <w:rFonts w:cs="Times New Roman" w:eastAsia="Times New Roman"/>
          <w:szCs w:val="24"/>
        </w:rPr>
        <w:t>50603594973</w:t>
      </w:r>
      <w:r>
        <w:rPr>
          <w:rFonts w:cs="Times New Roman" w:eastAsia="Times New Roman"/>
          <w:szCs w:val="24"/>
        </w:rPr>
        <w:t xml:space="preserve">, MBS </w:t>
      </w:r>
      <w:r w:rsidRPr="00C716F8">
        <w:rPr>
          <w:rFonts w:cs="Times New Roman" w:eastAsia="Times New Roman"/>
          <w:szCs w:val="24"/>
        </w:rPr>
        <w:t>130063216</w:t>
      </w:r>
      <w:r>
        <w:rPr>
          <w:rFonts w:cs="Times New Roman" w:eastAsia="Times New Roman"/>
        </w:rPr>
        <w:t>.</w:t>
      </w:r>
    </w:p>
    <w:p w:rsidRDefault="00C716F8" w:rsidP="00C716F8" w:rsidR="00C716F8">
      <w:pPr>
        <w:ind w:firstLine="709"/>
        <w:rPr>
          <w:rFonts w:cs="Times New Roman" w:eastAsia="Times New Roman"/>
          <w:szCs w:val="24"/>
        </w:rPr>
      </w:pPr>
    </w:p>
    <w:p w:rsidRDefault="00C716F8" w:rsidP="00C716F8" w:rsidR="00C716F8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C716F8" w:rsidP="00C716F8" w:rsidR="00C716F8">
      <w:pPr>
        <w:ind w:firstLine="708"/>
        <w:rPr>
          <w:rFonts w:cs="Times New Roman" w:eastAsia="Times New Roman"/>
          <w:szCs w:val="24"/>
        </w:rPr>
      </w:pPr>
    </w:p>
    <w:p w:rsidRDefault="00C716F8" w:rsidP="00C716F8" w:rsidR="00C716F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20. lipnja 2018.,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PEKARA UKAJ d. o. o. Pula.</w:t>
      </w:r>
    </w:p>
    <w:p w:rsidRDefault="00C716F8" w:rsidP="00C716F8" w:rsidR="00C716F8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18. lipnja 2018. imao neizvršene osnove za plaćanje u neprekinutom razdoblju od 120 dana u ukupnom iznosu 17.748,84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26. lipnja 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11 St-224/2018-3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stečajnog postupka iz čl. 431. SZ-a.</w:t>
      </w:r>
    </w:p>
    <w:p w:rsidRDefault="00C716F8" w:rsidP="00C716F8" w:rsidR="00C716F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C716F8" w:rsidP="00C716F8" w:rsidR="00C716F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C716F8" w:rsidP="00C716F8" w:rsidR="00C716F8">
      <w:pPr>
        <w:rPr>
          <w:rFonts w:cs="Times New Roman" w:eastAsia="Times New Roman"/>
          <w:szCs w:val="24"/>
        </w:rPr>
      </w:pPr>
    </w:p>
    <w:p w:rsidRDefault="00C716F8" w:rsidP="00C716F8" w:rsidR="00C716F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5. rujna 2018. </w:t>
      </w:r>
    </w:p>
    <w:p w:rsidRDefault="00C716F8" w:rsidP="00C716F8" w:rsidR="00C716F8">
      <w:pPr>
        <w:rPr>
          <w:rFonts w:cs="Times New Roman" w:eastAsia="Times New Roman"/>
          <w:szCs w:val="24"/>
        </w:rPr>
      </w:pPr>
    </w:p>
    <w:p w:rsidRDefault="00C716F8" w:rsidP="00C716F8" w:rsidR="00C716F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C716F8" w:rsidP="00C716F8" w:rsidR="00C716F8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CC076A">
        <w:rPr>
          <w:rFonts w:cs="Times New Roman" w:eastAsia="Times New Roman"/>
          <w:szCs w:val="24"/>
        </w:rPr>
        <w:t xml:space="preserve">, v. r. </w:t>
      </w:r>
    </w:p>
    <w:p w:rsidRDefault="00C716F8" w:rsidP="00C716F8" w:rsidR="00C716F8">
      <w:pPr>
        <w:jc w:val="left"/>
        <w:rPr>
          <w:rFonts w:cs="Times New Roman" w:eastAsia="Times New Roman"/>
          <w:szCs w:val="24"/>
        </w:rPr>
      </w:pPr>
    </w:p>
    <w:p w:rsidRDefault="00C716F8" w:rsidP="00C716F8" w:rsidR="00C716F8">
      <w:pPr>
        <w:jc w:val="left"/>
        <w:rPr>
          <w:rFonts w:cs="Times New Roman" w:eastAsia="Times New Roman"/>
          <w:szCs w:val="24"/>
        </w:rPr>
      </w:pPr>
    </w:p>
    <w:p w:rsidRDefault="00C716F8" w:rsidP="00C716F8" w:rsidR="00C716F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C716F8" w:rsidP="00C716F8" w:rsidR="00C716F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C716F8" w:rsidP="00C716F8" w:rsidR="00C716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C716F8" w:rsidP="00C716F8" w:rsidR="00C716F8">
      <w:pPr>
        <w:rPr>
          <w:rFonts w:cs="Times New Roman" w:eastAsia="Times New Roman"/>
          <w:szCs w:val="24"/>
        </w:rPr>
      </w:pPr>
    </w:p>
    <w:p w:rsidRDefault="00C716F8" w:rsidP="00C716F8" w:rsidR="00C716F8">
      <w:pPr>
        <w:rPr>
          <w:rFonts w:cs="Times New Roman" w:eastAsia="Times New Roman"/>
          <w:szCs w:val="24"/>
        </w:rPr>
      </w:pPr>
    </w:p>
    <w:p w:rsidRDefault="00C716F8" w:rsidP="00C716F8" w:rsidR="00C716F8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716F8" w:rsidP="00C716F8" w:rsidR="00C716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C716F8" w:rsidP="00C716F8" w:rsidR="00C716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PEKARA UKAJ d. o. o. Pula, Zagrebačka 13,</w:t>
      </w:r>
    </w:p>
    <w:p w:rsidRDefault="00C716F8" w:rsidP="00C716F8" w:rsidR="00C716F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Pazin, Pazin, M. B. Rašana 2/4, </w:t>
      </w:r>
    </w:p>
    <w:p w:rsidRDefault="00C716F8" w:rsidP="00C716F8" w:rsidR="00C716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C716F8" w:rsidP="00C716F8" w:rsidR="00C716F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Slaven </w:t>
      </w:r>
      <w:proofErr w:type="spellStart"/>
      <w:r>
        <w:t>Gavrić</w:t>
      </w:r>
      <w:proofErr w:type="spellEnd"/>
      <w:r>
        <w:t xml:space="preserve"> iz Rijeka, Zagrebačka 18,</w:t>
      </w:r>
    </w:p>
    <w:p w:rsidRDefault="00C716F8" w:rsidP="00C716F8" w:rsidR="00C716F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C716F8" w:rsidP="00C716F8" w:rsidR="00C716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C716F8" w:rsidP="00C716F8" w:rsidR="00C716F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C716F8" w:rsidP="00C716F8" w:rsidR="00C716F8"/>
    <w:p w:rsidRDefault="00C716F8" w:rsidP="00C716F8" w:rsidR="00C716F8"/>
    <w:p w:rsidRDefault="00CC076A" w:rsidR="00893E47"/>
    <w:sectPr w:rsidSect="00176F5B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6F8" w:rsidP="00C716F8" w:rsidR="00C716F8">
      <w:r>
        <w:separator/>
      </w:r>
    </w:p>
  </w:endnote>
  <w:endnote w:id="0" w:type="continuationSeparator">
    <w:p w:rsidRDefault="00C716F8" w:rsidP="00C716F8" w:rsidR="00C71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6F8" w:rsidP="00C716F8" w:rsidR="00C716F8">
      <w:r>
        <w:separator/>
      </w:r>
    </w:p>
  </w:footnote>
  <w:footnote w:id="0" w:type="continuationSeparator">
    <w:p w:rsidRDefault="00C716F8" w:rsidP="00C716F8" w:rsidR="00C716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6F8" w:rsidR="00176F5B">
    <w:pPr>
      <w:pStyle w:val="Zaglavlje"/>
    </w:pPr>
    <w:r>
      <w:tab/>
      <w:t>2</w:t>
    </w:r>
    <w:r>
      <w:tab/>
      <w:t>11 St-224/2018-4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6F8" w:rsidR="00176F5B">
    <w:pPr>
      <w:pStyle w:val="Zaglavlje"/>
    </w:pPr>
    <w:r>
      <w:tab/>
    </w:r>
    <w:r>
      <w:tab/>
      <w:t>11 St-224/2018-4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2E5F"/>
    <w:rsid w:val="0004674C"/>
    <w:rsid w:val="000C1B8E"/>
    <w:rsid w:val="001F5509"/>
    <w:rsid w:val="002A0151"/>
    <w:rsid w:val="0047136B"/>
    <w:rsid w:val="00561B59"/>
    <w:rsid w:val="00890814"/>
    <w:rsid w:val="00965430"/>
    <w:rsid w:val="00970864"/>
    <w:rsid w:val="00A72E5F"/>
    <w:rsid w:val="00C716F8"/>
    <w:rsid w:val="00CC076A"/>
    <w:rsid w:val="00EB54AA"/>
    <w:rsid w:val="00F1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16F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1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16F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16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16F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1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16F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76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C076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C07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C076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16F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1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16F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16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16F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1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16F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76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076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07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076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2018.</izvorni_sadrzaj>
    <derivirana_varijabla naziv="DomainObject.Predmet.DatumOsnivanja_1">21.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St-224/2018</izvorni_sadrzaj>
    <derivirana_varijabla naziv="DomainObject.Predmet.OznakaBroj_1">St-224/2018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UKAJ d.o.o. PULA</izvorni_sadrzaj>
    <derivirana_varijabla naziv="DomainObject.Predmet.ProtustrankaFormated_1">  PEKARA UKAJ d.o.o. PULA</derivirana_varijabla>
  </DomainObject.Predmet.ProtustrankaFormated>
  <DomainObject.Predmet.ProtustrankaFormatedOIB>
    <izvorni_sadrzaj>  PEKARA UKAJ d.o.o. PULA, OIB 50603594973</izvorni_sadrzaj>
    <derivirana_varijabla naziv="DomainObject.Predmet.ProtustrankaFormatedOIB_1">  PEKARA UKAJ d.o.o. PULA, OIB 50603594973</derivirana_varijabla>
  </DomainObject.Predmet.ProtustrankaFormatedOIB>
  <DomainObject.Predmet.ProtustrankaFormatedWithAdress>
    <izvorni_sadrzaj> PEKARA UKAJ d.o.o. PULA, Zagrebačka 13, 52100 Pula</izvorni_sadrzaj>
    <derivirana_varijabla naziv="DomainObject.Predmet.ProtustrankaFormatedWithAdress_1"> PEKARA UKAJ d.o.o. PULA, Zagrebačka 13, 52100 Pula</derivirana_varijabla>
  </DomainObject.Predmet.ProtustrankaFormatedWithAdress>
  <DomainObject.Predmet.ProtustrankaFormatedWithAdressOIB>
    <izvorni_sadrzaj> PEKARA UKAJ d.o.o. PULA, OIB 50603594973, Zagrebačka 13, 52100 Pula</izvorni_sadrzaj>
    <derivirana_varijabla naziv="DomainObject.Predmet.ProtustrankaFormatedWithAdressOIB_1"> PEKARA UKAJ d.o.o. PULA, OIB 50603594973, Zagrebačka 13, 52100 Pula</derivirana_varijabla>
  </DomainObject.Predmet.ProtustrankaFormatedWithAdressOIB>
  <DomainObject.Predmet.ProtustrankaWithAdress>
    <izvorni_sadrzaj>PEKARA UKAJ d.o.o. PULA Zagrebačka 13, 52100 Pula</izvorni_sadrzaj>
    <derivirana_varijabla naziv="DomainObject.Predmet.ProtustrankaWithAdress_1">PEKARA UKAJ d.o.o. PULA Zagrebačka 13, 52100 Pula</derivirana_varijabla>
  </DomainObject.Predmet.ProtustrankaWithAdress>
  <DomainObject.Predmet.ProtustrankaWithAdressOIB>
    <izvorni_sadrzaj>PEKARA UKAJ d.o.o. PULA, OIB 50603594973, Zagrebačka 13, 52100 Pula</izvorni_sadrzaj>
    <derivirana_varijabla naziv="DomainObject.Predmet.ProtustrankaWithAdressOIB_1">PEKARA UKAJ d.o.o. PULA, OIB 50603594973, Zagrebačka 13, 52100 Pula</derivirana_varijabla>
  </DomainObject.Predmet.ProtustrankaWithAdressOIB>
  <DomainObject.Predmet.ProtustrankaNazivFormated>
    <izvorni_sadrzaj>PEKARA UKAJ d.o.o. PULA</izvorni_sadrzaj>
    <derivirana_varijabla naziv="DomainObject.Predmet.ProtustrankaNazivFormated_1">PEKARA UKAJ d.o.o. PULA</derivirana_varijabla>
  </DomainObject.Predmet.ProtustrankaNazivFormated>
  <DomainObject.Predmet.ProtustrankaNazivFormatedOIB>
    <izvorni_sadrzaj>PEKARA UKAJ d.o.o. PULA, OIB 50603594973</izvorni_sadrzaj>
    <derivirana_varijabla naziv="DomainObject.Predmet.ProtustrankaNazivFormatedOIB_1">PEKARA UKAJ d.o.o. PULA, OIB 50603594973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17748.84</izvorni_sadrzaj>
    <derivirana_varijabla naziv="DomainObject.Predmet.TrenutnaVrijednost_1">17748.84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PEKARA UKAJ d.o.o. PULA</item>
    </izvorni_sadrzaj>
    <derivirana_varijabla naziv="DomainObject.Predmet.ProtuStrankaListFormated_1">
      <item>PEKARA UKAJ d.o.o. PULA</item>
    </derivirana_varijabla>
  </DomainObject.Predmet.ProtuStrankaListFormated>
  <DomainObject.Predmet.ProtuStrankaListFormatedOIB>
    <izvorni_sadrzaj>
      <item>PEKARA UKAJ d.o.o. PULA, OIB 50603594973</item>
    </izvorni_sadrzaj>
    <derivirana_varijabla naziv="DomainObject.Predmet.ProtuStrankaListFormatedOIB_1">
      <item>PEKARA UKAJ d.o.o. PULA, OIB 50603594973</item>
    </derivirana_varijabla>
  </DomainObject.Predmet.ProtuStrankaListFormatedOIB>
  <DomainObject.Predmet.ProtuStrankaListFormatedWithAdress>
    <izvorni_sadrzaj>
      <item>PEKARA UKAJ d.o.o. PULA, Zagrebačka 13, 52100 Pula</item>
    </izvorni_sadrzaj>
    <derivirana_varijabla naziv="DomainObject.Predmet.ProtuStrankaListFormatedWithAdress_1">
      <item>PEKARA UKAJ d.o.o. PULA, Zagrebačka 13, 52100 Pula</item>
    </derivirana_varijabla>
  </DomainObject.Predmet.ProtuStrankaListFormatedWithAdress>
  <DomainObject.Predmet.ProtuStrankaListFormatedWithAdressOIB>
    <izvorni_sadrzaj>
      <item>PEKARA UKAJ d.o.o. PULA, OIB 50603594973, Zagrebačka 13, 52100 Pula</item>
    </izvorni_sadrzaj>
    <derivirana_varijabla naziv="DomainObject.Predmet.ProtuStrankaListFormatedWithAdressOIB_1">
      <item>PEKARA UKAJ d.o.o. PULA, OIB 50603594973, Zagrebačka 13, 52100 Pula</item>
    </derivirana_varijabla>
  </DomainObject.Predmet.ProtuStrankaListFormatedWithAdressOIB>
  <DomainObject.Predmet.ProtuStrankaListNazivFormated>
    <izvorni_sadrzaj>
      <item>PEKARA UKAJ d.o.o. PULA</item>
    </izvorni_sadrzaj>
    <derivirana_varijabla naziv="DomainObject.Predmet.ProtuStrankaListNazivFormated_1">
      <item>PEKARA UKAJ d.o.o. PULA</item>
    </derivirana_varijabla>
  </DomainObject.Predmet.ProtuStrankaListNazivFormated>
  <DomainObject.Predmet.ProtuStrankaListNazivFormatedOIB>
    <izvorni_sadrzaj>
      <item>PEKARA UKAJ d.o.o. PULA, OIB 50603594973</item>
    </izvorni_sadrzaj>
    <derivirana_varijabla naziv="DomainObject.Predmet.ProtuStrankaListNazivFormatedOIB_1">
      <item>PEKARA UKAJ d.o.o. PULA, OIB 50603594973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PEKARA UKAJ d.o.o. PULA</izvorni_sadrzaj>
    <derivirana_varijabla naziv="DomainObject.Predmet.ProtustrankaIDrugi_1">PEKARA UKAJ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PEKARA UKAJ d.o.o. PULA, OIB 50603594973, Zagrebačka 13, 52100 Pula</izvorni_sadrzaj>
    <derivirana_varijabla naziv="DomainObject.Predmet.ProtustrankaIDrugiAdressOIB_1">PEKARA UKAJ d.o.o. PULA, OIB 50603594973, Zagrebačka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PEKARA UKAJ d.o.o. PULA</item>
    </izvorni_sadrzaj>
    <derivirana_varijabla naziv="DomainObject.Predmet.SudioniciListNaziv_1">
      <item>FINANCIJSKA AGENCIJA, RC RIJEKA, PODRUŽNICA PULA, PULA</item>
      <item>PEKARA UKAJ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PEKARA UKAJ d.o.o. PULA, OIB 50603594973, Zagrebačka 13,52100 Pula</item>
    </izvorni_sadrzaj>
    <derivirana_varijabla naziv="DomainObject.Predmet.SudioniciListAdressOIB_1">
      <item>FINANCIJSKA AGENCIJA, RC RIJEKA, PODRUŽNICA PULA, PULA, OIB 85821130368, Ulica grada Vukovara 70,10000 Zagreb</item>
      <item>PEKARA UKAJ d.o.o. PULA, OIB 50603594973, Zagrebačka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50603594973</item>
    </izvorni_sadrzaj>
    <derivirana_varijabla naziv="DomainObject.Predmet.SudioniciListNazivOIB_1">
      <item>, OIB 85821130368</item>
      <item>, OIB 50603594973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688</properties:Words>
  <properties:Characters>3588</properties:Characters>
  <properties:Lines>86</properties:Lines>
  <properties:Paragraphs>31</properties:Paragraphs>
  <properties:TotalTime>0</properties:TotalTime>
  <properties:ScaleCrop>false</properties:ScaleCrop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2018-09-04T10:05:00Z</dcterms:created>
  <dc:creator>Morena Brajuha</dc:creator>
  <dc:description/>
  <cp:keywords/>
  <cp:lastModifiedBy>Morena Brajuha</cp:lastModifiedBy>
  <cp:lastPrinted>2018-09-05T06:58:00Z</cp:lastPrinted>
  <dcterms:modified xmlns:xsi="http://www.w3.org/2001/XMLSchema-instance" xsi:type="dcterms:W3CDTF">2018-09-05T06:58:00Z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(St-224-18 Pekara Ukaj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