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747EC2" w:rsidRPr="004A0343">
        <w:tc>
          <w:tcPr>
            <w:tcW w:type="dxa" w:w="3060"/>
          </w:tcPr>
          <w:p w:rsidRDefault="00747EC2" w:rsidP="0020492D" w:rsidR="00747EC2"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47EC2" w:rsidP="0020492D" w:rsidR="00747EC2"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47EC2" w:rsidP="0020492D" w:rsidR="00747EC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47EC2" w:rsidP="0020492D" w:rsidR="00747EC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2bbc87" w14:paraId="52bbc87" w:rsidRDefault="00747EC2" w:rsidP="00747EC2" w:rsidR="00747EC2"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47EC2" w:rsidP="00747EC2" w:rsidR="00747EC2"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183F9B">
        <w:rPr>
          <w:rFonts w:cs="Times New Roman" w:eastAsia="Times New Roman"/>
          <w:szCs w:val="20"/>
          <w:lang w:eastAsia="hr-HR"/>
        </w:rPr>
        <w:t>t-1829</w:t>
      </w:r>
      <w:r w:rsidRPr="004A0343">
        <w:rPr>
          <w:rFonts w:cs="Times New Roman" w:eastAsia="Times New Roman"/>
          <w:szCs w:val="20"/>
          <w:lang w:eastAsia="hr-HR"/>
        </w:rPr>
        <w:t>/15</w:t>
      </w:r>
    </w:p>
    <w:p w:rsidRDefault="00747EC2" w:rsidP="00747EC2" w:rsidR="00747EC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47EC2" w:rsidP="00747EC2" w:rsidR="00747EC2"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83F9B">
        <w:rPr>
          <w:rFonts w:cs="Times New Roman" w:eastAsia="Times New Roman"/>
          <w:szCs w:val="24"/>
          <w:lang w:eastAsia="hr-HR"/>
        </w:rPr>
        <w:t>FACTORIA KAMI</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Zagreb</w:t>
      </w:r>
      <w:r w:rsidRPr="004A0343">
        <w:rPr>
          <w:rFonts w:cs="Times New Roman" w:eastAsia="Times New Roman"/>
          <w:szCs w:val="24"/>
          <w:lang w:eastAsia="hr-HR"/>
        </w:rPr>
        <w:t xml:space="preserve">, </w:t>
      </w:r>
      <w:r w:rsidR="00183F9B">
        <w:rPr>
          <w:rFonts w:cs="Times New Roman" w:eastAsia="Times New Roman"/>
          <w:szCs w:val="24"/>
          <w:lang w:eastAsia="hr-HR"/>
        </w:rPr>
        <w:t>Studeni Breg 63</w:t>
      </w:r>
      <w:r w:rsidR="00D82E15">
        <w:rPr>
          <w:rFonts w:cs="Times New Roman" w:eastAsia="Times New Roman"/>
          <w:szCs w:val="24"/>
          <w:lang w:eastAsia="hr-HR"/>
        </w:rPr>
        <w:t xml:space="preserve">, (OIB </w:t>
      </w:r>
      <w:r w:rsidR="00183F9B">
        <w:rPr>
          <w:rFonts w:cs="Times New Roman" w:eastAsia="Times New Roman"/>
          <w:szCs w:val="24"/>
          <w:lang w:eastAsia="hr-HR"/>
        </w:rPr>
        <w:t>77255573323</w:t>
      </w:r>
      <w:r w:rsidRPr="004A0343">
        <w:rPr>
          <w:rFonts w:cs="Times New Roman" w:eastAsia="Times New Roman"/>
          <w:szCs w:val="24"/>
          <w:lang w:eastAsia="hr-HR"/>
        </w:rPr>
        <w:t>), dana 2</w:t>
      </w:r>
      <w:r w:rsidR="000C6003">
        <w:rPr>
          <w:rFonts w:cs="Times New Roman" w:eastAsia="Times New Roman"/>
          <w:szCs w:val="24"/>
          <w:lang w:eastAsia="hr-HR"/>
        </w:rPr>
        <w:t>8. siječnja 2016</w:t>
      </w:r>
      <w:r w:rsidRPr="004A0343">
        <w:rPr>
          <w:rFonts w:cs="Times New Roman" w:eastAsia="Times New Roman"/>
          <w:szCs w:val="24"/>
          <w:lang w:eastAsia="hr-HR"/>
        </w:rPr>
        <w:t>.</w:t>
      </w:r>
    </w:p>
    <w:p w:rsidRDefault="00747EC2" w:rsidP="00747EC2" w:rsidR="00747EC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47EC2" w:rsidP="00747EC2" w:rsidR="00747EC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47EC2" w:rsidP="00747EC2" w:rsidR="00747EC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47EC2" w:rsidP="00747EC2" w:rsidR="00747EC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47EC2" w:rsidP="00747EC2" w:rsidR="00747EC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47EC2" w:rsidP="00747EC2" w:rsidR="00747EC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47EC2" w:rsidP="00747EC2" w:rsidR="00747EC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47EC2" w:rsidP="00747EC2" w:rsidR="00747EC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47EC2" w:rsidP="00747EC2" w:rsidR="00747EC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47EC2" w:rsidP="00747EC2" w:rsidR="00747EC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47EC2" w:rsidP="00747EC2" w:rsidR="00747EC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0C6003">
        <w:rPr>
          <w:rFonts w:cs="Times New Roman" w:eastAsia="Times New Roman"/>
          <w:szCs w:val="24"/>
          <w:lang w:eastAsia="hr-HR"/>
        </w:rPr>
        <w:t>8. siječnja 2016.</w:t>
      </w:r>
      <w:r w:rsidRPr="004A0343">
        <w:rPr>
          <w:rFonts w:cs="Times New Roman" w:eastAsia="Times New Roman"/>
          <w:szCs w:val="24"/>
          <w:lang w:eastAsia="hr-HR"/>
        </w:rPr>
        <w:t>.</w:t>
      </w:r>
    </w:p>
    <w:p w:rsidRDefault="00747EC2" w:rsidP="00747EC2" w:rsidR="00747EC2"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47EC2" w:rsidP="00747EC2" w:rsidR="00747EC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w:t>
      </w:r>
      <w:r w:rsidR="000C6003">
        <w:rPr>
          <w:rFonts w:cs="Times New Roman" w:eastAsia="Times New Roman"/>
          <w:szCs w:val="24"/>
          <w:lang w:eastAsia="hr-HR"/>
        </w:rPr>
        <w:t xml:space="preserve"> na ogl. ploču</w:t>
      </w:r>
    </w:p>
    <w:p w:rsidRDefault="00747EC2" w:rsidP="00747EC2" w:rsidR="00747EC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47EC2" w:rsidP="00747EC2" w:rsidR="00747EC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47EC2" w:rsidP="00747EC2" w:rsidR="00747EC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47EC2" w:rsidP="00747EC2" w:rsidR="00747EC2" w:rsidRPr="004A0343"/>
    <w:p w:rsidRDefault="00747EC2" w:rsidP="00747EC2" w:rsidR="00747EC2"/>
    <w:p w:rsidRDefault="00747EC2" w:rsidP="00747EC2" w:rsidR="00747EC2"/>
    <w:p w:rsidRDefault="00747EC2" w:rsidP="00747EC2" w:rsidR="00747EC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47EC2" w:rsidP="00747EC2" w:rsidR="00747EC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47EC2" w:rsidP="00747EC2" w:rsidR="00747EC2" w:rsidRPr="004A0343"/>
    <w:p w:rsidRDefault="00747EC2" w:rsidP="00747EC2" w:rsidR="00747EC2"/>
    <w:p w:rsidRDefault="00747EC2" w:rsidP="00747EC2" w:rsidR="00747EC2"/>
    <w:p w:rsidRDefault="00747EC2" w:rsidP="00747EC2" w:rsidR="00747EC2"/>
    <w:p w:rsidRDefault="00747EC2" w:rsidP="00747EC2" w:rsidR="00747EC2"/>
    <w:p w:rsidRDefault="00747EC2" w:rsidP="00747EC2" w:rsidR="00747EC2"/>
    <w:p w:rsidRDefault="00747EC2" w:rsidP="00747EC2" w:rsidR="00747EC2"/>
    <w:p w:rsidRDefault="00747EC2" w:rsidP="00747EC2" w:rsidR="00747EC2"/>
    <w:p w:rsidRDefault="00747EC2" w:rsidP="00747EC2" w:rsidR="00747EC2"/>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2E15" w:rsidR="000C0BB5">
      <w:pPr>
        <w:spacing w:lineRule="auto" w:line="240" w:after="0"/>
      </w:pPr>
      <w:r>
        <w:separator/>
      </w:r>
    </w:p>
  </w:endnote>
  <w:endnote w:id="0" w:type="continuationSeparator">
    <w:p w:rsidRDefault="00D82E15" w:rsidR="000C0B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2E15" w:rsidR="000C0BB5">
      <w:pPr>
        <w:spacing w:lineRule="auto" w:line="240" w:after="0"/>
      </w:pPr>
      <w:r>
        <w:separator/>
      </w:r>
    </w:p>
  </w:footnote>
  <w:footnote w:id="0" w:type="continuationSeparator">
    <w:p w:rsidRDefault="00D82E15" w:rsidR="000C0BB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F9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4270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F9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2705">
      <w:rPr>
        <w:rStyle w:val="Brojstranice"/>
        <w:noProof/>
      </w:rPr>
      <w:t>2</w:t>
    </w:r>
    <w:r>
      <w:rPr>
        <w:rStyle w:val="Brojstranice"/>
      </w:rPr>
      <w:fldChar w:fldCharType="end"/>
    </w:r>
  </w:p>
  <w:p w:rsidRDefault="00D4270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7EC2"/>
    <w:rsid w:val="00007925"/>
    <w:rsid w:val="0001401A"/>
    <w:rsid w:val="00020062"/>
    <w:rsid w:val="00026A18"/>
    <w:rsid w:val="00044F06"/>
    <w:rsid w:val="00047E7E"/>
    <w:rsid w:val="00076C11"/>
    <w:rsid w:val="000A17B6"/>
    <w:rsid w:val="000C0BB5"/>
    <w:rsid w:val="000C2152"/>
    <w:rsid w:val="000C6003"/>
    <w:rsid w:val="000E2598"/>
    <w:rsid w:val="00116096"/>
    <w:rsid w:val="001352E1"/>
    <w:rsid w:val="00183F9B"/>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47EC2"/>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2705"/>
    <w:rsid w:val="00D44196"/>
    <w:rsid w:val="00D50AA0"/>
    <w:rsid w:val="00D82E1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7EC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47EC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47EC2"/>
  </w:style>
  <w:style w:styleId="Brojstranice" w:type="character">
    <w:name w:val="page number"/>
    <w:basedOn w:val="Zadanifontodlomka"/>
    <w:rsid w:val="00747EC2"/>
  </w:style>
  <w:style w:styleId="Tekstbalonia" w:type="paragraph">
    <w:name w:val="Balloon Text"/>
    <w:basedOn w:val="Normal"/>
    <w:link w:val="TekstbaloniaChar"/>
    <w:uiPriority w:val="99"/>
    <w:semiHidden/>
    <w:unhideWhenUsed/>
    <w:rsid w:val="00747EC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7EC2"/>
    <w:rPr>
      <w:rFonts w:cs="Tahoma" w:hAnsi="Tahoma" w:ascii="Tahoma"/>
      <w:sz w:val="16"/>
      <w:szCs w:val="16"/>
    </w:rPr>
  </w:style>
  <w:style w:styleId="Tekstrezerviranogmjesta" w:type="character">
    <w:name w:val="Placeholder Text"/>
    <w:basedOn w:val="Zadanifontodlomka"/>
    <w:uiPriority w:val="99"/>
    <w:semiHidden/>
    <w:rsid w:val="00D42705"/>
    <w:rPr>
      <w:color w:val="808080"/>
      <w:bdr w:space="0" w:sz="0" w:color="auto" w:val="none"/>
      <w:shd w:fill="auto" w:color="auto" w:val="clear"/>
    </w:rPr>
  </w:style>
  <w:style w:customStyle="true" w:styleId="eSPISCCParagraphDefaultFont" w:type="character">
    <w:name w:val="eSPIS_CC_Paragraph Default Font"/>
    <w:basedOn w:val="Zadanifontodlomka"/>
    <w:rsid w:val="00D4270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4270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4270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4270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7EC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47EC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47EC2"/>
  </w:style>
  <w:style w:styleId="Brojstranice" w:type="character">
    <w:name w:val="page number"/>
    <w:basedOn w:val="Zadanifontodlomka"/>
    <w:rsid w:val="00747EC2"/>
  </w:style>
  <w:style w:styleId="Tekstbalonia" w:type="paragraph">
    <w:name w:val="Balloon Text"/>
    <w:basedOn w:val="Normal"/>
    <w:link w:val="TekstbaloniaChar"/>
    <w:uiPriority w:val="99"/>
    <w:semiHidden/>
    <w:unhideWhenUsed/>
    <w:rsid w:val="00747EC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47EC2"/>
    <w:rPr>
      <w:rFonts w:ascii="Tahoma" w:cs="Tahoma" w:hAnsi="Tahoma"/>
      <w:sz w:val="16"/>
      <w:szCs w:val="16"/>
    </w:rPr>
  </w:style>
  <w:style w:styleId="Tekstrezerviranogmjesta" w:type="character">
    <w:name w:val="Placeholder Text"/>
    <w:basedOn w:val="Zadanifontodlomka"/>
    <w:uiPriority w:val="99"/>
    <w:semiHidden/>
    <w:rsid w:val="00D42705"/>
    <w:rPr>
      <w:color w:val="808080"/>
      <w:bdr w:color="auto" w:space="0" w:sz="0" w:val="none"/>
      <w:shd w:color="auto" w:fill="auto" w:val="clear"/>
    </w:rPr>
  </w:style>
  <w:style w:customStyle="1" w:styleId="eSPISCCParagraphDefaultFont" w:type="character">
    <w:name w:val="eSPIS_CC_Paragraph Default Font"/>
    <w:basedOn w:val="Zadanifontodlomka"/>
    <w:rsid w:val="00D4270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4270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4270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4270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1829</izvorni_sadrzaj>
    <derivirana_varijabla naziv="DomainObject.Predmet.Broj_1">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St-1829/2015</izvorni_sadrzaj>
    <derivirana_varijabla naziv="DomainObject.Predmet.OznakaBroj_1">St-1829/2015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FACTORIA KAMI d.o.o.</izvorni_sadrzaj>
    <derivirana_varijabla naziv="DomainObject.Predmet.ProtustrankaFormated_1">  FACTORIA KAMI d.o.o.</derivirana_varijabla>
  </DomainObject.Predmet.ProtustrankaFormated>
  <DomainObject.Predmet.ProtustrankaFormatedOIB>
    <izvorni_sadrzaj>  FACTORIA KAMI d.o.o., OIB 77255573323</izvorni_sadrzaj>
    <derivirana_varijabla naziv="DomainObject.Predmet.ProtustrankaFormatedOIB_1">  FACTORIA KAMI d.o.o., OIB 77255573323</derivirana_varijabla>
  </DomainObject.Predmet.ProtustrankaFormatedOIB>
  <DomainObject.Predmet.ProtustrankaFormatedWithAdress>
    <izvorni_sadrzaj> FACTORIA KAMI d.o.o., Studeni Breg 63, 10000 Zagreb</izvorni_sadrzaj>
    <derivirana_varijabla naziv="DomainObject.Predmet.ProtustrankaFormatedWithAdress_1"> FACTORIA KAMI d.o.o., Studeni Breg 63, 10000 Zagreb</derivirana_varijabla>
  </DomainObject.Predmet.ProtustrankaFormatedWithAdress>
  <DomainObject.Predmet.ProtustrankaFormatedWithAdressOIB>
    <izvorni_sadrzaj> FACTORIA KAMI d.o.o., OIB 77255573323, Studeni Breg 63, 10000 Zagreb</izvorni_sadrzaj>
    <derivirana_varijabla naziv="DomainObject.Predmet.ProtustrankaFormatedWithAdressOIB_1"> FACTORIA KAMI d.o.o., OIB 77255573323, Studeni Breg 63, 10000 Zagreb</derivirana_varijabla>
  </DomainObject.Predmet.ProtustrankaFormatedWithAdressOIB>
  <DomainObject.Predmet.ProtustrankaWithAdress>
    <izvorni_sadrzaj>FACTORIA KAMI d.o.o. Studeni Breg 63, 10000 Zagreb</izvorni_sadrzaj>
    <derivirana_varijabla naziv="DomainObject.Predmet.ProtustrankaWithAdress_1">FACTORIA KAMI d.o.o. Studeni Breg 63, 10000 Zagreb</derivirana_varijabla>
  </DomainObject.Predmet.ProtustrankaWithAdress>
  <DomainObject.Predmet.ProtustrankaWithAdressOIB>
    <izvorni_sadrzaj>FACTORIA KAMI d.o.o., OIB 77255573323, Studeni Breg 63, 10000 Zagreb</izvorni_sadrzaj>
    <derivirana_varijabla naziv="DomainObject.Predmet.ProtustrankaWithAdressOIB_1">FACTORIA KAMI d.o.o., OIB 77255573323, Studeni Breg 63, 10000 Zagreb</derivirana_varijabla>
  </DomainObject.Predmet.ProtustrankaWithAdressOIB>
  <DomainObject.Predmet.ProtustrankaNazivFormated>
    <izvorni_sadrzaj>FACTORIA KAMI d.o.o.</izvorni_sadrzaj>
    <derivirana_varijabla naziv="DomainObject.Predmet.ProtustrankaNazivFormated_1">FACTORIA KAMI d.o.o.</derivirana_varijabla>
  </DomainObject.Predmet.ProtustrankaNazivFormated>
  <DomainObject.Predmet.ProtustrankaNazivFormatedOIB>
    <izvorni_sadrzaj>FACTORIA KAMI d.o.o., OIB 77255573323</izvorni_sadrzaj>
    <derivirana_varijabla naziv="DomainObject.Predmet.ProtustrankaNazivFormatedOIB_1">FACTORIA KAMI d.o.o., OIB 77255573323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FACTORIA KAMI d.o.o.</item>
    </izvorni_sadrzaj>
    <derivirana_varijabla naziv="DomainObject.Predmet.ProtuStrankaListFormated_1">
      <item>FACTORIA KAMI d.o.o.</item>
    </derivirana_varijabla>
  </DomainObject.Predmet.ProtuStrankaListFormated>
  <DomainObject.Predmet.ProtuStrankaListFormatedOIB>
    <izvorni_sadrzaj>
      <item>FACTORIA KAMI d.o.o., OIB 77255573323</item>
    </izvorni_sadrzaj>
    <derivirana_varijabla naziv="DomainObject.Predmet.ProtuStrankaListFormatedOIB_1">
      <item>FACTORIA KAMI d.o.o., OIB 77255573323</item>
    </derivirana_varijabla>
  </DomainObject.Predmet.ProtuStrankaListFormatedOIB>
  <DomainObject.Predmet.ProtuStrankaListFormatedWithAdress>
    <izvorni_sadrzaj>
      <item>FACTORIA KAMI d.o.o., Studeni Breg 63, 10000 Zagreb</item>
    </izvorni_sadrzaj>
    <derivirana_varijabla naziv="DomainObject.Predmet.ProtuStrankaListFormatedWithAdress_1">
      <item>FACTORIA KAMI d.o.o., Studeni Breg 63, 10000 Zagreb</item>
    </derivirana_varijabla>
  </DomainObject.Predmet.ProtuStrankaListFormatedWithAdress>
  <DomainObject.Predmet.ProtuStrankaListFormatedWithAdressOIB>
    <izvorni_sadrzaj>
      <item>FACTORIA KAMI d.o.o., OIB 77255573323, Studeni Breg 63, 10000 Zagreb</item>
    </izvorni_sadrzaj>
    <derivirana_varijabla naziv="DomainObject.Predmet.ProtuStrankaListFormatedWithAdressOIB_1">
      <item>FACTORIA KAMI d.o.o., OIB 77255573323, Studeni Breg 63, 10000 Zagreb</item>
    </derivirana_varijabla>
  </DomainObject.Predmet.ProtuStrankaListFormatedWithAdressOIB>
  <DomainObject.Predmet.ProtuStrankaListNazivFormated>
    <izvorni_sadrzaj>
      <item>FACTORIA KAMI d.o.o.</item>
    </izvorni_sadrzaj>
    <derivirana_varijabla naziv="DomainObject.Predmet.ProtuStrankaListNazivFormated_1">
      <item>FACTORIA KAMI d.o.o.</item>
    </derivirana_varijabla>
  </DomainObject.Predmet.ProtuStrankaListNazivFormated>
  <DomainObject.Predmet.ProtuStrankaListNazivFormatedOIB>
    <izvorni_sadrzaj>
      <item>FACTORIA KAMI d.o.o., OIB 77255573323</item>
    </izvorni_sadrzaj>
    <derivirana_varijabla naziv="DomainObject.Predmet.ProtuStrankaListNazivFormatedOIB_1">
      <item>FACTORIA KAMI d.o.o., OIB 77255573323</item>
    </derivirana_varijabla>
  </DomainObject.Predmet.ProtuStrankaListNazivFormatedOIB>
  <DomainObject.Predmet.OstaliListFormated>
    <izvorni_sadrzaj>
      <item>Nikola Renić</item>
    </izvorni_sadrzaj>
    <derivirana_varijabla naziv="DomainObject.Predmet.OstaliListFormated_1">
      <item>Nikola Renić</item>
    </derivirana_varijabla>
  </DomainObject.Predmet.OstaliListFormated>
  <DomainObject.Predmet.OstaliListFormatedOIB>
    <izvorni_sadrzaj>
      <item>Nikola Renić, OIB 74940116305</item>
    </izvorni_sadrzaj>
    <derivirana_varijabla naziv="DomainObject.Predmet.OstaliListFormatedOIB_1">
      <item>Nikola Renić, OIB 74940116305</item>
    </derivirana_varijabla>
  </DomainObject.Predmet.OstaliListFormatedOIB>
  <DomainObject.Predmet.OstaliListFormatedWithAdress>
    <izvorni_sadrzaj>
      <item>Nikola Renić, Studeni Breg 63, 10000 Zagreb</item>
    </izvorni_sadrzaj>
    <derivirana_varijabla naziv="DomainObject.Predmet.OstaliListFormatedWithAdress_1">
      <item>Nikola Renić, Studeni Breg 63, 10000 Zagreb</item>
    </derivirana_varijabla>
  </DomainObject.Predmet.OstaliListFormatedWithAdress>
  <DomainObject.Predmet.OstaliListFormatedWithAdressOIB>
    <izvorni_sadrzaj>
      <item>Nikola Renić, OIB 74940116305, Studeni Breg 63, 10000 Zagreb</item>
    </izvorni_sadrzaj>
    <derivirana_varijabla naziv="DomainObject.Predmet.OstaliListFormatedWithAdressOIB_1">
      <item>Nikola Renić, OIB 74940116305, Studeni Breg 63, 10000 Zagreb</item>
    </derivirana_varijabla>
  </DomainObject.Predmet.OstaliListFormatedWithAdressOIB>
  <DomainObject.Predmet.OstaliListNazivFormated>
    <izvorni_sadrzaj>
      <item>Nikola Renić</item>
    </izvorni_sadrzaj>
    <derivirana_varijabla naziv="DomainObject.Predmet.OstaliListNazivFormated_1">
      <item>Nikola Renić</item>
    </derivirana_varijabla>
  </DomainObject.Predmet.OstaliListNazivFormated>
  <DomainObject.Predmet.OstaliListNazivFormatedOIB>
    <izvorni_sadrzaj>
      <item>Nikola Renić, OIB 74940116305</item>
    </izvorni_sadrzaj>
    <derivirana_varijabla naziv="DomainObject.Predmet.OstaliListNazivFormatedOIB_1">
      <item>Nikola Renić, OIB 74940116305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FACTORIA KAMI d.o.o.</izvorni_sadrzaj>
    <derivirana_varijabla naziv="DomainObject.Predmet.ProtustrankaIDrugi_1">FACTORIA KAMI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FACTORIA KAMI d.o.o., OIB 77255573323, Studeni Breg 63, 10000 Zagreb</izvorni_sadrzaj>
    <derivirana_varijabla naziv="DomainObject.Predmet.ProtustrankaIDrugiAdressOIB_1">FACTORIA KAMI d.o.o., OIB 77255573323, Studeni Breg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FACTORIA KAMI d.o.o.</item>
      <item>Nikola Renić</item>
    </izvorni_sadrzaj>
    <derivirana_varijabla naziv="DomainObject.Predmet.SudioniciListNaziv_1">
      <item>FINA Regionalni centar Zagreb</item>
      <item>FACTORIA KAMI d.o.o.</item>
      <item>Nikola Renić</item>
    </derivirana_varijabla>
  </DomainObject.Predmet.SudioniciListNaziv>
  <DomainObject.Predmet.SudioniciListAdressOIB>
    <izvorni_sadrzaj>
      <item>FINA Regionalni centar Zagreb, OIB 85821130368, Trg svibanjskih žrtava 1995. 1,10000 Zagreb</item>
      <item>FACTORIA KAMI d.o.o., OIB 77255573323, Studeni Breg 63,10000 Zagreb</item>
      <item>Nikola Renić, OIB 74940116305, Studeni Breg 63,10000 Zagreb</item>
    </izvorni_sadrzaj>
    <derivirana_varijabla naziv="DomainObject.Predmet.SudioniciListAdressOIB_1">
      <item>FINA Regionalni centar Zagreb, OIB 85821130368, Trg svibanjskih žrtava 1995. 1,10000 Zagreb</item>
      <item>FACTORIA KAMI d.o.o., OIB 77255573323, Studeni Breg 63,10000 Zagreb</item>
      <item>Nikola Renić, OIB 74940116305, Studeni Breg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77255573323</item>
      <item>, OIB 74940116305</item>
    </izvorni_sadrzaj>
    <derivirana_varijabla naziv="DomainObject.Predmet.SudioniciListNazivOIB_1">
      <item>, OIB 85821130368</item>
      <item>, OIB 77255573323</item>
      <item>, OIB 74940116305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1981</properties:Characters>
  <properties:Lines>71</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2015-11-27T07:24:00Z</dcterms:created>
  <dc:creator>Vjekoslav Zaninović</dc:creator>
  <cp:lastModifiedBy>Željka Kordić</cp:lastModifiedBy>
  <cp:lastPrinted>2016-01-28T10:28:00Z</cp:lastPrinted>
  <dcterms:modified xmlns:xsi="http://www.w3.org/2001/XMLSchema-instance" xsi:type="dcterms:W3CDTF">2016-01-28T10:30:00Z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