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a300" w14:paraId="71fa300" w:rsidRDefault="000408A8" w:rsidP="00372F80" w:rsidR="000408A8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>
      <w:pPr>
        <w:tabs>
          <w:tab w:pos="1440" w:val="left"/>
        </w:tabs>
        <w:rPr>
          <w:bCs/>
        </w:rPr>
      </w:pPr>
    </w:p>
    <w:p w:rsidRDefault="00863A7F" w:rsidP="00372F80" w:rsidR="00AA6ECC" w:rsidRPr="00B20EE4">
      <w:pPr>
        <w:tabs>
          <w:tab w:pos="1440" w:val="left"/>
        </w:tabs>
        <w:rPr>
          <w:bCs/>
        </w:rPr>
      </w:pPr>
      <w:r>
        <w:rPr>
          <w:bCs/>
        </w:rPr>
        <w:t xml:space="preserve">  </w:t>
      </w:r>
      <w:r w:rsidR="00B23C9B" w:rsidRPr="00B20EE4">
        <w:rPr>
          <w:bCs/>
        </w:rPr>
        <w:t xml:space="preserve">  REPUBLIKA HRVATSKA </w:t>
      </w:r>
    </w:p>
    <w:p w:rsidRDefault="00B23C9B" w:rsidP="00372F80" w:rsidR="00B23C9B" w:rsidRPr="00B20EE4">
      <w:pPr>
        <w:tabs>
          <w:tab w:pos="1440" w:val="left"/>
        </w:tabs>
        <w:rPr>
          <w:bCs/>
        </w:rPr>
      </w:pPr>
      <w:r w:rsidRPr="00B20EE4">
        <w:rPr>
          <w:bCs/>
        </w:rPr>
        <w:t>TRGOVAČKI SUD U ZAGREBU</w:t>
      </w:r>
    </w:p>
    <w:p w:rsidRDefault="00B23C9B" w:rsidP="00372F80" w:rsidR="00B23C9B" w:rsidRPr="00B20EE4">
      <w:pPr>
        <w:tabs>
          <w:tab w:pos="1440" w:val="left"/>
        </w:tabs>
        <w:rPr>
          <w:bCs/>
        </w:rPr>
      </w:pPr>
      <w:r w:rsidRPr="00B20EE4">
        <w:rPr>
          <w:bCs/>
        </w:rPr>
        <w:t>Zagre</w:t>
      </w:r>
      <w:r w:rsidR="00C3703D" w:rsidRPr="00B20EE4">
        <w:rPr>
          <w:bCs/>
        </w:rPr>
        <w:t>b, Amruševa 2/II</w:t>
      </w:r>
      <w:r w:rsidR="00C3703D" w:rsidRPr="00B20EE4">
        <w:rPr>
          <w:bCs/>
        </w:rPr>
        <w:tab/>
      </w:r>
      <w:r w:rsidR="00C3703D" w:rsidRPr="00B20EE4">
        <w:rPr>
          <w:bCs/>
        </w:rPr>
        <w:tab/>
      </w:r>
      <w:r w:rsidR="00C3703D" w:rsidRPr="00B20EE4">
        <w:rPr>
          <w:bCs/>
        </w:rPr>
        <w:tab/>
      </w:r>
      <w:r w:rsidR="00C3703D" w:rsidRPr="00B20EE4">
        <w:rPr>
          <w:bCs/>
        </w:rPr>
        <w:tab/>
      </w:r>
      <w:r w:rsidR="00790845" w:rsidRPr="00B20EE4">
        <w:rPr>
          <w:bCs/>
        </w:rPr>
        <w:tab/>
      </w:r>
      <w:r w:rsidR="00790845" w:rsidRPr="00B20EE4">
        <w:rPr>
          <w:bCs/>
        </w:rPr>
        <w:tab/>
      </w:r>
      <w:r w:rsidR="00C3703D" w:rsidRPr="00B20EE4">
        <w:rPr>
          <w:bCs/>
        </w:rPr>
        <w:t>31-ST-</w:t>
      </w:r>
      <w:r w:rsidR="00422904">
        <w:rPr>
          <w:bCs/>
        </w:rPr>
        <w:t>109/15-21</w:t>
      </w:r>
    </w:p>
    <w:p w:rsidRDefault="00372F80" w:rsidP="00372F80" w:rsidR="00372F80" w:rsidRPr="00B20EE4">
      <w:pPr>
        <w:tabs>
          <w:tab w:pos="1440" w:val="left"/>
        </w:tabs>
        <w:rPr>
          <w:bCs/>
        </w:rPr>
      </w:pPr>
    </w:p>
    <w:p w:rsidRDefault="00372F80" w:rsidP="00372F80" w:rsidR="00B23C9B" w:rsidRPr="00B20EE4">
      <w:pPr>
        <w:tabs>
          <w:tab w:pos="1440" w:val="left"/>
        </w:tabs>
        <w:jc w:val="center"/>
        <w:rPr>
          <w:bCs/>
        </w:rPr>
      </w:pPr>
      <w:r w:rsidRPr="00B20EE4">
        <w:rPr>
          <w:bCs/>
        </w:rPr>
        <w:t xml:space="preserve">U  I M E   R E P U B L I K E  H R V A T S K E </w:t>
      </w:r>
    </w:p>
    <w:p w:rsidRDefault="00AA6ECC" w:rsidP="00D86D3C" w:rsidR="00D86D3C" w:rsidRPr="00B76D8E">
      <w:pPr>
        <w:tabs>
          <w:tab w:pos="1440" w:val="left"/>
        </w:tabs>
        <w:jc w:val="center"/>
        <w:rPr>
          <w:bCs/>
        </w:rPr>
      </w:pPr>
      <w:r w:rsidRPr="00B20EE4">
        <w:rPr>
          <w:bCs/>
        </w:rPr>
        <w:t xml:space="preserve">R J E Š E N J E </w:t>
      </w:r>
    </w:p>
    <w:p w:rsidRDefault="00D86D3C" w:rsidP="00D86D3C" w:rsidR="00D86D3C" w:rsidRPr="00B76D8E">
      <w:pPr>
        <w:rPr>
          <w:bCs/>
        </w:rPr>
      </w:pPr>
    </w:p>
    <w:p w:rsidRDefault="00D86D3C" w:rsidP="00D86D3C" w:rsidR="00D86D3C" w:rsidRPr="00B76D8E">
      <w:r w:rsidRPr="00B76D8E">
        <w:rPr>
          <w:bCs/>
        </w:rPr>
        <w:tab/>
        <w:t>TRGOVAČKI SUD U ZAGREBU</w:t>
      </w:r>
      <w:r w:rsidRPr="00B76D8E">
        <w:t xml:space="preserve"> po stečajnom sucu Nadi Kraljić povodom prijedloga predlagatelja</w:t>
      </w:r>
      <w:r w:rsidR="009F73F1" w:rsidRPr="009F73F1">
        <w:t xml:space="preserve"> </w:t>
      </w:r>
      <w:r w:rsidR="009F73F1" w:rsidRPr="007B75A6">
        <w:t xml:space="preserve">BOŽENA SURJAK, S. Radića 67, Vidovec za otvaranje stečajnog postupka nad dužnikom OTPADNE VODE ZAPREŠIĆA d.o.o. Nova ulica 10, Zaprešić, </w:t>
      </w:r>
      <w:r w:rsidR="009F73F1">
        <w:t xml:space="preserve">MBS: 080580110 </w:t>
      </w:r>
      <w:r w:rsidR="009F73F1" w:rsidRPr="007B75A6">
        <w:t xml:space="preserve">OIB: 89958383092  </w:t>
      </w:r>
      <w:r w:rsidRPr="00B76D8E">
        <w:t xml:space="preserve">sukladno odredbi čl. 63 Stečajnog zakona dana </w:t>
      </w:r>
      <w:r w:rsidR="009F73F1">
        <w:t xml:space="preserve">25. rujna </w:t>
      </w:r>
      <w:r>
        <w:t>2015.</w:t>
      </w:r>
      <w:r w:rsidRPr="00B76D8E">
        <w:t xml:space="preserve"> godine</w:t>
      </w:r>
    </w:p>
    <w:p w:rsidRDefault="00D86D3C" w:rsidP="00D86D3C" w:rsidR="00D86D3C" w:rsidRPr="00B76D8E"/>
    <w:p w:rsidRDefault="00D86D3C" w:rsidP="00D86D3C" w:rsidR="00D86D3C" w:rsidRPr="00B76D8E">
      <w:pPr>
        <w:pStyle w:val="Naslov2"/>
        <w:rPr>
          <w:b w:val="false"/>
        </w:rPr>
      </w:pPr>
      <w:r w:rsidRPr="00B76D8E">
        <w:rPr>
          <w:b w:val="false"/>
        </w:rPr>
        <w:t>r i j e š i o   j e</w:t>
      </w:r>
    </w:p>
    <w:p w:rsidRDefault="00D86D3C" w:rsidP="00D86D3C" w:rsidR="00D86D3C" w:rsidRPr="00B76D8E"/>
    <w:p w:rsidRDefault="00D86D3C" w:rsidP="00D86D3C" w:rsidR="00D86D3C" w:rsidRPr="00B76D8E">
      <w:pPr>
        <w:ind w:firstLine="708"/>
      </w:pPr>
      <w:r w:rsidRPr="00B76D8E">
        <w:t>1.   Otvara se stečajni postupak nad dužnikom</w:t>
      </w:r>
      <w:r w:rsidR="00280C42" w:rsidRPr="00280C42">
        <w:t xml:space="preserve"> </w:t>
      </w:r>
      <w:r w:rsidR="009F73F1" w:rsidRPr="007B75A6">
        <w:t xml:space="preserve">OTPADNE VODE ZAPREŠIĆA d.o.o. Nova ulica 10, Zaprešić, </w:t>
      </w:r>
      <w:r w:rsidR="009F73F1">
        <w:t xml:space="preserve">MBS: 080580110 OIB: 89958383092 </w:t>
      </w:r>
      <w:r w:rsidR="00540507">
        <w:t>.</w:t>
      </w:r>
    </w:p>
    <w:p w:rsidRDefault="00D86D3C" w:rsidP="00280C42" w:rsidR="00D86D3C" w:rsidRPr="00280C42">
      <w:pPr>
        <w:rPr>
          <w:bCs/>
        </w:rPr>
      </w:pPr>
      <w:r w:rsidRPr="00B76D8E">
        <w:rPr>
          <w:bCs/>
        </w:rPr>
        <w:t>2.</w:t>
      </w:r>
      <w:r w:rsidRPr="00B76D8E">
        <w:rPr>
          <w:bCs/>
        </w:rPr>
        <w:tab/>
        <w:t>Za stečajnog upravitelja imenuje se</w:t>
      </w:r>
      <w:r w:rsidR="003E701C" w:rsidRPr="003E701C">
        <w:t xml:space="preserve"> </w:t>
      </w:r>
      <w:r w:rsidR="009F73F1">
        <w:rPr>
          <w:bCs/>
        </w:rPr>
        <w:t>IVICA BOLTUŽIĆ, Zagreb, Jordanovac 113, OIB: 24281705494</w:t>
      </w:r>
      <w:r w:rsidR="00540507">
        <w:rPr>
          <w:bCs/>
        </w:rPr>
        <w:t>.</w:t>
      </w:r>
    </w:p>
    <w:p w:rsidRDefault="00D86D3C" w:rsidP="00D86D3C" w:rsidR="00D86D3C" w:rsidRPr="009F73F1">
      <w:pPr>
        <w:rPr>
          <w:bCs/>
        </w:rPr>
      </w:pPr>
      <w:r w:rsidRPr="00B76D8E">
        <w:rPr>
          <w:bCs/>
        </w:rPr>
        <w:tab/>
        <w:t>3.</w:t>
      </w:r>
      <w:r w:rsidRPr="00B76D8E">
        <w:rPr>
          <w:bCs/>
        </w:rPr>
        <w:tab/>
        <w:t xml:space="preserve">Zaključuje se stečajni postupak nad stečajnim dužnikom </w:t>
      </w:r>
      <w:r w:rsidR="009F73F1" w:rsidRPr="007B75A6">
        <w:t xml:space="preserve">OTPADNE VODE ZAPREŠIĆA d.o.o. Nova ulica 10, Zaprešić, </w:t>
      </w:r>
      <w:r w:rsidR="009F73F1">
        <w:t>MBS: 080580110 OIB: 89958383092</w:t>
      </w:r>
      <w:r w:rsidR="00540507">
        <w:t>.</w:t>
      </w:r>
      <w:r w:rsidRPr="00B76D8E">
        <w:t xml:space="preserve"> </w:t>
      </w:r>
    </w:p>
    <w:p w:rsidRDefault="009F73F1" w:rsidP="00D86D3C" w:rsidR="00D86D3C" w:rsidRPr="00B76D8E">
      <w:r>
        <w:tab/>
        <w:t>4</w:t>
      </w:r>
      <w:r w:rsidR="00D86D3C" w:rsidRPr="00B76D8E">
        <w:t xml:space="preserve">.  Po pravomoćnosti rješenja stečajni dužnik brisat će se iz registra ovog suda. </w:t>
      </w:r>
    </w:p>
    <w:p w:rsidRDefault="00921F3F" w:rsidP="00372F80" w:rsidR="00921F3F" w:rsidRPr="00B20EE4">
      <w:pPr>
        <w:tabs>
          <w:tab w:pos="1440" w:val="left"/>
        </w:tabs>
      </w:pPr>
    </w:p>
    <w:p w:rsidRDefault="00AA6ECC" w:rsidP="00372F80" w:rsidR="00AA6ECC" w:rsidRPr="00B20EE4">
      <w:pPr>
        <w:tabs>
          <w:tab w:pos="1440" w:val="left"/>
        </w:tabs>
        <w:jc w:val="center"/>
        <w:rPr>
          <w:bCs/>
        </w:rPr>
      </w:pPr>
      <w:r w:rsidRPr="00B20EE4">
        <w:rPr>
          <w:bCs/>
        </w:rPr>
        <w:t xml:space="preserve">Obrazloženje </w:t>
      </w:r>
    </w:p>
    <w:p w:rsidRDefault="00540507" w:rsidP="00540507" w:rsidR="00540507">
      <w:pPr>
        <w:tabs>
          <w:tab w:pos="1440" w:val="left"/>
        </w:tabs>
      </w:pPr>
    </w:p>
    <w:p w:rsidRDefault="00540507" w:rsidP="00540507" w:rsidR="003E701C">
      <w:pPr>
        <w:tabs>
          <w:tab w:pos="1440" w:val="left"/>
        </w:tabs>
      </w:pPr>
      <w:r>
        <w:t xml:space="preserve">            P</w:t>
      </w:r>
      <w:r w:rsidR="00F83FFA">
        <w:t xml:space="preserve">redlagatelj podnio je prijedlog za otvaranje stečajnog postupka nad dužnikom </w:t>
      </w:r>
      <w:r w:rsidR="009F73F1" w:rsidRPr="007B75A6">
        <w:t xml:space="preserve">OTPADNE VODE ZAPREŠIĆA d.o.o. Nova ulica 10, Zaprešić, </w:t>
      </w:r>
      <w:r w:rsidR="009F73F1">
        <w:t>MBS: 080580110 OIB: 89958383092</w:t>
      </w:r>
      <w:r>
        <w:t>.</w:t>
      </w:r>
    </w:p>
    <w:p w:rsidRDefault="00280C42" w:rsidP="005F5C8B" w:rsidR="005F5C8B" w:rsidRPr="00B20EE4">
      <w:pPr>
        <w:ind w:firstLine="708"/>
      </w:pPr>
      <w:r>
        <w:t xml:space="preserve"> </w:t>
      </w:r>
      <w:r w:rsidR="009F73F1">
        <w:t>U prijedlogu navodi da joj nisu isplaćene plaće za mjesec listopad i studeni 2014. godine, te da je poslovni račun tvrtke blokiran.</w:t>
      </w:r>
    </w:p>
    <w:p w:rsidRDefault="001F5CFB" w:rsidP="001F5CFB" w:rsidR="00EA1B5B">
      <w:pPr>
        <w:ind w:firstLine="708"/>
      </w:pPr>
      <w:r w:rsidRPr="00B76D8E">
        <w:t xml:space="preserve">Na temelju prijedloga je rješenjem od </w:t>
      </w:r>
      <w:r w:rsidR="009F73F1">
        <w:rPr>
          <w:bCs/>
        </w:rPr>
        <w:t xml:space="preserve">20. ožujka  2015. </w:t>
      </w:r>
      <w:r w:rsidR="009F73F1" w:rsidRPr="00E8739A">
        <w:rPr>
          <w:bCs/>
        </w:rPr>
        <w:t xml:space="preserve">  </w:t>
      </w:r>
      <w:r w:rsidRPr="00B76D8E">
        <w:t>godine pokrenut prethodni postupak radi utvrđivanja uvjeta za otvaranje stečajnog postupka te naloženo zakonskom zastupniku da dostavi sudu popis imovine (prokazni popis imovine).</w:t>
      </w:r>
    </w:p>
    <w:p w:rsidRDefault="00540507" w:rsidP="00004DCE" w:rsidR="00540507">
      <w:pPr>
        <w:ind w:firstLine="708"/>
      </w:pPr>
      <w:r>
        <w:t>Stečajni dužnik dostavio je prokazni popis imovine iz kojeg proizlazi da dužnik nema imovine niti za namirenje troškova stečajnog postupka.</w:t>
      </w:r>
    </w:p>
    <w:p w:rsidRDefault="00540507" w:rsidP="00540507" w:rsidR="00540507">
      <w:pPr>
        <w:ind w:firstLine="708"/>
      </w:pPr>
      <w:r>
        <w:t xml:space="preserve">Prema potvrdi FINE </w:t>
      </w:r>
      <w:r w:rsidR="009F73F1">
        <w:t>žiro račun dužnika na dan 11. rujna 2015. godine bio je u blokadi 255 dana sa iznosom od 10.533,47  kuna.</w:t>
      </w:r>
    </w:p>
    <w:p w:rsidRDefault="00540507" w:rsidP="00540507" w:rsidR="00540507">
      <w:pPr>
        <w:ind w:firstLine="708"/>
      </w:pPr>
      <w:r>
        <w:t xml:space="preserve">Rješenjem suda od </w:t>
      </w:r>
      <w:r w:rsidR="009F73F1">
        <w:t xml:space="preserve">23. travnja 2015. godine, a koje je objavljeno u NN 47/15 od 28. travnja 2015. godine  pozvani </w:t>
      </w:r>
      <w:r w:rsidR="00422904">
        <w:t xml:space="preserve">su </w:t>
      </w:r>
      <w:r w:rsidR="009F73F1">
        <w:t>vjerovnici stečajnog dužnika koji imaju pravni interes da se stečajni postupak provede na uplatu predujma. Nitko od vjerovnika nije uplatio zatraženi iznos</w:t>
      </w:r>
      <w:r>
        <w:t>.</w:t>
      </w:r>
    </w:p>
    <w:p w:rsidRDefault="001F5CFB" w:rsidP="00540507" w:rsidR="003E701C" w:rsidRPr="00B76D8E">
      <w:pPr>
        <w:ind w:firstLine="708"/>
      </w:pPr>
      <w:r w:rsidRPr="00B76D8E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1F5CFB" w:rsidP="001F5CFB" w:rsidR="001F5CFB" w:rsidRPr="00B76D8E">
      <w:pPr>
        <w:ind w:firstLine="708"/>
      </w:pPr>
      <w:r w:rsidRPr="00B76D8E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B76D8E">
      <w:pPr>
        <w:ind w:firstLine="708"/>
      </w:pPr>
      <w:r w:rsidRPr="00B76D8E">
        <w:t xml:space="preserve">S obzirom da je utvrđeno postojanje stečajnog razloga nesposobnosti za plaćanje iz čl. 4 Stečajnog zakona,  te  kako nitko od vjerovnika nije predujmio iznos određen rješenjem od </w:t>
      </w:r>
      <w:r w:rsidR="009F73F1">
        <w:t xml:space="preserve">23. travnja 2015. </w:t>
      </w:r>
      <w:r w:rsidR="00EA1B5B">
        <w:t xml:space="preserve"> </w:t>
      </w:r>
      <w:r w:rsidRPr="00B76D8E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B76D8E">
          <w:t>54 st</w:t>
        </w:r>
      </w:smartTag>
      <w:r w:rsidRPr="00B76D8E">
        <w:t>. 1 Stečajnog zakona imenovati stečajnog upravitelj</w:t>
      </w:r>
      <w:r w:rsidR="00004DCE">
        <w:t>a</w:t>
      </w:r>
      <w:r w:rsidRPr="00B76D8E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B76D8E">
          <w:t>63 st</w:t>
        </w:r>
      </w:smartTag>
      <w:r w:rsidRPr="00B76D8E">
        <w:t xml:space="preserve">. 1 Stečajnog zakona donijeti odluku o otvaranju i zaključenju stečajnog postupka. </w:t>
      </w:r>
    </w:p>
    <w:p w:rsidRDefault="00B45208" w:rsidP="00372F80" w:rsidR="00AA6ECC" w:rsidRPr="00B20EE4">
      <w:pPr>
        <w:tabs>
          <w:tab w:pos="1440" w:val="left"/>
        </w:tabs>
      </w:pPr>
      <w:r w:rsidRPr="00B20EE4">
        <w:t xml:space="preserve">  </w:t>
      </w:r>
    </w:p>
    <w:p w:rsidRDefault="00AA6ECC" w:rsidP="00372F80" w:rsidR="00AA6ECC" w:rsidRPr="00B20EE4">
      <w:pPr>
        <w:tabs>
          <w:tab w:pos="1440" w:val="left"/>
        </w:tabs>
        <w:jc w:val="center"/>
      </w:pPr>
      <w:r w:rsidRPr="00B20EE4">
        <w:t>U Zagrebu,</w:t>
      </w:r>
      <w:r w:rsidR="005F5C8B" w:rsidRPr="00B20EE4">
        <w:t xml:space="preserve"> </w:t>
      </w:r>
      <w:r w:rsidR="009F73F1">
        <w:t>25. rujna</w:t>
      </w:r>
      <w:r w:rsidR="001F5CFB">
        <w:t xml:space="preserve"> 2015.</w:t>
      </w:r>
    </w:p>
    <w:p w:rsidRDefault="00DB4F7A" w:rsidP="00372F80" w:rsidR="00DB4F7A" w:rsidRPr="00B20EE4">
      <w:pPr>
        <w:tabs>
          <w:tab w:pos="1440" w:val="left"/>
        </w:tabs>
      </w:pPr>
    </w:p>
    <w:p w:rsidRDefault="00DB4F7A" w:rsidP="00372F80" w:rsidR="00DB4F7A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  <w:t xml:space="preserve">STEČAJNI SUDAC </w:t>
      </w:r>
    </w:p>
    <w:p w:rsidRDefault="00525A3A" w:rsidP="00372F80" w:rsidR="009A1EE8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  <w:t>Nada Kraljić</w:t>
      </w:r>
      <w:r w:rsidR="00207794">
        <w:t>,v.r.</w:t>
      </w:r>
    </w:p>
    <w:p w:rsidRDefault="00AA6ECC" w:rsidP="00372F80" w:rsidR="00AA6ECC" w:rsidRPr="00B20EE4">
      <w:pPr>
        <w:pStyle w:val="Naslov1"/>
        <w:tabs>
          <w:tab w:pos="1440" w:val="left"/>
        </w:tabs>
        <w:rPr>
          <w:b w:val="false"/>
        </w:rPr>
      </w:pPr>
      <w:r w:rsidRPr="00B20EE4">
        <w:rPr>
          <w:b w:val="false"/>
        </w:rPr>
        <w:t xml:space="preserve">POUKA O PRAVNOM LIJEKU </w:t>
      </w:r>
    </w:p>
    <w:p w:rsidRDefault="00B45208" w:rsidP="00372F80" w:rsidR="005C2620" w:rsidRPr="00B20EE4">
      <w:pPr>
        <w:tabs>
          <w:tab w:pos="1440" w:val="left"/>
        </w:tabs>
      </w:pPr>
      <w:r w:rsidRPr="00B20EE4">
        <w:t>Protiv rješenja</w:t>
      </w:r>
      <w:r w:rsidR="00657111" w:rsidRPr="00B20EE4">
        <w:t xml:space="preserve"> o otvaranju stečajnog postupka žalbu može izjaviti zakonski zastupnik stečajnog dužnika, a prot</w:t>
      </w:r>
      <w:r w:rsidR="00795A29" w:rsidRPr="00B20EE4">
        <w:t>iv odluke o zaključenju stečajn</w:t>
      </w:r>
      <w:r w:rsidR="00657111" w:rsidRPr="00B20EE4">
        <w:t>o</w:t>
      </w:r>
      <w:r w:rsidR="00795A29" w:rsidRPr="00B20EE4">
        <w:t>g</w:t>
      </w:r>
      <w:r w:rsidR="00657111" w:rsidRPr="00B20EE4">
        <w:t xml:space="preserve"> postupka</w:t>
      </w:r>
      <w:r w:rsidRPr="00B20EE4">
        <w:t xml:space="preserve"> žalbu </w:t>
      </w:r>
      <w:r w:rsidR="00795A29" w:rsidRPr="00B20EE4">
        <w:t xml:space="preserve">mogu izjaviti vjerovnici </w:t>
      </w:r>
      <w:r w:rsidRPr="00B20EE4">
        <w:t>Visokom trgovačkom sudu Repu</w:t>
      </w:r>
      <w:r w:rsidR="00E32BF2" w:rsidRPr="00B20EE4">
        <w:t xml:space="preserve">blike Hrvatske u roku od 8 dana od dana objave u Narodnim novinama, </w:t>
      </w:r>
      <w:r w:rsidRPr="00B20EE4">
        <w:t>a ulaže se putem ovog suda u 3 primjerka</w:t>
      </w:r>
    </w:p>
    <w:p w:rsidRDefault="003E02AA" w:rsidP="00372F80" w:rsidR="003E02AA" w:rsidRPr="00B20EE4">
      <w:pPr>
        <w:tabs>
          <w:tab w:pos="1440" w:val="left"/>
        </w:tabs>
      </w:pPr>
    </w:p>
    <w:p w:rsidRDefault="00207794" w:rsidR="00207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07794" w:rsidP="00207794" w:rsidR="00207794">
      <w:pPr>
        <w:ind w:firstLine="708" w:left="4956"/>
      </w:pPr>
      <w:r>
        <w:t>Vinka Mihalinčić</w:t>
      </w:r>
    </w:p>
    <w:p w:rsidRDefault="00AA6ECC" w:rsidP="00372F80" w:rsidR="00AA6ECC" w:rsidRPr="00B20EE4">
      <w:pPr>
        <w:tabs>
          <w:tab w:pos="1440" w:val="left"/>
        </w:tabs>
      </w:pPr>
    </w:p>
    <w:p w:rsidRDefault="00DB4F7A" w:rsidP="00372F80" w:rsidR="00DB4F7A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="00143BF0" w:rsidRPr="00B20EE4">
        <w:tab/>
      </w:r>
      <w:r w:rsidR="00143BF0" w:rsidRPr="00B20EE4">
        <w:tab/>
      </w:r>
      <w:r w:rsidR="00143BF0" w:rsidRPr="00B20EE4">
        <w:tab/>
      </w:r>
    </w:p>
    <w:p w:rsidRDefault="00AA6ECC" w:rsidP="00372F80" w:rsidR="00AA6ECC" w:rsidRPr="00B20EE4">
      <w:pPr>
        <w:tabs>
          <w:tab w:pos="1440" w:val="left"/>
        </w:tabs>
        <w:ind w:left="360"/>
        <w:rPr>
          <w:bCs/>
        </w:rPr>
      </w:pPr>
      <w:r w:rsidRPr="00B20EE4">
        <w:rPr>
          <w:bCs/>
        </w:rPr>
        <w:t xml:space="preserve"> </w:t>
      </w:r>
    </w:p>
    <w:p w:rsidRDefault="00DB4F7A" w:rsidP="00372F80" w:rsidR="00AA6ECC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</w:p>
    <w:p w:rsidRDefault="00DB4F7A" w:rsidP="00372F80" w:rsidR="00DB4F7A" w:rsidRPr="00B20EE4">
      <w:pPr>
        <w:tabs>
          <w:tab w:pos="1440" w:val="left"/>
        </w:tabs>
        <w:ind w:left="360"/>
      </w:pPr>
      <w:r w:rsidRPr="00B20EE4">
        <w:t xml:space="preserve"> </w:t>
      </w:r>
    </w:p>
    <w:sectPr w:rsidSect="00863A7F" w:rsidR="00DB4F7A" w:rsidRPr="00B20EE4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77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22904">
      <w:t>109/15-21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07794"/>
    <w:rsid w:val="00212572"/>
    <w:rsid w:val="00233E53"/>
    <w:rsid w:val="00250538"/>
    <w:rsid w:val="00251C52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22904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7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79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79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79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79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7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79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79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79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79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St-109/2015</izvorni_sadrzaj>
    <derivirana_varijabla naziv="DomainObject.Predmet.OznakaBroj_1">St-109/2015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OTPADNE VODE ZAPREŠIĆA, d.o.o.</izvorni_sadrzaj>
    <derivirana_varijabla naziv="DomainObject.Predmet.ProtustrankaFormated_1">  OTPADNE VODE ZAPREŠIĆA, d.o.o.</derivirana_varijabla>
  </DomainObject.Predmet.ProtustrankaFormated>
  <DomainObject.Predmet.ProtustrankaFormatedOIB>
    <izvorni_sadrzaj>  OTPADNE VODE ZAPREŠIĆA, d.o.o., OIB 89958383092</izvorni_sadrzaj>
    <derivirana_varijabla naziv="DomainObject.Predmet.ProtustrankaFormatedOIB_1">  OTPADNE VODE ZAPREŠIĆA, d.o.o., OIB 89958383092</derivirana_varijabla>
  </DomainObject.Predmet.ProtustrankaFormatedOIB>
  <DomainObject.Predmet.ProtustrankaFormatedWithAdress>
    <izvorni_sadrzaj> OTPADNE VODE ZAPREŠIĆA, d.o.o., Nova ulica 10, 10290 Zaprešić</izvorni_sadrzaj>
    <derivirana_varijabla naziv="DomainObject.Predmet.ProtustrankaFormatedWithAdress_1"> OTPADNE VODE ZAPREŠIĆA, d.o.o., Nova ulica 10, 10290 Zaprešić</derivirana_varijabla>
  </DomainObject.Predmet.ProtustrankaFormatedWithAdress>
  <DomainObject.Predmet.ProtustrankaFormatedWithAdressOIB>
    <izvorni_sadrzaj> OTPADNE VODE ZAPREŠIĆA, d.o.o., OIB 89958383092, Nova ulica 10, 10290 Zaprešić</izvorni_sadrzaj>
    <derivirana_varijabla naziv="DomainObject.Predmet.ProtustrankaFormatedWithAdressOIB_1"> OTPADNE VODE ZAPREŠIĆA, d.o.o., OIB 89958383092, Nova ulica 10, 10290 Zaprešić</derivirana_varijabla>
  </DomainObject.Predmet.ProtustrankaFormatedWithAdressOIB>
  <DomainObject.Predmet.ProtustrankaWithAdress>
    <izvorni_sadrzaj>OTPADNE VODE ZAPREŠIĆA, d.o.o. Nova ulica 10, 10290 Zaprešić</izvorni_sadrzaj>
    <derivirana_varijabla naziv="DomainObject.Predmet.ProtustrankaWithAdress_1">OTPADNE VODE ZAPREŠIĆA, d.o.o. Nova ulica 10, 10290 Zaprešić</derivirana_varijabla>
  </DomainObject.Predmet.ProtustrankaWithAdress>
  <DomainObject.Predmet.ProtustrankaWithAdressOIB>
    <izvorni_sadrzaj>OTPADNE VODE ZAPREŠIĆA, d.o.o., OIB 89958383092, Nova ulica 10, 10290 Zaprešić</izvorni_sadrzaj>
    <derivirana_varijabla naziv="DomainObject.Predmet.ProtustrankaWithAdressOIB_1">OTPADNE VODE ZAPREŠIĆA, d.o.o., OIB 89958383092, Nova ulica 10, 10290 Zaprešić</derivirana_varijabla>
  </DomainObject.Predmet.ProtustrankaWithAdressOIB>
  <DomainObject.Predmet.ProtustrankaNazivFormated>
    <izvorni_sadrzaj>OTPADNE VODE ZAPREŠIĆA, d.o.o.</izvorni_sadrzaj>
    <derivirana_varijabla naziv="DomainObject.Predmet.ProtustrankaNazivFormated_1">OTPADNE VODE ZAPREŠIĆA, d.o.o.</derivirana_varijabla>
  </DomainObject.Predmet.ProtustrankaNazivFormated>
  <DomainObject.Predmet.ProtustrankaNazivFormatedOIB>
    <izvorni_sadrzaj>OTPADNE VODE ZAPREŠIĆA, d.o.o., OIB 89958383092</izvorni_sadrzaj>
    <derivirana_varijabla naziv="DomainObject.Predmet.ProtustrankaNazivFormatedOIB_1">OTPADNE VODE ZAPREŠIĆA, d.o.o., OIB 89958383092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Božena Surjak; VJEROVNICI</izvorni_sadrzaj>
    <derivirana_varijabla naziv="DomainObject.Predmet.StrankaFormated_1">  Božena Surjak; VJEROVNICI</derivirana_varijabla>
  </DomainObject.Predmet.StrankaFormated>
  <DomainObject.Predmet.StrankaFormatedOIB>
    <izvorni_sadrzaj>  Božena Surjak, OIB 93786251750; VJEROVNICI</izvorni_sadrzaj>
    <derivirana_varijabla naziv="DomainObject.Predmet.StrankaFormatedOIB_1">  Božena Surjak, OIB 93786251750; VJEROVNICI</derivirana_varijabla>
  </DomainObject.Predmet.StrankaFormatedOIB>
  <DomainObject.Predmet.StrankaFormatedWithAdress>
    <izvorni_sadrzaj> Božena Surjak, Stjepana Radića 67, 42205 Vidovec; VJEROVNICI</izvorni_sadrzaj>
    <derivirana_varijabla naziv="DomainObject.Predmet.StrankaFormatedWithAdress_1"> Božena Surjak, Stjepana Radića 67, 42205 Vidovec; VJEROVNICI</derivirana_varijabla>
  </DomainObject.Predmet.StrankaFormatedWithAdress>
  <DomainObject.Predmet.StrankaFormatedWithAdressOIB>
    <izvorni_sadrzaj> Božena Surjak, OIB 93786251750, Stjepana Radića 67, 42205 Vidovec; VJEROVNICI</izvorni_sadrzaj>
    <derivirana_varijabla naziv="DomainObject.Predmet.StrankaFormatedWithAdressOIB_1"> Božena Surjak, OIB 93786251750, Stjepana Radića 67, 42205 Vidovec; VJEROVNICI</derivirana_varijabla>
  </DomainObject.Predmet.StrankaFormatedWithAdressOIB>
  <DomainObject.Predmet.StrankaWithAdress>
    <izvorni_sadrzaj>Božena Surjak Stjepana Radića 67,42205 Vidovec,VJEROVNICI </izvorni_sadrzaj>
    <derivirana_varijabla naziv="DomainObject.Predmet.StrankaWithAdress_1">Božena Surjak Stjepana Radića 67,42205 Vidovec,VJEROVNICI </derivirana_varijabla>
  </DomainObject.Predmet.StrankaWithAdress>
  <DomainObject.Predmet.StrankaWithAdressOIB>
    <izvorni_sadrzaj>Božena Surjak, OIB 93786251750, Stjepana Radića 67,42205 Vidovec,VJEROVNICI</izvorni_sadrzaj>
    <derivirana_varijabla naziv="DomainObject.Predmet.StrankaWithAdressOIB_1">Božena Surjak, OIB 93786251750, Stjepana Radića 67,42205 Vidovec,VJEROVNICI</derivirana_varijabla>
  </DomainObject.Predmet.StrankaWithAdressOIB>
  <DomainObject.Predmet.StrankaNazivFormated>
    <izvorni_sadrzaj>Božena Surjak,VJEROVNICI</izvorni_sadrzaj>
    <derivirana_varijabla naziv="DomainObject.Predmet.StrankaNazivFormated_1">Božena Surjak,VJEROVNICI</derivirana_varijabla>
  </DomainObject.Predmet.StrankaNazivFormated>
  <DomainObject.Predmet.StrankaNazivFormatedOIB>
    <izvorni_sadrzaj>Božena Surjak, OIB 93786251750,VJEROVNICI</izvorni_sadrzaj>
    <derivirana_varijabla naziv="DomainObject.Predmet.StrankaNazivFormatedOIB_1">Božena Surjak, OIB 93786251750,VJEROVNICI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Božena Surjak</item>
      <item>VJEROVNICI</item>
    </izvorni_sadrzaj>
    <derivirana_varijabla naziv="DomainObject.Predmet.StrankaListFormated_1">
      <item>Božena Surjak</item>
      <item>VJEROVNICI</item>
    </derivirana_varijabla>
  </DomainObject.Predmet.StrankaListFormated>
  <DomainObject.Predmet.StrankaListFormatedOIB>
    <izvorni_sadrzaj>
      <item>Božena Surjak, OIB 93786251750</item>
      <item>VJEROVNICI</item>
    </izvorni_sadrzaj>
    <derivirana_varijabla naziv="DomainObject.Predmet.StrankaListFormatedOIB_1">
      <item>Božena Surjak, OIB 93786251750</item>
      <item>VJEROVNICI</item>
    </derivirana_varijabla>
  </DomainObject.Predmet.StrankaListFormatedOIB>
  <DomainObject.Predmet.StrankaListFormatedWithAdress>
    <izvorni_sadrzaj>
      <item>Božena Surjak, Stjepana Radića 67, 42205 Vidovec</item>
      <item>VJEROVNICI</item>
    </izvorni_sadrzaj>
    <derivirana_varijabla naziv="DomainObject.Predmet.StrankaListFormatedWithAdress_1">
      <item>Božena Surjak, Stjepana Radića 67, 42205 Vidovec</item>
      <item>VJEROVNICI</item>
    </derivirana_varijabla>
  </DomainObject.Predmet.StrankaListFormatedWithAdress>
  <DomainObject.Predmet.StrankaListFormatedWithAdressOIB>
    <izvorni_sadrzaj>
      <item>Božena Surjak, OIB 93786251750, Stjepana Radića 67, 42205 Vidovec</item>
      <item>VJEROVNICI</item>
    </izvorni_sadrzaj>
    <derivirana_varijabla naziv="DomainObject.Predmet.StrankaListFormatedWithAdressOIB_1">
      <item>Božena Surjak, OIB 93786251750, Stjepana Radića 67, 42205 Vidovec</item>
      <item>VJEROVNICI</item>
    </derivirana_varijabla>
  </DomainObject.Predmet.StrankaListFormatedWithAdressOIB>
  <DomainObject.Predmet.StrankaListNazivFormated>
    <izvorni_sadrzaj>
      <item>Božena Surjak</item>
      <item>VJEROVNICI</item>
    </izvorni_sadrzaj>
    <derivirana_varijabla naziv="DomainObject.Predmet.StrankaListNazivFormated_1">
      <item>Božena Surjak</item>
      <item>VJEROVNICI</item>
    </derivirana_varijabla>
  </DomainObject.Predmet.StrankaListNazivFormated>
  <DomainObject.Predmet.StrankaListNazivFormatedOIB>
    <izvorni_sadrzaj>
      <item>Božena Surjak, OIB 93786251750</item>
      <item>VJEROVNICI</item>
    </izvorni_sadrzaj>
    <derivirana_varijabla naziv="DomainObject.Predmet.StrankaListNazivFormatedOIB_1">
      <item>Božena Surjak, OIB 93786251750</item>
      <item>VJEROVNICI</item>
    </derivirana_varijabla>
  </DomainObject.Predmet.StrankaListNazivFormatedOIB>
  <DomainObject.Predmet.ProtuStrankaListFormated>
    <izvorni_sadrzaj>
      <item>OTPADNE VODE ZAPREŠIĆA, d.o.o.</item>
    </izvorni_sadrzaj>
    <derivirana_varijabla naziv="DomainObject.Predmet.ProtuStrankaListFormated_1">
      <item>OTPADNE VODE ZAPREŠIĆA, d.o.o.</item>
    </derivirana_varijabla>
  </DomainObject.Predmet.ProtuStrankaListFormated>
  <DomainObject.Predmet.ProtuStrankaListFormatedOIB>
    <izvorni_sadrzaj>
      <item>OTPADNE VODE ZAPREŠIĆA, d.o.o., OIB 89958383092</item>
    </izvorni_sadrzaj>
    <derivirana_varijabla naziv="DomainObject.Predmet.ProtuStrankaListFormatedOIB_1">
      <item>OTPADNE VODE ZAPREŠIĆA, d.o.o., OIB 89958383092</item>
    </derivirana_varijabla>
  </DomainObject.Predmet.ProtuStrankaListFormatedOIB>
  <DomainObject.Predmet.ProtuStrankaListFormatedWithAdress>
    <izvorni_sadrzaj>
      <item>OTPADNE VODE ZAPREŠIĆA, d.o.o., Nova ulica 10, 10290 Zaprešić</item>
    </izvorni_sadrzaj>
    <derivirana_varijabla naziv="DomainObject.Predmet.ProtuStrankaListFormatedWithAdress_1">
      <item>OTPADNE VODE ZAPREŠIĆA, d.o.o., Nova ulica 10, 10290 Zaprešić</item>
    </derivirana_varijabla>
  </DomainObject.Predmet.ProtuStrankaListFormatedWithAdress>
  <DomainObject.Predmet.ProtuStrankaListFormatedWithAdressOIB>
    <izvorni_sadrzaj>
      <item>OTPADNE VODE ZAPREŠIĆA, d.o.o., OIB 89958383092, Nova ulica 10, 10290 Zaprešić</item>
    </izvorni_sadrzaj>
    <derivirana_varijabla naziv="DomainObject.Predmet.ProtuStrankaListFormatedWithAdressOIB_1">
      <item>OTPADNE VODE ZAPREŠIĆA, d.o.o., OIB 89958383092, Nova ulica 10, 10290 Zaprešić</item>
    </derivirana_varijabla>
  </DomainObject.Predmet.ProtuStrankaListFormatedWithAdressOIB>
  <DomainObject.Predmet.ProtuStrankaListNazivFormated>
    <izvorni_sadrzaj>
      <item>OTPADNE VODE ZAPREŠIĆA, d.o.o.</item>
    </izvorni_sadrzaj>
    <derivirana_varijabla naziv="DomainObject.Predmet.ProtuStrankaListNazivFormated_1">
      <item>OTPADNE VODE ZAPREŠIĆA, d.o.o.</item>
    </derivirana_varijabla>
  </DomainObject.Predmet.ProtuStrankaListNazivFormated>
  <DomainObject.Predmet.ProtuStrankaListNazivFormatedOIB>
    <izvorni_sadrzaj>
      <item>OTPADNE VODE ZAPREŠIĆA, d.o.o., OIB 89958383092</item>
    </izvorni_sadrzaj>
    <derivirana_varijabla naziv="DomainObject.Predmet.ProtuStrankaListNazivFormatedOIB_1">
      <item>OTPADNE VODE ZAPREŠIĆA, d.o.o., OIB 89958383092</item>
    </derivirana_varijabla>
  </DomainObject.Predmet.ProtuStrankaListNazivFormatedOIB>
  <DomainObject.Predmet.OstaliListFormated>
    <izvorni_sadrzaj>
      <item>Boris Kordić</item>
      <item>Vesna Tkalčić</item>
      <item>Damir Šebetić</item>
    </izvorni_sadrzaj>
    <derivirana_varijabla naziv="DomainObject.Predmet.OstaliListFormated_1">
      <item>Boris Kordić</item>
      <item>Vesna Tkalčić</item>
      <item>Damir Šebetić</item>
    </derivirana_varijabla>
  </DomainObject.Predmet.OstaliListFormated>
  <DomainObject.Predmet.OstaliListFormatedOIB>
    <izvorni_sadrzaj>
      <item>Boris Kordić, OIB 23078776618</item>
      <item>Vesna Tkalčić, OIB 60018508414</item>
      <item>Damir Šebetić</item>
    </izvorni_sadrzaj>
    <derivirana_varijabla naziv="DomainObject.Predmet.OstaliListFormatedOIB_1">
      <item>Boris Kordić, OIB 23078776618</item>
      <item>Vesna Tkalčić, OIB 60018508414</item>
      <item>Damir Šebetić</item>
    </derivirana_varijabla>
  </DomainObject.Predmet.OstaliListFormatedOIB>
  <DomainObject.Predmet.OstaliListFormatedWithAdress>
    <izvorni_sadrzaj>
      <item>Boris Kordić, Dvorničićeva 20, 10000 Zagreb</item>
      <item>Vesna Tkalčić, Vukovarska 17, 42000 Varaždin</item>
      <item>Damir Šebetić, Đorđićeva 6, 10000 Zagreb</item>
    </izvorni_sadrzaj>
    <derivirana_varijabla naziv="DomainObject.Predmet.OstaliListFormatedWithAdress_1">
      <item>Boris Kordić, Dvorničićeva 20, 10000 Zagreb</item>
      <item>Vesna Tkalčić, Vukovarska 17, 42000 Varaždin</item>
      <item>Damir Šebetić, Đorđićeva 6, 10000 Zagreb</item>
    </derivirana_varijabla>
  </DomainObject.Predmet.OstaliListFormatedWithAdress>
  <DomainObject.Predmet.OstaliListFormatedWithAdressOIB>
    <izvorni_sadrzaj>
      <item>Boris Kordić, OIB 23078776618, Dvorničićeva 20, 10000 Zagreb</item>
      <item>Vesna Tkalčić, OIB 60018508414, Vukovarska 17, 42000 Varaždin</item>
      <item>Damir Šebetić, Đorđićeva 6, 10000 Zagreb</item>
    </izvorni_sadrzaj>
    <derivirana_varijabla naziv="DomainObject.Predmet.OstaliListFormatedWithAdressOIB_1">
      <item>Boris Kordić, OIB 23078776618, Dvorničićeva 20, 10000 Zagreb</item>
      <item>Vesna Tkalčić, OIB 60018508414, Vukovarska 17, 42000 Varaždin</item>
      <item>Damir Šebetić, Đorđićeva 6, 10000 Zagreb</item>
    </derivirana_varijabla>
  </DomainObject.Predmet.OstaliListFormatedWithAdressOIB>
  <DomainObject.Predmet.OstaliListNazivFormated>
    <izvorni_sadrzaj>
      <item>Boris Kordić</item>
      <item>Vesna Tkalčić</item>
      <item>Damir Šebetić</item>
    </izvorni_sadrzaj>
    <derivirana_varijabla naziv="DomainObject.Predmet.OstaliListNazivFormated_1">
      <item>Boris Kordić</item>
      <item>Vesna Tkalčić</item>
      <item>Damir Šebetić</item>
    </derivirana_varijabla>
  </DomainObject.Predmet.OstaliListNazivFormated>
  <DomainObject.Predmet.OstaliListNazivFormatedOIB>
    <izvorni_sadrzaj>
      <item>Boris Kordić, OIB 23078776618</item>
      <item>Vesna Tkalčić, OIB 60018508414</item>
      <item>Damir Šebetić</item>
    </izvorni_sadrzaj>
    <derivirana_varijabla naziv="DomainObject.Predmet.OstaliListNazivFormatedOIB_1">
      <item>Boris Kordić, OIB 23078776618</item>
      <item>Vesna Tkalčić, OIB 60018508414</item>
      <item>Damir Šebetić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Božena Surjak i dr.</izvorni_sadrzaj>
    <derivirana_varijabla naziv="DomainObject.Predmet.StrankaIDrugi_1">Božena Surjak i dr.</derivirana_varijabla>
  </DomainObject.Predmet.StrankaIDrugi>
  <DomainObject.Predmet.ProtustrankaIDrugi>
    <izvorni_sadrzaj>OTPADNE VODE ZAPREŠIĆA, d.o.o.</izvorni_sadrzaj>
    <derivirana_varijabla naziv="DomainObject.Predmet.ProtustrankaIDrugi_1">OTPADNE VODE ZAPREŠIĆA, d.o.o.</derivirana_varijabla>
  </DomainObject.Predmet.ProtustrankaIDrugi>
  <DomainObject.Predmet.StrankaIDrugiAdressOIB>
    <izvorni_sadrzaj>Božena Surjak, OIB 93786251750, Stjepana Radića 67, 42205 Vidovec i dr.</izvorni_sadrzaj>
    <derivirana_varijabla naziv="DomainObject.Predmet.StrankaIDrugiAdressOIB_1">Božena Surjak, OIB 93786251750, Stjepana Radića 67, 42205 Vidovec i dr.</derivirana_varijabla>
  </DomainObject.Predmet.StrankaIDrugiAdressOIB>
  <DomainObject.Predmet.ProtustrankaIDrugiAdressOIB>
    <izvorni_sadrzaj>OTPADNE VODE ZAPREŠIĆA, d.o.o., OIB 89958383092, Nova ulica 10, 10290 Zaprešić</izvorni_sadrzaj>
    <derivirana_varijabla naziv="DomainObject.Predmet.ProtustrankaIDrugiAdressOIB_1">OTPADNE VODE ZAPREŠIĆA, d.o.o., OIB 89958383092, Nova ulica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Božena Surjak</item>
      <item>OTPADNE VODE ZAPREŠIĆA, d.o.o.</item>
      <item>Boris Kordić</item>
      <item>Vesna Tkalčić</item>
      <item>VJEROVNICI</item>
      <item>Damir Šebetić</item>
    </izvorni_sadrzaj>
    <derivirana_varijabla naziv="DomainObject.Predmet.SudioniciListNaziv_1">
      <item>Božena Surjak</item>
      <item>OTPADNE VODE ZAPREŠIĆA, d.o.o.</item>
      <item>Boris Kordić</item>
      <item>Vesna Tkalčić</item>
      <item>VJEROVNICI</item>
      <item>Damir Šebetić</item>
    </derivirana_varijabla>
  </DomainObject.Predmet.SudioniciListNaziv>
  <DomainObject.Predmet.SudioniciListAdressOIB>
    <izvorni_sadrzaj>
      <item>Božena Surjak, OIB 93786251750, Stjepana Radića 67,42205 Vidovec</item>
      <item>OTPADNE VODE ZAPREŠIĆA, d.o.o., OIB 89958383092, Nova ulica 10,10290 Zaprešić</item>
      <item>Boris Kordić, OIB 23078776618, Dvorničićeva 20,10000 Zagreb</item>
      <item>Vesna Tkalčić, OIB 60018508414, Vukovarska 17,42000 Varaždin</item>
      <item>VJEROVNICI</item>
      <item>Damir Šebetić, Đorđićeva 6,10000 Zagreb</item>
    </izvorni_sadrzaj>
    <derivirana_varijabla naziv="DomainObject.Predmet.SudioniciListAdressOIB_1">
      <item>Božena Surjak, OIB 93786251750, Stjepana Radića 67,42205 Vidovec</item>
      <item>OTPADNE VODE ZAPREŠIĆA, d.o.o., OIB 89958383092, Nova ulica 10,10290 Zaprešić</item>
      <item>Boris Kordić, OIB 23078776618, Dvorničićeva 20,10000 Zagreb</item>
      <item>Vesna Tkalčić, OIB 60018508414, Vukovarska 17,42000 Varaždin</item>
      <item>VJEROVNICI</item>
      <item>Damir Šebetić,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93786251750</item>
      <item>, OIB 89958383092</item>
      <item>, OIB 23078776618</item>
      <item>, OIB 60018508414</item>
      <item>, OIB null</item>
      <item>, OIB null</item>
    </izvorni_sadrzaj>
    <derivirana_varijabla naziv="DomainObject.Predmet.SudioniciListNazivOIB_1">
      <item>, OIB 93786251750</item>
      <item>, OIB 89958383092</item>
      <item>, OIB 23078776618</item>
      <item>, OIB 60018508414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2959</properties:Characters>
  <properties:Lines>75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2015-09-25T11:29:00Z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2015-09-28T09:43:00Z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