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1b25" w14:paraId="b321b25" w:rsidRDefault="00317C91" w:rsidP="00B542FA" w:rsidR="00317C91">
      <w:pPr>
        <w:jc w:val="both"/>
        <w15:collapsed w:val="false"/>
      </w:pPr>
      <w:bookmarkStart w:name="_GoBack" w:id="0"/>
      <w:bookmarkEnd w:id="0"/>
    </w:p>
    <w:p w:rsidRDefault="00317C91" w:rsidP="00B542FA" w:rsidR="00317C9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177D52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9A3644" w:rsidP="00B8726A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B8726A">
        <w:rPr>
          <w:rFonts w:cs="Times New Roman" w:hAnsi="Times New Roman" w:ascii="Times New Roman"/>
          <w:b/>
          <w:sz w:val="24"/>
        </w:rPr>
        <w:tab/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</w:t>
      </w:r>
      <w:r w:rsidR="00B8726A" w:rsidRPr="00B8726A">
        <w:rPr>
          <w:rFonts w:cs="Times New Roman" w:hAnsi="Times New Roman" w:ascii="Times New Roman"/>
          <w:b/>
        </w:rPr>
        <w:t xml:space="preserve"> </w:t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</w:t>
      </w:r>
      <w:r w:rsidRPr="00B8726A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B8726A">
      <w:pPr>
        <w:jc w:val="both"/>
      </w:pPr>
      <w:r w:rsidRPr="00B8726A">
        <w:t>Trgovački sud u Zagrebu</w:t>
      </w:r>
    </w:p>
    <w:p w:rsidRDefault="009A3644" w:rsidP="00177D52" w:rsidR="009A3644" w:rsidRPr="00B8726A">
      <w:pPr>
        <w:jc w:val="both"/>
      </w:pPr>
      <w:r w:rsidRPr="00B8726A">
        <w:t xml:space="preserve">Zagreb, Amruševa 2/II                                               </w:t>
      </w:r>
      <w:r w:rsidR="00177D52" w:rsidRPr="00B8726A">
        <w:t xml:space="preserve">       </w:t>
      </w:r>
      <w:r w:rsidR="00B8726A" w:rsidRPr="00B8726A">
        <w:t xml:space="preserve">             </w:t>
      </w:r>
      <w:r w:rsidR="00B8726A" w:rsidRPr="00B8726A">
        <w:tab/>
        <w:t xml:space="preserve">               </w:t>
      </w:r>
      <w:r w:rsidR="00177D52" w:rsidRPr="00B8726A">
        <w:t xml:space="preserve">    67.</w:t>
      </w:r>
      <w:r w:rsidRPr="00B8726A">
        <w:t xml:space="preserve"> St-</w:t>
      </w:r>
      <w:r w:rsidR="00803384">
        <w:t>679/14</w:t>
      </w:r>
    </w:p>
    <w:p w:rsidRDefault="00177D52" w:rsidP="00177D52" w:rsidR="00177D52" w:rsidRPr="00B8726A">
      <w:pPr>
        <w:jc w:val="both"/>
        <w:rPr>
          <w:b/>
        </w:rPr>
      </w:pPr>
    </w:p>
    <w:p w:rsidRDefault="009A3644" w:rsidP="00177D52" w:rsidR="009A3644" w:rsidRPr="002D5636">
      <w:pPr>
        <w:jc w:val="center"/>
      </w:pPr>
      <w:r w:rsidRPr="002D5636">
        <w:t xml:space="preserve">Z A K LJ U Č A K </w:t>
      </w:r>
      <w:r w:rsidR="0080272D" w:rsidRPr="002D5636">
        <w:t xml:space="preserve">   </w:t>
      </w:r>
    </w:p>
    <w:p w:rsidRDefault="00177D52" w:rsidP="00177D52" w:rsidR="00177D52" w:rsidRPr="00B8726A">
      <w:pPr>
        <w:jc w:val="both"/>
        <w:rPr>
          <w:b/>
        </w:rPr>
      </w:pPr>
    </w:p>
    <w:p w:rsidRDefault="002271A8" w:rsidP="00074D26" w:rsidR="009A3644" w:rsidRPr="00B8726A">
      <w:pPr>
        <w:ind w:firstLine="708"/>
        <w:jc w:val="both"/>
      </w:pPr>
      <w:r w:rsidRPr="00B8726A">
        <w:t xml:space="preserve">Trgovački sud u Zagrebu, po sucu Gordanu Zubaku, u stečajnom postupku nad dužnikom </w:t>
      </w:r>
      <w:r w:rsidR="00803384" w:rsidRPr="00803384">
        <w:rPr>
          <w:bCs/>
          <w:lang w:val="pt-BR"/>
        </w:rPr>
        <w:t xml:space="preserve">KULT DIONIZA d.o.o. u stečaju, Zagreb, Ilica 424, OIB: </w:t>
      </w:r>
      <w:r w:rsidR="00803384" w:rsidRPr="00803384">
        <w:rPr>
          <w:bCs/>
        </w:rPr>
        <w:t>87407428385</w:t>
      </w:r>
      <w:r w:rsidR="009B1DAE" w:rsidRPr="00B8726A">
        <w:t xml:space="preserve">,  </w:t>
      </w:r>
      <w:r w:rsidR="00803384">
        <w:br/>
        <w:t>21. studenoga</w:t>
      </w:r>
      <w:r w:rsidR="000C4368">
        <w:t xml:space="preserve"> 2016</w:t>
      </w:r>
      <w:r w:rsidR="00177D52" w:rsidRPr="00B8726A">
        <w:t>.,</w:t>
      </w:r>
    </w:p>
    <w:p w:rsidRDefault="009A3644" w:rsidP="00177D52" w:rsidR="00177D52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177D52" w:rsidP="00177D52" w:rsidR="009A3644" w:rsidRPr="002D5636">
      <w:pPr>
        <w:jc w:val="center"/>
      </w:pPr>
      <w:r w:rsidRPr="002D5636">
        <w:t>z a k</w:t>
      </w:r>
      <w:r w:rsidR="009A3644" w:rsidRPr="002D5636">
        <w:t xml:space="preserve"> l j u č i o   j e</w:t>
      </w:r>
    </w:p>
    <w:p w:rsidRDefault="00177D52" w:rsidP="00177D52" w:rsidR="00177D52" w:rsidRPr="00B8726A">
      <w:pPr>
        <w:jc w:val="both"/>
        <w:rPr>
          <w:b/>
        </w:rPr>
      </w:pPr>
    </w:p>
    <w:p w:rsidRDefault="00177D52" w:rsidP="00887F82" w:rsidR="00803384">
      <w:pPr>
        <w:ind w:firstLine="708"/>
        <w:jc w:val="both"/>
      </w:pPr>
      <w:r w:rsidRPr="00B8726A">
        <w:t xml:space="preserve">I. </w:t>
      </w:r>
      <w:r w:rsidR="00803384" w:rsidRPr="00803384">
        <w:t>Nekretnine u vlasništvu stečajnog dužnika upisane u zemljišnim knjigama Općinskog građanskog suda u Zagrebu i to u zk. ul. br. 8113 k.o. Vrapče novo, koje se sastoje od:</w:t>
      </w:r>
    </w:p>
    <w:p w:rsidRDefault="00803384" w:rsidP="00887F82" w:rsidR="00803384">
      <w:pPr>
        <w:ind w:firstLine="708"/>
        <w:jc w:val="both"/>
      </w:pPr>
      <w:r>
        <w:rPr>
          <w:noProof/>
        </w:rPr>
        <w:drawing>
          <wp:inline distR="0" distL="0" distB="0" distT="0">
            <wp:extent cy="4425950" cx="54870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25950" cx="548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3384" w:rsidP="00803384" w:rsidR="00887F82" w:rsidRPr="00B8726A">
      <w:pPr>
        <w:ind w:firstLine="708"/>
        <w:jc w:val="both"/>
      </w:pPr>
      <w:r w:rsidRPr="00803384">
        <w:t>9.</w:t>
      </w:r>
      <w:r w:rsidRPr="00803384">
        <w:rPr>
          <w:b/>
        </w:rPr>
        <w:t xml:space="preserve"> </w:t>
      </w:r>
      <w:r w:rsidRPr="00803384">
        <w:t>460/10000 dijela čkbr 1774/1 stambena zgrada i dvorište Ilica br. 424 sa 1177 m2 povezano s vlasmištvom Hoby prostora – prostor u podrumu građevine, ukupne neto površine 56,23 čm, na priloženom elaboratu označen sivom bojom</w:t>
      </w:r>
      <w:r w:rsidR="002D5636">
        <w:t xml:space="preserve">, </w:t>
      </w:r>
      <w:r>
        <w:t>predaju</w:t>
      </w:r>
      <w:r w:rsidR="00CD3061" w:rsidRPr="002D5636">
        <w:t xml:space="preserve"> se kupc</w:t>
      </w:r>
      <w:r w:rsidR="002271A8" w:rsidRPr="002D5636">
        <w:t>u</w:t>
      </w:r>
      <w:r w:rsidR="00887F82" w:rsidRPr="002D5636">
        <w:t>:</w:t>
      </w:r>
      <w:r w:rsidR="00CD3061" w:rsidRPr="00B8726A">
        <w:t xml:space="preserve"> </w:t>
      </w:r>
    </w:p>
    <w:p w:rsidRDefault="00803384" w:rsidP="002271A8" w:rsidR="00887F82" w:rsidRPr="002D5636">
      <w:pPr>
        <w:ind w:left="720"/>
        <w:jc w:val="both"/>
      </w:pPr>
      <w:r w:rsidRPr="00803384">
        <w:t>Ani Mendek iz Zagreba, Ilica 424, OIB: 24563537147</w:t>
      </w:r>
      <w:r w:rsidR="006607FA" w:rsidRPr="002D5636">
        <w:t>.</w:t>
      </w:r>
    </w:p>
    <w:p w:rsidRDefault="009A3644" w:rsidP="00887F82" w:rsidR="00671589" w:rsidRPr="00B8726A">
      <w:pPr>
        <w:ind w:firstLine="708"/>
        <w:jc w:val="both"/>
      </w:pPr>
      <w:r w:rsidRPr="00B8726A">
        <w:rPr>
          <w:b/>
        </w:rPr>
        <w:lastRenderedPageBreak/>
        <w:t xml:space="preserve">   </w:t>
      </w:r>
    </w:p>
    <w:p w:rsidRDefault="00671589" w:rsidP="00177D52" w:rsidR="00887F82" w:rsidRPr="00B8726A">
      <w:pPr>
        <w:ind w:firstLine="708"/>
        <w:jc w:val="both"/>
      </w:pPr>
      <w:r w:rsidRPr="00B8726A">
        <w:t>II</w:t>
      </w:r>
      <w:r w:rsidR="00177D52" w:rsidRPr="00B8726A">
        <w:t>.</w:t>
      </w:r>
      <w:r w:rsidR="00960E18" w:rsidRPr="00B8726A">
        <w:t xml:space="preserve"> </w:t>
      </w:r>
      <w:r w:rsidRPr="00B8726A">
        <w:t xml:space="preserve">Rješenje o dosudi postalo je pravomoćno dana </w:t>
      </w:r>
      <w:r w:rsidR="00803384">
        <w:t>3. studenoga</w:t>
      </w:r>
      <w:r w:rsidRPr="00B8726A">
        <w:t xml:space="preserve"> 201</w:t>
      </w:r>
      <w:r w:rsidR="002D5636">
        <w:t>6</w:t>
      </w:r>
      <w:r w:rsidR="00177D52" w:rsidRPr="00B8726A">
        <w:t>.</w:t>
      </w:r>
      <w:r w:rsidR="002271A8" w:rsidRPr="00B8726A">
        <w:t xml:space="preserve"> te je</w:t>
      </w:r>
      <w:r w:rsidR="00887F82" w:rsidRPr="00B8726A">
        <w:t xml:space="preserve"> kup</w:t>
      </w:r>
      <w:r w:rsidR="002271A8" w:rsidRPr="00B8726A">
        <w:t>a</w:t>
      </w:r>
      <w:r w:rsidR="007A1E69" w:rsidRPr="00B8726A">
        <w:t>c</w:t>
      </w:r>
      <w:r w:rsidR="002271A8" w:rsidRPr="00B8726A">
        <w:t xml:space="preserve"> u cijelosti platio razliku kupovnine određenu</w:t>
      </w:r>
      <w:r w:rsidR="00887F82" w:rsidRPr="00B8726A">
        <w:t xml:space="preserve"> rješenjem o dosudi.</w:t>
      </w:r>
    </w:p>
    <w:p w:rsidRDefault="00B3512F" w:rsidP="00177D52" w:rsidR="00B3512F" w:rsidRPr="00B8726A">
      <w:pPr>
        <w:jc w:val="both"/>
      </w:pPr>
    </w:p>
    <w:p w:rsidRDefault="00B3512F" w:rsidP="006C24EA" w:rsidR="00B3512F" w:rsidRPr="00B8726A">
      <w:pPr>
        <w:jc w:val="center"/>
      </w:pPr>
      <w:r w:rsidRPr="00B8726A">
        <w:t>Obrazloženje</w:t>
      </w:r>
    </w:p>
    <w:p w:rsidRDefault="00B3512F" w:rsidP="00177D52" w:rsidR="00B3512F" w:rsidRPr="00B8726A">
      <w:pPr>
        <w:jc w:val="both"/>
      </w:pPr>
    </w:p>
    <w:p w:rsidRDefault="00B3512F" w:rsidP="00177D52" w:rsidR="00B3512F" w:rsidRPr="00B8726A">
      <w:pPr>
        <w:jc w:val="both"/>
      </w:pPr>
      <w:r w:rsidRPr="00B8726A">
        <w:tab/>
      </w:r>
      <w:r w:rsidR="000309D0" w:rsidRPr="00B8726A">
        <w:t>S obzirom na to da je</w:t>
      </w:r>
      <w:r w:rsidR="00803384">
        <w:t xml:space="preserve"> rješenje o dosudi nekretnina opisanih</w:t>
      </w:r>
      <w:r w:rsidR="002D5636">
        <w:t xml:space="preserve"> u izreci</w:t>
      </w:r>
      <w:r w:rsidR="007701F3" w:rsidRPr="00B8726A">
        <w:t xml:space="preserve">, </w:t>
      </w:r>
      <w:r w:rsidR="00CD3061" w:rsidRPr="00B8726A">
        <w:t xml:space="preserve">postalo pravomoćno </w:t>
      </w:r>
      <w:r w:rsidR="00803384">
        <w:t>3. studenoga</w:t>
      </w:r>
      <w:r w:rsidR="00CD3061" w:rsidRPr="00B8726A">
        <w:t xml:space="preserve"> </w:t>
      </w:r>
      <w:r w:rsidR="002D5636">
        <w:t>2016</w:t>
      </w:r>
      <w:r w:rsidR="00887F82" w:rsidRPr="00B8726A">
        <w:t>., a kup</w:t>
      </w:r>
      <w:r w:rsidR="002271A8" w:rsidRPr="00B8726A">
        <w:t>a</w:t>
      </w:r>
      <w:r w:rsidRPr="00B8726A">
        <w:t>c</w:t>
      </w:r>
      <w:r w:rsidR="002271A8" w:rsidRPr="00B8726A">
        <w:t xml:space="preserve"> je u cijelosti platio</w:t>
      </w:r>
      <w:r w:rsidRPr="00B8726A">
        <w:t xml:space="preserve"> razliku kupovnine,  to je u skladu s odredb</w:t>
      </w:r>
      <w:r w:rsidR="008B2E37" w:rsidRPr="00B8726A">
        <w:t>om</w:t>
      </w:r>
      <w:r w:rsidRPr="00B8726A">
        <w:t xml:space="preserve"> čl. </w:t>
      </w:r>
      <w:r w:rsidR="006607FA" w:rsidRPr="00B8726A">
        <w:t>108. st. 1</w:t>
      </w:r>
      <w:r w:rsidR="008B2E37" w:rsidRPr="00B8726A">
        <w:t>.</w:t>
      </w:r>
      <w:r w:rsidRPr="00B8726A">
        <w:t xml:space="preserve"> Ovršnog zakona</w:t>
      </w:r>
      <w:r w:rsidR="002271A8" w:rsidRPr="00B8726A">
        <w:t xml:space="preserve"> </w:t>
      </w:r>
      <w:r w:rsidR="006607FA" w:rsidRPr="00B8726A">
        <w:t>Ovršnog zakona („Narodne novine“ br. 112/12, 25/13 i 93/14 dalje: OZ)</w:t>
      </w:r>
      <w:r w:rsidRPr="00B8726A">
        <w:t xml:space="preserve">, </w:t>
      </w:r>
      <w:r w:rsidR="002D5636">
        <w:t>sud odlučio</w:t>
      </w:r>
      <w:r w:rsidRPr="00B8726A">
        <w:t xml:space="preserve"> kao u izreci.</w:t>
      </w:r>
    </w:p>
    <w:p w:rsidRDefault="00B3512F" w:rsidP="00177D52" w:rsidR="00B3512F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CD3061" w:rsidP="000309D0" w:rsidR="009A3644" w:rsidRPr="00B8726A">
      <w:pPr>
        <w:jc w:val="center"/>
      </w:pPr>
      <w:r w:rsidRPr="00B8726A">
        <w:t xml:space="preserve">U Zagrebu </w:t>
      </w:r>
      <w:r w:rsidR="00803384">
        <w:t>21. studenoga</w:t>
      </w:r>
      <w:r w:rsidR="009A3644" w:rsidRPr="00B8726A">
        <w:t xml:space="preserve"> 201</w:t>
      </w:r>
      <w:r w:rsidR="002D5636">
        <w:t>6</w:t>
      </w:r>
      <w:r w:rsidR="009A3644" w:rsidRPr="00B8726A">
        <w:t xml:space="preserve">. </w:t>
      </w:r>
    </w:p>
    <w:p w:rsidRDefault="009A3644" w:rsidP="00177D52" w:rsidR="009A3644" w:rsidRPr="00B8726A">
      <w:pPr>
        <w:jc w:val="both"/>
      </w:pPr>
    </w:p>
    <w:p w:rsidRDefault="00074D26" w:rsidP="00074D26" w:rsidR="00397378">
      <w:pPr>
        <w:ind w:firstLine="708" w:left="6372"/>
      </w:pPr>
      <w:r>
        <w:t xml:space="preserve">            S</w:t>
      </w:r>
      <w:r w:rsidR="00CD3061" w:rsidRPr="00B8726A">
        <w:t>udac</w:t>
      </w:r>
      <w:r>
        <w:t>:</w:t>
      </w:r>
    </w:p>
    <w:p w:rsidRDefault="000309D0" w:rsidP="00397378" w:rsidR="009A3644" w:rsidRPr="00B8726A">
      <w:pPr>
        <w:ind w:firstLine="6"/>
        <w:jc w:val="right"/>
      </w:pPr>
      <w:r w:rsidRPr="00B8726A">
        <w:t>Gordan Zubak</w:t>
      </w:r>
      <w:r w:rsidR="007E65BD">
        <w:t>,v.r.</w:t>
      </w:r>
    </w:p>
    <w:p w:rsidRDefault="009A3644" w:rsidP="00177D52" w:rsidR="009A3644" w:rsidRPr="00B8726A">
      <w:pPr>
        <w:jc w:val="both"/>
      </w:pPr>
      <w:r w:rsidRPr="00B8726A">
        <w:t>Pouka o pravnom lijeku:</w:t>
      </w:r>
    </w:p>
    <w:p w:rsidRDefault="00945C2C" w:rsidP="00177D52" w:rsidR="009A3644" w:rsidRPr="00B8726A">
      <w:pPr>
        <w:jc w:val="both"/>
      </w:pPr>
      <w:r w:rsidRPr="00B8726A">
        <w:t>Protiv ovog zaključka</w:t>
      </w:r>
      <w:r w:rsidR="009A3644" w:rsidRPr="00B8726A">
        <w:t xml:space="preserve"> nije dopušten pravni lijek</w:t>
      </w:r>
      <w:r w:rsidR="00C643EE" w:rsidRPr="00B8726A">
        <w:t>.</w:t>
      </w:r>
    </w:p>
    <w:p w:rsidRDefault="009A3644" w:rsidP="00177D52" w:rsidR="009A3644" w:rsidRPr="00B8726A">
      <w:pPr>
        <w:jc w:val="both"/>
      </w:pPr>
    </w:p>
    <w:p w:rsidRDefault="007E65BD" w:rsidP="004E13E6" w:rsidR="007E65BD">
      <w:pPr>
        <w:jc w:val="right"/>
      </w:pPr>
    </w:p>
    <w:p w:rsidRDefault="007E65BD" w:rsidP="004E13E6" w:rsidR="007E65BD">
      <w:pPr>
        <w:jc w:val="right"/>
      </w:pPr>
      <w:r>
        <w:t>Za točnost otpravka</w:t>
      </w:r>
    </w:p>
    <w:p w:rsidRDefault="007E65BD" w:rsidP="004E13E6" w:rsidR="007E65BD">
      <w:pPr>
        <w:jc w:val="right"/>
      </w:pPr>
      <w:r>
        <w:t>ovlašteni službenik</w:t>
      </w:r>
    </w:p>
    <w:p w:rsidRDefault="007E65BD" w:rsidP="004E13E6" w:rsidR="007E65BD">
      <w:pPr>
        <w:jc w:val="right"/>
      </w:pPr>
      <w:r>
        <w:t>Katica Franjić</w:t>
      </w:r>
    </w:p>
    <w:p w:rsidRDefault="00397378" w:rsidP="007E65BD" w:rsidR="00397378" w:rsidRPr="00B8726A">
      <w:pPr>
        <w:ind w:left="720"/>
        <w:jc w:val="both"/>
      </w:pPr>
    </w:p>
    <w:sectPr w:rsidSect="00317C91" w:rsidR="00397378" w:rsidRPr="00B8726A">
      <w:headerReference w:type="even" r:id="rId11"/>
      <w:headerReference w:type="default" r:id="rId12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5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03384">
      <w:t>679/14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74D26"/>
    <w:rsid w:val="000C4368"/>
    <w:rsid w:val="00177D52"/>
    <w:rsid w:val="002271A8"/>
    <w:rsid w:val="002D5636"/>
    <w:rsid w:val="00306D99"/>
    <w:rsid w:val="00311A2B"/>
    <w:rsid w:val="00316D41"/>
    <w:rsid w:val="00317C91"/>
    <w:rsid w:val="0032747C"/>
    <w:rsid w:val="00350F46"/>
    <w:rsid w:val="003536E4"/>
    <w:rsid w:val="00397378"/>
    <w:rsid w:val="00467759"/>
    <w:rsid w:val="004A0B02"/>
    <w:rsid w:val="005773A5"/>
    <w:rsid w:val="006607FA"/>
    <w:rsid w:val="00667DE3"/>
    <w:rsid w:val="006709F0"/>
    <w:rsid w:val="00671589"/>
    <w:rsid w:val="00671D1A"/>
    <w:rsid w:val="006C24EA"/>
    <w:rsid w:val="007701F3"/>
    <w:rsid w:val="007A1E69"/>
    <w:rsid w:val="007E65BD"/>
    <w:rsid w:val="0080272D"/>
    <w:rsid w:val="00803384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E118D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E00B4D"/>
    <w:rsid w:val="00E02ED7"/>
    <w:rsid w:val="00E312D3"/>
    <w:rsid w:val="00E51951"/>
    <w:rsid w:val="00E55064"/>
    <w:rsid w:val="00E92F8F"/>
    <w:rsid w:val="00EF7640"/>
    <w:rsid w:val="00FB487D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1180</properties:Characters>
  <properties:Lines>45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2016-11-18T13:15:00Z</dcterms:created>
  <dc:creator>nribaric</dc:creator>
  <cp:lastModifiedBy>Katica Franjić</cp:lastModifiedBy>
  <cp:lastPrinted>2016-11-21T07:33:00Z</cp:lastPrinted>
  <dcterms:modified xmlns:xsi="http://www.w3.org/2001/XMLSchema-instance" xsi:type="dcterms:W3CDTF">2016-11-21T07:33:00Z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