
<file path=[Content_Types].xml><?xml version="1.0" encoding="utf-8"?>
<Types xmlns="http://schemas.openxmlformats.org/package/2006/content-types">
  <Default ContentType="image/x-emf" Extension="emf"/>
  <Default ContentType="application/vnd.openxmlformats-package.relationships+xml" Extension="rels"/>
  <Default ContentType="application/xml" Extens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14:textId="e9c5740" w14:paraId="e9c5740" w:rsidRDefault="00396E92" w:rsidR="00E0602B">
      <w:pPr>
        <w15:collapsed w:val="false"/>
      </w:pPr>
      <w:bookmarkStart w:name="_GoBack" w:id="0"/>
      <w:bookmarkEnd w:id="0"/>
      <w:r>
        <w:rPr>
          <w:lang w:eastAsia="hr-HR"/>
        </w:rPr>
        <w:drawing>
          <wp:inline distR="0" distL="0" distB="0" distT="0">
            <wp:extent cy="8132831" cx="5759450"/>
            <wp:effectExtent b="1905" r="0" t="0" l="0"/>
            <wp:docPr name="Slika 1" id="1"/>
            <wp:cNvGraphicFramePr>
              <a:graphicFrameLocks noChangeAspect="true"/>
            </wp:cNvGraphicFramePr>
            <a:graphic>
              <a:graphicData uri="http://schemas.openxmlformats.org/drawingml/2006/picture">
                <pic:pic>
                  <pic:nvPicPr>
                    <pic:cNvPr name="Picture 1" id="0"/>
                    <pic:cNvPicPr>
                      <a:picLocks noChangeArrowheads="true" noChangeAspect="true"/>
                    </pic:cNvPicPr>
                  </pic:nvPicPr>
                  <pic:blipFill>
                    <a:blip r:embed="rId6"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8132831" cx="5759450"/>
                    </a:xfrm>
                    <a:prstGeom prst="rect">
                      <a:avLst/>
                    </a:prstGeom>
                    <a:noFill/>
                    <a:ln>
                      <a:noFill/>
                    </a:ln>
                  </pic:spPr>
                </pic:pic>
              </a:graphicData>
            </a:graphic>
          </wp:inline>
        </w:drawing>
      </w:r>
      <w:r>
        <w:rPr>
          <w:lang w:eastAsia="hr-HR"/>
        </w:rPr>
        <w:lastRenderedPageBreak/>
        <w:drawing>
          <wp:inline distR="0" distL="0" distB="0" distT="0">
            <wp:extent cy="8132831" cx="5759450"/>
            <wp:effectExtent b="1905" r="0" t="0" l="0"/>
            <wp:docPr name="Slika 2" id="2"/>
            <wp:cNvGraphicFramePr>
              <a:graphicFrameLocks noChangeAspect="true"/>
            </wp:cNvGraphicFramePr>
            <a:graphic>
              <a:graphicData uri="http://schemas.openxmlformats.org/drawingml/2006/picture">
                <pic:pic>
                  <pic:nvPicPr>
                    <pic:cNvPr name="Picture 2" id="0"/>
                    <pic:cNvPicPr>
                      <a:picLocks noChangeArrowheads="true" noChangeAspect="true"/>
                    </pic:cNvPicPr>
                  </pic:nvPicPr>
                  <pic:blipFill>
                    <a:blip r:embed="rId7"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8132831" cx="5759450"/>
                    </a:xfrm>
                    <a:prstGeom prst="rect">
                      <a:avLst/>
                    </a:prstGeom>
                    <a:noFill/>
                    <a:ln>
                      <a:noFill/>
                    </a:ln>
                  </pic:spPr>
                </pic:pic>
              </a:graphicData>
            </a:graphic>
          </wp:inline>
        </w:drawing>
      </w:r>
      <w:r>
        <w:rPr>
          <w:lang w:eastAsia="hr-HR"/>
        </w:rPr>
        <w:lastRenderedPageBreak/>
        <w:drawing>
          <wp:inline distR="0" distL="0" distB="0" distT="0">
            <wp:extent cy="8132831" cx="5759450"/>
            <wp:effectExtent b="1905" r="0" t="0" l="0"/>
            <wp:docPr name="Slika 3" id="3"/>
            <wp:cNvGraphicFramePr>
              <a:graphicFrameLocks noChangeAspect="true"/>
            </wp:cNvGraphicFramePr>
            <a:graphic>
              <a:graphicData uri="http://schemas.openxmlformats.org/drawingml/2006/picture">
                <pic:pic>
                  <pic:nvPicPr>
                    <pic:cNvPr name="Picture 3" id="0"/>
                    <pic:cNvPicPr>
                      <a:picLocks noChangeArrowheads="true" noChangeAspect="true"/>
                    </pic:cNvPicPr>
                  </pic:nvPicPr>
                  <pic:blipFill>
                    <a:blip r:embed="rId8" cstate="print">
                      <a:extLst>
                        <a:ext uri="{28A0092B-C50C-407E-A947-70E740481C1C}">
                          <a14:useLocalDpi xmlns:a14="http://schemas.microsoft.com/office/drawing/2010/main"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val="0"/>
                        </a:ext>
                      </a:extLst>
                    </a:blip>
                    <a:srcRect/>
                    <a:stretch>
                      <a:fillRect/>
                    </a:stretch>
                  </pic:blipFill>
                  <pic:spPr bwMode="auto">
                    <a:xfrm>
                      <a:off y="0" x="0"/>
                      <a:ext cy="8132831" cx="5759450"/>
                    </a:xfrm>
                    <a:prstGeom prst="rect">
                      <a:avLst/>
                    </a:prstGeom>
                    <a:noFill/>
                    <a:ln>
                      <a:noFill/>
                    </a:ln>
                  </pic:spPr>
                </pic:pic>
              </a:graphicData>
            </a:graphic>
          </wp:inline>
        </w:drawing>
      </w:r>
    </w:p>
    <w:sectPr w:rsidSect="00C643A4" w:rsidR="00E0602B">
      <w:pgSz w:code="9" w:h="16838" w:w="11906"/>
      <w:pgMar w:gutter="0" w:footer="720" w:header="720" w:left="1418" w:bottom="1418" w:right="1418" w:top="1418"/>
      <w:cols w:space="708"/>
      <w:titlePg/>
      <w:docGrid w:linePitch="326"/>
    </w:sectPr>
  </w:body>
</w:document>
</file>

<file path=word/fontTable.xml><?xml version="1.0" encoding="utf-8"?>
<w:font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Times New Roman">
    <w:panose1 w:val="02020603050405020304"/>
    <w:charset w:val="EE"/>
    <w:family w:val="roman"/>
    <w:pitch w:val="variable"/>
    <w:sig w:csb1="00000000" w:csb0="000001FF" w:usb3="00000000" w:usb2="00000009" w:usb1="C0007841" w:usb0="E0002AFF"/>
  </w:font>
  <w:font w:name="Calibri">
    <w:panose1 w:val="020F0502020204030204"/>
    <w:charset w:val="EE"/>
    <w:family w:val="swiss"/>
    <w:pitch w:val="variable"/>
    <w:sig w:csb1="00000000" w:csb0="0000019F" w:usb3="00000000" w:usb2="00000001" w:usb1="4000ACFF" w:usb0="E00002FF"/>
  </w:font>
  <w:font w:name="Tahoma">
    <w:panose1 w:val="020B0604030504040204"/>
    <w:charset w:val="EE"/>
    <w:family w:val="swiss"/>
    <w:pitch w:val="variable"/>
    <w:sig w:csb1="00000000" w:csb0="000101FF" w:usb3="00000000" w:usb2="00000029" w:usb1="C000605B" w:usb0="E1002EFF"/>
  </w:font>
  <w:font w:name="Cambria">
    <w:panose1 w:val="02040503050406030204"/>
    <w:charset w:val="EE"/>
    <w:family w:val="roman"/>
    <w:pitch w:val="variable"/>
    <w:sig w:csb1="00000000" w:csb0="0000019F" w:usb3="00000000" w:usb2="00000000" w:usb1="400004FF" w:usb0="E00002FF"/>
  </w:font>
</w:fonts>
</file>

<file path=word/settings.xml><?xml version="1.0" encoding="utf-8"?>
<w: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zoom w:percent="120"/>
  <w:proofState w:grammar="clean" w:spelling="clean"/>
  <w:attachedTemplate r:id="rId1"/>
  <w:defaultTabStop w:val="708"/>
  <w:hyphenationZone w:val="425"/>
  <w:drawingGridHorizontalSpacing w:val="120"/>
  <w:drawingGridVerticalSpacing w:val="163"/>
  <w:displayHorizontalDrawingGridEvery w:val="0"/>
  <w:displayVerticalDrawingGridEvery w:val="2"/>
  <w:characterSpacingControl w:val="doNotCompress"/>
  <w:compat>
    <w:compatSetting w:val="14" w:uri="http://schemas.microsoft.com/office/word" w:name="compatibilityMode"/>
    <w:compatSetting w:val="1" w:uri="http://schemas.microsoft.com/office/word" w:name="overrideTableStyleFontSizeAndJustification"/>
    <w:compatSetting w:val="1" w:uri="http://schemas.microsoft.com/office/word" w:name="enableOpenTypeFeatures"/>
    <w:compatSetting w:val="1" w:uri="http://schemas.microsoft.com/office/word" w:name="doNotFlipMirrorIndents"/>
  </w:compat>
  <w:rsids>
    <w:rsidRoot w:val="00396E92"/>
    <w:rsid w:val="00130D68"/>
    <w:rsid w:val="001F112F"/>
    <w:rsid w:val="00237FCF"/>
    <w:rsid w:val="002F2BD1"/>
    <w:rsid w:val="00361423"/>
    <w:rsid w:val="00396E92"/>
    <w:rsid w:val="0072617A"/>
    <w:rsid w:val="0076364D"/>
    <w:rsid w:val="007C1B9C"/>
    <w:rsid w:val="00920EDA"/>
    <w:rsid w:val="00A22213"/>
    <w:rsid w:val="00AB410D"/>
    <w:rsid w:val="00BB4A20"/>
    <w:rsid w:val="00C643A4"/>
    <w:rsid w:val="00C757C2"/>
    <w:rsid w:val="00D80048"/>
    <w:rsid w:val="00F26225"/>
  </w:rsids>
  <m:mathPr>
    <m:mathFont m:val="Cambria Math"/>
    <m:brkBin m:val="before"/>
    <m:brkBinSub m:val="--"/>
    <m:smallFrac m:val="0"/>
    <m:dispDef/>
    <m:lMargin m:val="0"/>
    <m:rMargin m:val="0"/>
    <m:defJc m:val="centerGroup"/>
    <m:wrapIndent m:val="1440"/>
    <m:intLim m:val="subSup"/>
    <m:naryLim m:val="undOvr"/>
  </m:mathPr>
  <w:themeFontLang w:val="hr-HR"/>
  <w:clrSchemeMapping w:followedHyperlink="followedHyperlink" w:hyperlink="hyperlink" w:accent6="accent6" w:accent5="accent5" w:accent4="accent4" w:accent3="accent3" w:accent2="accent2" w:accent1="accent1" w:t2="dark2" w:bg2="light2" w:t1="dark1" w:bg1="light1"/>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cstheme="minorBidi" w:eastAsiaTheme="minorHAnsi" w:hAnsi="Times New Roman" w:ascii="Times New Roman"/>
        <w:sz w:val="24"/>
        <w:szCs w:val="22"/>
        <w:lang w:bidi="ar-SA" w:eastAsia="en-US" w:val="hr-HR"/>
      </w:rPr>
    </w:rPrDefault>
    <w:pPrDefault/>
  </w:docDefaults>
  <w:latentStyles w:count="267" w:defQFormat="false" w:defUnhideWhenUsed="true" w:defSemiHidden="true" w:defUIPriority="99" w:defLockedState="false">
    <w:lsdException w:qFormat="true" w:unhideWhenUsed="false" w:semiHidden="false" w:uiPriority="0" w:name="Normal"/>
    <w:lsdException w:qFormat="true" w:unhideWhenUsed="false" w:semiHidden="false" w:uiPriority="9" w:name="heading 1"/>
    <w:lsdException w:qFormat="true" w:uiPriority="9" w:name="heading 2"/>
    <w:lsdException w:qFormat="true" w:uiPriority="9" w:name="heading 3"/>
    <w:lsdException w:qFormat="true" w:uiPriority="9" w:name="heading 4"/>
    <w:lsdException w:qFormat="true" w:uiPriority="9" w:name="heading 5"/>
    <w:lsdException w:qFormat="true" w:uiPriority="9" w:name="heading 6"/>
    <w:lsdException w:qFormat="true" w:uiPriority="9" w:name="heading 7"/>
    <w:lsdException w:qFormat="true" w:uiPriority="9" w:name="heading 8"/>
    <w:lsdException w:qFormat="true" w:uiPriority="9" w:name="heading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true" w:uiPriority="35" w:name="caption"/>
    <w:lsdException w:qFormat="true" w:unhideWhenUsed="false" w:semiHidden="false" w:uiPriority="10" w:name="Title"/>
    <w:lsdException w:uiPriority="1" w:name="Default Paragraph Font"/>
    <w:lsdException w:qFormat="true" w:unhideWhenUsed="false" w:semiHidden="false" w:uiPriority="11" w:name="Subtitle"/>
    <w:lsdException w:qFormat="true" w:unhideWhenUsed="false" w:semiHidden="false" w:uiPriority="22" w:name="Strong"/>
    <w:lsdException w:qFormat="true" w:unhideWhenUsed="false" w:semiHidden="false" w:uiPriority="20" w:name="Emphasis"/>
    <w:lsdException w:unhideWhenUsed="false" w:semiHidden="false" w:uiPriority="59" w:name="Table Grid"/>
    <w:lsdException w:unhideWhenUsed="false" w:name="Placeholder Text"/>
    <w:lsdException w:qFormat="true" w:unhideWhenUsed="false" w:semiHidden="false" w:uiPriority="1" w:name="No Spacing"/>
    <w:lsdException w:unhideWhenUsed="false" w:semiHidden="false" w:uiPriority="60" w:name="Light Shading"/>
    <w:lsdException w:unhideWhenUsed="false" w:semiHidden="false" w:uiPriority="61" w:name="Light List"/>
    <w:lsdException w:unhideWhenUsed="false" w:semiHidden="false" w:uiPriority="62" w:name="Light Grid"/>
    <w:lsdException w:unhideWhenUsed="false" w:semiHidden="false" w:uiPriority="63" w:name="Medium Shading 1"/>
    <w:lsdException w:unhideWhenUsed="false" w:semiHidden="false" w:uiPriority="64" w:name="Medium Shading 2"/>
    <w:lsdException w:unhideWhenUsed="false" w:semiHidden="false" w:uiPriority="65" w:name="Medium List 1"/>
    <w:lsdException w:unhideWhenUsed="false" w:semiHidden="false" w:uiPriority="66" w:name="Medium List 2"/>
    <w:lsdException w:unhideWhenUsed="false" w:semiHidden="false" w:uiPriority="67" w:name="Medium Grid 1"/>
    <w:lsdException w:unhideWhenUsed="false" w:semiHidden="false" w:uiPriority="68" w:name="Medium Grid 2"/>
    <w:lsdException w:unhideWhenUsed="false" w:semiHidden="false" w:uiPriority="69" w:name="Medium Grid 3"/>
    <w:lsdException w:unhideWhenUsed="false" w:semiHidden="false" w:uiPriority="70" w:name="Dark List"/>
    <w:lsdException w:unhideWhenUsed="false" w:semiHidden="false" w:uiPriority="71" w:name="Colorful Shading"/>
    <w:lsdException w:unhideWhenUsed="false" w:semiHidden="false" w:uiPriority="72" w:name="Colorful List"/>
    <w:lsdException w:unhideWhenUsed="false" w:semiHidden="false" w:uiPriority="73" w:name="Colorful Grid"/>
    <w:lsdException w:unhideWhenUsed="false" w:semiHidden="false" w:uiPriority="60" w:name="Light Shading Accent 1"/>
    <w:lsdException w:unhideWhenUsed="false" w:semiHidden="false" w:uiPriority="61" w:name="Light List Accent 1"/>
    <w:lsdException w:unhideWhenUsed="false" w:semiHidden="false" w:uiPriority="62" w:name="Light Grid Accent 1"/>
    <w:lsdException w:unhideWhenUsed="false" w:semiHidden="false" w:uiPriority="63" w:name="Medium Shading 1 Accent 1"/>
    <w:lsdException w:unhideWhenUsed="false" w:semiHidden="false" w:uiPriority="64" w:name="Medium Shading 2 Accent 1"/>
    <w:lsdException w:unhideWhenUsed="false" w:semiHidden="false" w:uiPriority="65" w:name="Medium List 1 Accent 1"/>
    <w:lsdException w:unhideWhenUsed="false" w:name="Revision"/>
    <w:lsdException w:qFormat="true" w:unhideWhenUsed="false" w:semiHidden="false" w:uiPriority="34" w:name="List Paragraph"/>
    <w:lsdException w:qFormat="true" w:unhideWhenUsed="false" w:semiHidden="false" w:uiPriority="29" w:name="Quote"/>
    <w:lsdException w:qFormat="true" w:unhideWhenUsed="false" w:semiHidden="false" w:uiPriority="30" w:name="Intense Quote"/>
    <w:lsdException w:unhideWhenUsed="false" w:semiHidden="false" w:uiPriority="66" w:name="Medium List 2 Accent 1"/>
    <w:lsdException w:unhideWhenUsed="false" w:semiHidden="false" w:uiPriority="67" w:name="Medium Grid 1 Accent 1"/>
    <w:lsdException w:unhideWhenUsed="false" w:semiHidden="false" w:uiPriority="68" w:name="Medium Grid 2 Accent 1"/>
    <w:lsdException w:unhideWhenUsed="false" w:semiHidden="false" w:uiPriority="69" w:name="Medium Grid 3 Accent 1"/>
    <w:lsdException w:unhideWhenUsed="false" w:semiHidden="false" w:uiPriority="70" w:name="Dark List Accent 1"/>
    <w:lsdException w:unhideWhenUsed="false" w:semiHidden="false" w:uiPriority="71" w:name="Colorful Shading Accent 1"/>
    <w:lsdException w:unhideWhenUsed="false" w:semiHidden="false" w:uiPriority="72" w:name="Colorful List Accent 1"/>
    <w:lsdException w:unhideWhenUsed="false" w:semiHidden="false" w:uiPriority="73" w:name="Colorful Grid Accent 1"/>
    <w:lsdException w:unhideWhenUsed="false" w:semiHidden="false" w:uiPriority="60" w:name="Light Shading Accent 2"/>
    <w:lsdException w:unhideWhenUsed="false" w:semiHidden="false" w:uiPriority="61" w:name="Light List Accent 2"/>
    <w:lsdException w:unhideWhenUsed="false" w:semiHidden="false" w:uiPriority="62" w:name="Light Grid Accent 2"/>
    <w:lsdException w:unhideWhenUsed="false" w:semiHidden="false" w:uiPriority="63" w:name="Medium Shading 1 Accent 2"/>
    <w:lsdException w:unhideWhenUsed="false" w:semiHidden="false" w:uiPriority="64" w:name="Medium Shading 2 Accent 2"/>
    <w:lsdException w:unhideWhenUsed="false" w:semiHidden="false" w:uiPriority="65" w:name="Medium List 1 Accent 2"/>
    <w:lsdException w:unhideWhenUsed="false" w:semiHidden="false" w:uiPriority="66" w:name="Medium List 2 Accent 2"/>
    <w:lsdException w:unhideWhenUsed="false" w:semiHidden="false" w:uiPriority="67" w:name="Medium Grid 1 Accent 2"/>
    <w:lsdException w:unhideWhenUsed="false" w:semiHidden="false" w:uiPriority="68" w:name="Medium Grid 2 Accent 2"/>
    <w:lsdException w:unhideWhenUsed="false" w:semiHidden="false" w:uiPriority="69" w:name="Medium Grid 3 Accent 2"/>
    <w:lsdException w:unhideWhenUsed="false" w:semiHidden="false" w:uiPriority="70" w:name="Dark List Accent 2"/>
    <w:lsdException w:unhideWhenUsed="false" w:semiHidden="false" w:uiPriority="71" w:name="Colorful Shading Accent 2"/>
    <w:lsdException w:unhideWhenUsed="false" w:semiHidden="false" w:uiPriority="72" w:name="Colorful List Accent 2"/>
    <w:lsdException w:unhideWhenUsed="false" w:semiHidden="false" w:uiPriority="73" w:name="Colorful Grid Accent 2"/>
    <w:lsdException w:unhideWhenUsed="false" w:semiHidden="false" w:uiPriority="60" w:name="Light Shading Accent 3"/>
    <w:lsdException w:unhideWhenUsed="false" w:semiHidden="false" w:uiPriority="61" w:name="Light List Accent 3"/>
    <w:lsdException w:unhideWhenUsed="false" w:semiHidden="false" w:uiPriority="62" w:name="Light Grid Accent 3"/>
    <w:lsdException w:unhideWhenUsed="false" w:semiHidden="false" w:uiPriority="63" w:name="Medium Shading 1 Accent 3"/>
    <w:lsdException w:unhideWhenUsed="false" w:semiHidden="false" w:uiPriority="64" w:name="Medium Shading 2 Accent 3"/>
    <w:lsdException w:unhideWhenUsed="false" w:semiHidden="false" w:uiPriority="65" w:name="Medium List 1 Accent 3"/>
    <w:lsdException w:unhideWhenUsed="false" w:semiHidden="false" w:uiPriority="66" w:name="Medium List 2 Accent 3"/>
    <w:lsdException w:unhideWhenUsed="false" w:semiHidden="false" w:uiPriority="67" w:name="Medium Grid 1 Accent 3"/>
    <w:lsdException w:unhideWhenUsed="false" w:semiHidden="false" w:uiPriority="68" w:name="Medium Grid 2 Accent 3"/>
    <w:lsdException w:unhideWhenUsed="false" w:semiHidden="false" w:uiPriority="69" w:name="Medium Grid 3 Accent 3"/>
    <w:lsdException w:unhideWhenUsed="false" w:semiHidden="false" w:uiPriority="70" w:name="Dark List Accent 3"/>
    <w:lsdException w:unhideWhenUsed="false" w:semiHidden="false" w:uiPriority="71" w:name="Colorful Shading Accent 3"/>
    <w:lsdException w:unhideWhenUsed="false" w:semiHidden="false" w:uiPriority="72" w:name="Colorful List Accent 3"/>
    <w:lsdException w:unhideWhenUsed="false" w:semiHidden="false" w:uiPriority="73" w:name="Colorful Grid Accent 3"/>
    <w:lsdException w:unhideWhenUsed="false" w:semiHidden="false" w:uiPriority="60" w:name="Light Shading Accent 4"/>
    <w:lsdException w:unhideWhenUsed="false" w:semiHidden="false" w:uiPriority="61" w:name="Light List Accent 4"/>
    <w:lsdException w:unhideWhenUsed="false" w:semiHidden="false" w:uiPriority="62" w:name="Light Grid Accent 4"/>
    <w:lsdException w:unhideWhenUsed="false" w:semiHidden="false" w:uiPriority="63" w:name="Medium Shading 1 Accent 4"/>
    <w:lsdException w:unhideWhenUsed="false" w:semiHidden="false" w:uiPriority="64" w:name="Medium Shading 2 Accent 4"/>
    <w:lsdException w:unhideWhenUsed="false" w:semiHidden="false" w:uiPriority="65" w:name="Medium List 1 Accent 4"/>
    <w:lsdException w:unhideWhenUsed="false" w:semiHidden="false" w:uiPriority="66" w:name="Medium List 2 Accent 4"/>
    <w:lsdException w:unhideWhenUsed="false" w:semiHidden="false" w:uiPriority="67" w:name="Medium Grid 1 Accent 4"/>
    <w:lsdException w:unhideWhenUsed="false" w:semiHidden="false" w:uiPriority="68" w:name="Medium Grid 2 Accent 4"/>
    <w:lsdException w:unhideWhenUsed="false" w:semiHidden="false" w:uiPriority="69" w:name="Medium Grid 3 Accent 4"/>
    <w:lsdException w:unhideWhenUsed="false" w:semiHidden="false" w:uiPriority="70" w:name="Dark List Accent 4"/>
    <w:lsdException w:unhideWhenUsed="false" w:semiHidden="false" w:uiPriority="71" w:name="Colorful Shading Accent 4"/>
    <w:lsdException w:unhideWhenUsed="false" w:semiHidden="false" w:uiPriority="72" w:name="Colorful List Accent 4"/>
    <w:lsdException w:unhideWhenUsed="false" w:semiHidden="false" w:uiPriority="73" w:name="Colorful Grid Accent 4"/>
    <w:lsdException w:unhideWhenUsed="false" w:semiHidden="false" w:uiPriority="60" w:name="Light Shading Accent 5"/>
    <w:lsdException w:unhideWhenUsed="false" w:semiHidden="false" w:uiPriority="61" w:name="Light List Accent 5"/>
    <w:lsdException w:unhideWhenUsed="false" w:semiHidden="false" w:uiPriority="62" w:name="Light Grid Accent 5"/>
    <w:lsdException w:unhideWhenUsed="false" w:semiHidden="false" w:uiPriority="63" w:name="Medium Shading 1 Accent 5"/>
    <w:lsdException w:unhideWhenUsed="false" w:semiHidden="false" w:uiPriority="64" w:name="Medium Shading 2 Accent 5"/>
    <w:lsdException w:unhideWhenUsed="false" w:semiHidden="false" w:uiPriority="65" w:name="Medium List 1 Accent 5"/>
    <w:lsdException w:unhideWhenUsed="false" w:semiHidden="false" w:uiPriority="66" w:name="Medium List 2 Accent 5"/>
    <w:lsdException w:unhideWhenUsed="false" w:semiHidden="false" w:uiPriority="67" w:name="Medium Grid 1 Accent 5"/>
    <w:lsdException w:unhideWhenUsed="false" w:semiHidden="false" w:uiPriority="68" w:name="Medium Grid 2 Accent 5"/>
    <w:lsdException w:unhideWhenUsed="false" w:semiHidden="false" w:uiPriority="69" w:name="Medium Grid 3 Accent 5"/>
    <w:lsdException w:unhideWhenUsed="false" w:semiHidden="false" w:uiPriority="70" w:name="Dark List Accent 5"/>
    <w:lsdException w:unhideWhenUsed="false" w:semiHidden="false" w:uiPriority="71" w:name="Colorful Shading Accent 5"/>
    <w:lsdException w:unhideWhenUsed="false" w:semiHidden="false" w:uiPriority="72" w:name="Colorful List Accent 5"/>
    <w:lsdException w:unhideWhenUsed="false" w:semiHidden="false" w:uiPriority="73" w:name="Colorful Grid Accent 5"/>
    <w:lsdException w:unhideWhenUsed="false" w:semiHidden="false" w:uiPriority="60" w:name="Light Shading Accent 6"/>
    <w:lsdException w:unhideWhenUsed="false" w:semiHidden="false" w:uiPriority="61" w:name="Light List Accent 6"/>
    <w:lsdException w:unhideWhenUsed="false" w:semiHidden="false" w:uiPriority="62" w:name="Light Grid Accent 6"/>
    <w:lsdException w:unhideWhenUsed="false" w:semiHidden="false" w:uiPriority="63" w:name="Medium Shading 1 Accent 6"/>
    <w:lsdException w:unhideWhenUsed="false" w:semiHidden="false" w:uiPriority="64" w:name="Medium Shading 2 Accent 6"/>
    <w:lsdException w:unhideWhenUsed="false" w:semiHidden="false" w:uiPriority="65" w:name="Medium List 1 Accent 6"/>
    <w:lsdException w:unhideWhenUsed="false" w:semiHidden="false" w:uiPriority="66" w:name="Medium List 2 Accent 6"/>
    <w:lsdException w:unhideWhenUsed="false" w:semiHidden="false" w:uiPriority="67" w:name="Medium Grid 1 Accent 6"/>
    <w:lsdException w:unhideWhenUsed="false" w:semiHidden="false" w:uiPriority="68" w:name="Medium Grid 2 Accent 6"/>
    <w:lsdException w:unhideWhenUsed="false" w:semiHidden="false" w:uiPriority="69" w:name="Medium Grid 3 Accent 6"/>
    <w:lsdException w:unhideWhenUsed="false" w:semiHidden="false" w:uiPriority="70" w:name="Dark List Accent 6"/>
    <w:lsdException w:unhideWhenUsed="false" w:semiHidden="false" w:uiPriority="71" w:name="Colorful Shading Accent 6"/>
    <w:lsdException w:unhideWhenUsed="false" w:semiHidden="false" w:uiPriority="72" w:name="Colorful List Accent 6"/>
    <w:lsdException w:unhideWhenUsed="false" w:semiHidden="false" w:uiPriority="73" w:name="Colorful Grid Accent 6"/>
    <w:lsdException w:qFormat="true" w:unhideWhenUsed="false" w:semiHidden="false" w:uiPriority="19" w:name="Subtle Emphasis"/>
    <w:lsdException w:qFormat="true" w:unhideWhenUsed="false" w:semiHidden="false" w:uiPriority="21" w:name="Intense Emphasis"/>
    <w:lsdException w:qFormat="true" w:unhideWhenUsed="false" w:semiHidden="false" w:uiPriority="31" w:name="Subtle Reference"/>
    <w:lsdException w:qFormat="true" w:unhideWhenUsed="false" w:semiHidden="false" w:uiPriority="32" w:name="Intense Reference"/>
    <w:lsdException w:qFormat="true" w:unhideWhenUsed="false" w:semiHidden="false" w:uiPriority="33" w:name="Book Title"/>
    <w:lsdException w:uiPriority="37" w:name="Bibliography"/>
    <w:lsdException w:qFormat="true" w:uiPriority="39" w:name="TOC Heading"/>
  </w:latentStyles>
  <w:style w:default="true" w:styleId="Normal" w:type="paragraph">
    <w:name w:val="Normal"/>
    <w:qFormat/>
    <w:rsid w:val="00C757C2"/>
    <w:rPr>
      <w:noProof/>
    </w:rPr>
  </w:style>
  <w:style w:default="true" w:styleId="Zadanifontodlomka" w:type="character">
    <w:name w:val="Default Paragraph Font"/>
    <w:uiPriority w:val="1"/>
    <w:semiHidden/>
    <w:unhideWhenUsed/>
  </w:style>
  <w:style w:default="true" w:styleId="Obinatablica" w:type="table">
    <w:name w:val="Normal Table"/>
    <w:uiPriority w:val="99"/>
    <w:semiHidden/>
    <w:unhideWhenUsed/>
    <w:tblPr>
      <w:tblInd w:type="dxa" w:w="0"/>
      <w:tblCellMar>
        <w:top w:type="dxa" w:w="0"/>
        <w:left w:type="dxa" w:w="108"/>
        <w:bottom w:type="dxa" w:w="0"/>
        <w:right w:type="dxa" w:w="108"/>
      </w:tblCellMar>
    </w:tblPr>
  </w:style>
  <w:style w:default="true" w:styleId="Bezpopisa" w:type="numbering">
    <w:name w:val="No List"/>
    <w:uiPriority w:val="99"/>
    <w:semiHidden/>
    <w:unhideWhenUsed/>
  </w:style>
  <w:style w:styleId="Bezproreda" w:type="paragraph">
    <w:name w:val="No Spacing"/>
    <w:uiPriority w:val="1"/>
    <w:qFormat/>
    <w:rsid w:val="00C757C2"/>
  </w:style>
  <w:style w:styleId="Tekstbalonia" w:type="paragraph">
    <w:name w:val="Balloon Text"/>
    <w:basedOn w:val="Normal"/>
    <w:link w:val="TekstbaloniaChar"/>
    <w:uiPriority w:val="99"/>
    <w:semiHidden/>
    <w:unhideWhenUsed/>
    <w:rsid w:val="00396E92"/>
    <w:rPr>
      <w:rFonts w:cs="Tahoma" w:hAnsi="Tahoma" w:ascii="Tahoma"/>
      <w:sz w:val="16"/>
      <w:szCs w:val="16"/>
    </w:rPr>
  </w:style>
  <w:style w:customStyle="true" w:styleId="TekstbaloniaChar" w:type="character">
    <w:name w:val="Tekst balončića Char"/>
    <w:basedOn w:val="Zadanifontodlomka"/>
    <w:link w:val="Tekstbalonia"/>
    <w:uiPriority w:val="99"/>
    <w:semiHidden/>
    <w:rsid w:val="00396E92"/>
    <w:rPr>
      <w:rFonts w:cs="Tahoma" w:hAnsi="Tahoma" w:ascii="Tahoma"/>
      <w:noProof/>
      <w:sz w:val="16"/>
      <w:szCs w:val="16"/>
    </w:rPr>
  </w:style>
  <w:style w:styleId="Tekstrezerviranogmjesta" w:type="character">
    <w:name w:val="Placeholder Text"/>
    <w:basedOn w:val="Zadanifontodlomka"/>
    <w:uiPriority w:val="99"/>
    <w:semiHidden/>
    <w:rsid w:val="0076364D"/>
    <w:rPr>
      <w:color w:val="808080"/>
      <w:bdr w:space="0" w:sz="0" w:color="auto" w:val="none"/>
      <w:shd w:fill="auto" w:color="auto" w:val="clear"/>
    </w:rPr>
  </w:style>
  <w:style w:customStyle="true" w:styleId="eSPISCCParagraphDefaultFont" w:type="character">
    <w:name w:val="eSPIS_CC_Paragraph Default Font"/>
    <w:basedOn w:val="Zadanifontodlomka"/>
    <w:rsid w:val="0076364D"/>
    <w:rPr>
      <w:rFonts w:cs="Times New Roman" w:hAnsi="Times New Roman" w:ascii="Times New Roman"/>
      <w:sz w:val="24"/>
      <w:bdr w:space="0" w:sz="0" w:color="auto" w:val="none"/>
      <w:shd w:fill="auto" w:color="auto" w:val="clear"/>
      <w:lang w:val="hr-HR"/>
    </w:rPr>
  </w:style>
  <w:style w:customStyle="true" w:styleId="PozadinaSvijetloZuta" w:type="character">
    <w:name w:val="Pozadina_SvijetloZuta"/>
    <w:basedOn w:val="Zadanifontodlomka"/>
    <w:rsid w:val="0076364D"/>
    <w:rPr>
      <w:bdr w:space="0" w:sz="0" w:color="auto" w:val="none"/>
      <w:shd w:fill="FFFFCC" w:color="auto" w:val="clear"/>
      <w:lang w:val="hr-HR"/>
    </w:rPr>
  </w:style>
  <w:style w:customStyle="true" w:styleId="PozadinaSvijetloCrvena" w:type="character">
    <w:name w:val="Pozadina_SvijetloCrvena"/>
    <w:basedOn w:val="eSPISCCParagraphDefaultFont"/>
    <w:rsid w:val="0076364D"/>
    <w:rPr>
      <w:rFonts w:cs="Times New Roman" w:hAnsi="Times New Roman" w:ascii="Times New Roman"/>
      <w:sz w:val="24"/>
      <w:bdr w:space="0" w:sz="0" w:color="auto" w:val="none"/>
      <w:shd w:fill="FFCCCC" w:color="auto" w:val="clear"/>
      <w:lang w:val="hr-HR"/>
    </w:rPr>
  </w:style>
  <w:style w:customStyle="true" w:styleId="PozadinaSvijetloZelena" w:type="character">
    <w:name w:val="Pozadina_SvijetloZelena"/>
    <w:basedOn w:val="eSPISCCParagraphDefaultFont"/>
    <w:rsid w:val="0076364D"/>
    <w:rPr>
      <w:rFonts w:cs="Times New Roman" w:hAnsi="Times New Roman" w:ascii="Times New Roman"/>
      <w:sz w:val="24"/>
      <w:bdr w:space="0" w:sz="0" w:color="auto" w:val="none"/>
      <w:shd w:fill="CCFFCC" w:color="auto" w:val="clear"/>
      <w:lang w:val="hr-HR"/>
    </w:rPr>
  </w:style>
</w:styles>
</file>

<file path=word/stylesWithEffects.xml><?xml version="1.0" encoding="utf-8"?>
<w:styles xmlns:w="http://schemas.openxmlformats.org/wordprocessingml/2006/main" xmlns:mc="http://schemas.openxmlformats.org/markup-compatibility/2006" xmlns:m="http://schemas.openxmlformats.org/officeDocument/2006/math"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docDefaults>
    <w:rPrDefault>
      <w:rPr>
        <w:rFonts w:ascii="Times New Roman" w:cstheme="minorBidi" w:eastAsiaTheme="minorHAnsi" w:hAnsi="Times New Roman"/>
        <w:sz w:val="24"/>
        <w:szCs w:val="22"/>
        <w:lang w:bidi="ar-SA" w:eastAsia="en-US" w:val="hr-HR"/>
      </w:rPr>
    </w:rPrDefault>
    <w:pPrDefault/>
  </w:docDefaults>
  <w:latentStyles w:count="267"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rsid w:val="00C757C2"/>
    <w:rPr>
      <w:noProof/>
    </w:rPr>
  </w:style>
  <w:style w:default="1" w:styleId="Zadanifontodlomka" w:type="character">
    <w:name w:val="Default Paragraph Font"/>
    <w:uiPriority w:val="1"/>
    <w:semiHidden/>
    <w:unhideWhenUsed/>
  </w:style>
  <w:style w:default="1" w:styleId="Obinatablica" w:type="table">
    <w:name w:val="Normal Table"/>
    <w:uiPriority w:val="99"/>
    <w:semiHidden/>
    <w:unhideWhenUsed/>
    <w:tblPr>
      <w:tblInd w:type="dxa" w:w="0"/>
      <w:tblCellMar>
        <w:top w:type="dxa" w:w="0"/>
        <w:left w:type="dxa" w:w="108"/>
        <w:bottom w:type="dxa" w:w="0"/>
        <w:right w:type="dxa" w:w="108"/>
      </w:tblCellMar>
    </w:tblPr>
  </w:style>
  <w:style w:default="1" w:styleId="Bezpopisa" w:type="numbering">
    <w:name w:val="No List"/>
    <w:uiPriority w:val="99"/>
    <w:semiHidden/>
    <w:unhideWhenUsed/>
  </w:style>
  <w:style w:styleId="Bezproreda" w:type="paragraph">
    <w:name w:val="No Spacing"/>
    <w:uiPriority w:val="1"/>
    <w:qFormat/>
    <w:rsid w:val="00C757C2"/>
  </w:style>
  <w:style w:styleId="Tekstbalonia" w:type="paragraph">
    <w:name w:val="Balloon Text"/>
    <w:basedOn w:val="Normal"/>
    <w:link w:val="TekstbaloniaChar"/>
    <w:uiPriority w:val="99"/>
    <w:semiHidden/>
    <w:unhideWhenUsed/>
    <w:rsid w:val="00396E92"/>
    <w:rPr>
      <w:rFonts w:ascii="Tahoma" w:cs="Tahoma" w:hAnsi="Tahoma"/>
      <w:sz w:val="16"/>
      <w:szCs w:val="16"/>
    </w:rPr>
  </w:style>
  <w:style w:customStyle="1" w:styleId="TekstbaloniaChar" w:type="character">
    <w:name w:val="Tekst balončića Char"/>
    <w:basedOn w:val="Zadanifontodlomka"/>
    <w:link w:val="Tekstbalonia"/>
    <w:uiPriority w:val="99"/>
    <w:semiHidden/>
    <w:rsid w:val="00396E92"/>
    <w:rPr>
      <w:rFonts w:ascii="Tahoma" w:cs="Tahoma" w:hAnsi="Tahoma"/>
      <w:noProof/>
      <w:sz w:val="16"/>
      <w:szCs w:val="16"/>
    </w:rPr>
  </w:style>
  <w:style w:styleId="Tekstrezerviranogmjesta" w:type="character">
    <w:name w:val="Placeholder Text"/>
    <w:basedOn w:val="Zadanifontodlomka"/>
    <w:uiPriority w:val="99"/>
    <w:semiHidden/>
    <w:rsid w:val="0076364D"/>
    <w:rPr>
      <w:color w:val="808080"/>
      <w:bdr w:color="auto" w:space="0" w:sz="0" w:val="none"/>
      <w:shd w:color="auto" w:fill="auto" w:val="clear"/>
    </w:rPr>
  </w:style>
  <w:style w:customStyle="1" w:styleId="eSPISCCParagraphDefaultFont" w:type="character">
    <w:name w:val="eSPIS_CC_Paragraph Default Font"/>
    <w:basedOn w:val="Zadanifontodlomka"/>
    <w:rsid w:val="0076364D"/>
    <w:rPr>
      <w:rFonts w:ascii="Times New Roman" w:cs="Times New Roman" w:hAnsi="Times New Roman"/>
      <w:sz w:val="24"/>
      <w:bdr w:color="auto" w:space="0" w:sz="0" w:val="none"/>
      <w:shd w:color="auto" w:fill="auto" w:val="clear"/>
      <w:lang w:val="hr-HR"/>
    </w:rPr>
  </w:style>
  <w:style w:customStyle="1" w:styleId="PozadinaSvijetloZuta" w:type="character">
    <w:name w:val="Pozadina_SvijetloZuta"/>
    <w:basedOn w:val="Zadanifontodlomka"/>
    <w:rsid w:val="0076364D"/>
    <w:rPr>
      <w:bdr w:color="auto" w:space="0" w:sz="0" w:val="none"/>
      <w:shd w:color="auto" w:fill="FFFFCC" w:val="clear"/>
      <w:lang w:val="hr-HR"/>
    </w:rPr>
  </w:style>
  <w:style w:customStyle="1" w:styleId="PozadinaSvijetloCrvena" w:type="character">
    <w:name w:val="Pozadina_SvijetloCrvena"/>
    <w:basedOn w:val="eSPISCCParagraphDefaultFont"/>
    <w:rsid w:val="0076364D"/>
    <w:rPr>
      <w:rFonts w:ascii="Times New Roman" w:cs="Times New Roman" w:hAnsi="Times New Roman"/>
      <w:sz w:val="24"/>
      <w:bdr w:color="auto" w:space="0" w:sz="0" w:val="none"/>
      <w:shd w:color="auto" w:fill="FFCCCC" w:val="clear"/>
      <w:lang w:val="hr-HR"/>
    </w:rPr>
  </w:style>
  <w:style w:customStyle="1" w:styleId="PozadinaSvijetloZelena" w:type="character">
    <w:name w:val="Pozadina_SvijetloZelena"/>
    <w:basedOn w:val="eSPISCCParagraphDefaultFont"/>
    <w:rsid w:val="0076364D"/>
    <w:rPr>
      <w:rFonts w:ascii="Times New Roman" w:cs="Times New Roman" w:hAnsi="Times New Roman"/>
      <w:sz w:val="24"/>
      <w:bdr w:color="auto" w:space="0" w:sz="0" w:val="none"/>
      <w:shd w:color="auto" w:fill="CCFFCC" w:val="clear"/>
      <w:lang w:val="hr-HR"/>
    </w:rPr>
  </w:style>
</w:styles>
</file>

<file path=word/webSettings.xml><?xml version="1.0" encoding="utf-8"?>
<w:webSettings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optimizeForBrowser/>
  <w:allowPNG/>
</w:webSettings>
</file>

<file path=word/_rels/document.xml.rels><?xml version="1.0" encoding="UTF-8" standalone="yes"?><Relationships xmlns="http://schemas.openxmlformats.org/package/2006/relationships"><Relationship Id="rId8" Type="http://schemas.openxmlformats.org/officeDocument/2006/relationships/image" Target="media/image3.emf"/><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settings.xml.rels><?xml version="1.0" encoding="UTF-8" standalone="yes"?><Relationships xmlns="http://schemas.openxmlformats.org/package/2006/relationships"><Relationship Id="rId1" Type="http://schemas.openxmlformats.org/officeDocument/2006/relationships/attachedTemplate" Target="file:///C:\IcmsRichClientWAS7\MasterTemplate.dotm" TargetMode="External"/></Relationships>
</file>

<file path=word/theme/theme1.xml><?xml version="1.0" encoding="utf-8"?>
<a:theme xmlns:r="http://schemas.openxmlformats.org/officeDocument/2006/relationships" xmlns:w="http://schemas.openxmlformats.org/wordprocessingml/2006/main" xmlns:w14="http://schemas.microsoft.com/office/word/2010/wordml" xmlns:w15="http://schemas.microsoft.com/office/word/2012/wordml" xmlns:wp="http://schemas.openxmlformats.org/drawingml/2006/wordprocessingDrawing" xmlns:a="http://schemas.openxmlformats.org/drawingml/2006/main" xmlns:m="http://schemas.openxmlformats.org/officeDocument/2006/math" xmlns:ns8="http://schemas.openxmlformats.org/schemaLibrary/2006/main" xmlns:mc="http://schemas.openxmlformats.org/markup-compatibility/2006"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o="urn:schemas-microsoft-com:office:office" xmlns:v="urn:schemas-microsoft-com:vml" xmlns:ns19="urn:schemas-microsoft-com:office:exce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lastClr="000000" val="windowText"/>
      </a:dk1>
      <a:lt1>
        <a:sysClr lastClr="FFFFFF" val="window"/>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typeface="ＭＳ ゴシック" script="Jpan"/>
        <a:font typeface="맑은 고딕" script="Hang"/>
        <a:font typeface="宋体" script="Hans"/>
        <a:font typeface="新細明體" script="Hant"/>
        <a:font typeface="Times New Roman" script="Arab"/>
        <a:font typeface="Times New Roman" script="Hebr"/>
        <a:font typeface="Angsana New" script="Thai"/>
        <a:font typeface="Nyala" script="Ethi"/>
        <a:font typeface="Vrinda" script="Beng"/>
        <a:font typeface="Shruti" script="Gujr"/>
        <a:font typeface="MoolBoran"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Times New Roman" script="Viet"/>
        <a:font typeface="Microsoft Uighur" script="Uigh"/>
        <a:font typeface="Sylfaen" script="Geor"/>
      </a:majorFont>
      <a:minorFont>
        <a:latin typeface="Calibri"/>
        <a:ea typeface=""/>
        <a:cs typeface=""/>
        <a:font typeface="ＭＳ 明朝" script="Jpan"/>
        <a:font typeface="맑은 고딕" script="Hang"/>
        <a:font typeface="宋体" script="Hans"/>
        <a:font typeface="新細明體" script="Hant"/>
        <a:font typeface="Arial" script="Arab"/>
        <a:font typeface="Arial" script="Hebr"/>
        <a:font typeface="Cordia New" script="Thai"/>
        <a:font typeface="Nyala" script="Ethi"/>
        <a:font typeface="Vrinda" script="Beng"/>
        <a:font typeface="Shruti" script="Gujr"/>
        <a:font typeface="DaunPenh" script="Khmr"/>
        <a:font typeface="Tunga" script="Knda"/>
        <a:font typeface="Raavi" script="Guru"/>
        <a:font typeface="Euphemia" script="Cans"/>
        <a:font typeface="Plantagenet Cherokee" script="Cher"/>
        <a:font typeface="Microsoft Yi Baiti" script="Yiii"/>
        <a:font typeface="Microsoft Himalaya" script="Tibt"/>
        <a:font typeface="MV Boli" script="Thaa"/>
        <a:font typeface="Mangal" script="Deva"/>
        <a:font typeface="Gautami" script="Telu"/>
        <a:font typeface="Latha" script="Taml"/>
        <a:font typeface="Estrangelo Edessa" script="Syrc"/>
        <a:font typeface="Kalinga" script="Orya"/>
        <a:font typeface="Kartika" script="Mlym"/>
        <a:font typeface="DokChampa" script="Laoo"/>
        <a:font typeface="Iskoola Pota" script="Sinh"/>
        <a:font typeface="Mongolian Baiti" script="Mong"/>
        <a:font typeface="Arial" script="Viet"/>
        <a:font typeface="Microsoft Uighur" script="Uigh"/>
        <a:font typeface="Sylfaen" script="Geor"/>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scaled="true" ang="16200000"/>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scaled="false" ang="16200000"/>
        </a:gradFill>
      </a:fillStyleLst>
      <a:lnStyleLst>
        <a:ln algn="ctr" cmpd="sng" cap="flat" w="9525">
          <a:solidFill>
            <a:schemeClr val="phClr">
              <a:shade val="95000"/>
              <a:satMod val="105000"/>
            </a:schemeClr>
          </a:solidFill>
          <a:prstDash val="solid"/>
        </a:ln>
        <a:ln algn="ctr" cmpd="sng" cap="flat" w="25400">
          <a:solidFill>
            <a:schemeClr val="phClr"/>
          </a:solidFill>
          <a:prstDash val="solid"/>
        </a:ln>
        <a:ln algn="ctr" cmpd="sng" cap="flat" w="38100">
          <a:solidFill>
            <a:schemeClr val="phClr"/>
          </a:solidFill>
          <a:prstDash val="solid"/>
        </a:ln>
      </a:lnStyleLst>
      <a:effectStyleLst>
        <a:effectStyle>
          <a:effectLst>
            <a:outerShdw rotWithShape="false" dir="5400000" dist="20000" blurRad="40000">
              <a:srgbClr val="000000">
                <a:alpha val="38000"/>
              </a:srgbClr>
            </a:outerShdw>
          </a:effectLst>
        </a:effectStyle>
        <a:effectStyle>
          <a:effectLst>
            <a:outerShdw rotWithShape="false" dir="5400000" dist="23000" blurRad="40000">
              <a:srgbClr val="000000">
                <a:alpha val="35000"/>
              </a:srgbClr>
            </a:outerShdw>
          </a:effectLst>
        </a:effectStyle>
        <a:effectStyle>
          <a:effectLst>
            <a:outerShdw rotWithShape="false" dir="5400000" dist="23000" blurRad="40000">
              <a:srgbClr val="000000">
                <a:alpha val="35000"/>
              </a:srgbClr>
            </a:outerShdw>
          </a:effectLst>
          <a:scene3d>
            <a:camera prst="orthographicFront">
              <a:rot rev="0" lon="0" lat="0"/>
            </a:camera>
            <a:lightRig dir="t" rig="threePt">
              <a:rot rev="1200000" lon="0" lat="0"/>
            </a:lightRig>
          </a:scene3d>
          <a:sp3d>
            <a:bevelT h="25400" w="635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b="180000" r="50000" t="-80000" l="50000"/>
          </a:path>
        </a:gradFill>
        <a:gradFill rotWithShape="true">
          <a:gsLst>
            <a:gs pos="0">
              <a:schemeClr val="phClr">
                <a:tint val="80000"/>
                <a:satMod val="300000"/>
              </a:schemeClr>
            </a:gs>
            <a:gs pos="100000">
              <a:schemeClr val="phClr">
                <a:shade val="30000"/>
                <a:satMod val="200000"/>
              </a:schemeClr>
            </a:gs>
          </a:gsLst>
          <a:path path="circle">
            <a:fillToRect b="50000" r="50000" t="50000" l="50000"/>
          </a:path>
        </a:gradFill>
      </a:bgFillStyleLst>
    </a:fmtScheme>
  </a:themeElements>
  <a:objectDefaults/>
  <a:extraClrSchemeLst/>
</a:theme>
</file>

<file path=customXml/_rels/item1.xml.rels><?xml version="1.0" encoding="UTF-8" standalone="yes"?><Relationships xmlns="http://schemas.openxmlformats.org/package/2006/relationships"><Relationship Id="rId1" Type="http://schemas.openxmlformats.org/officeDocument/2006/relationships/customXmlProps" Target="itemProps1.xml"/></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St-3356/2016-51</izvorni_sadrzaj>
    <derivirana_varijabla naziv="DomainObject.Oznaka_1">St-3356/2016-51</derivirana_varijabla>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3</izvorni_sadrzaj>
    <derivirana_varijabla naziv="DomainObject.BrojStranica_1">3</derivirana_varijabla>
  </DomainObject.BrojStranica>
  <DomainObject.Prostorija.Naziv>
    <izvorni_sadrzaj/>
    <derivirana_varijabla naziv="DomainObject.Prostorija.Naziv_1"/>
  </DomainObject.Prostorija.Naziv>
  <DomainObject.Prostorija.Oznaka>
    <izvorni_sadrzaj/>
    <derivirana_varijabla naziv="DomainObject.Prostorija.Oznaka_1"/>
  </DomainObject.Prostorija.Oznaka>
  <DomainObject.Obrazlozenje>
    <izvorni_sadrzaj/>
    <derivirana_varijabla naziv="DomainObject.Obrazlozenje_1"/>
  </DomainObject.Obrazlozenje>
  <DomainObject.StvarniPocetakDatum>
    <izvorni_sadrzaj/>
    <derivirana_varijabla naziv="DomainObject.StvarniPocetakDatum_1"/>
  </DomainObject.StvarniPocetakDatum>
  <DomainObject.StvarniZavrsetakDatum>
    <izvorni_sadrzaj/>
    <derivirana_varijabla naziv="DomainObject.StvarniZavrsetakDatum_1"/>
  </DomainObject.StvarniZavrsetakDatum>
  <DomainObject.PlaniraniZavrsetakDatum>
    <izvorni_sadrzaj/>
    <derivirana_varijabla naziv="DomainObject.PlaniraniZavrsetakDatum_1"/>
  </DomainObject.PlaniraniZavrsetakDatum>
  <DomainObject.PlaniraniPocetakDatum>
    <izvorni_sadrzaj/>
    <derivirana_varijabla naziv="DomainObject.PlaniraniPocetakDatum_1"/>
  </DomainObject.PlaniraniPocetakDatum>
  <DomainObject.StvarniPocetakVrijeme>
    <izvorni_sadrzaj/>
    <derivirana_varijabla naziv="DomainObject.StvarniPocetakVrijeme_1"/>
  </DomainObject.StvarniPocetakVrijeme>
  <DomainObject.StvarniZavrsetakVrijeme>
    <izvorni_sadrzaj/>
    <derivirana_varijabla naziv="DomainObject.StvarniZavrsetakVrijeme_1"/>
  </DomainObject.StvarniZavrsetakVrijeme>
  <DomainObject.PlaniraniZavrsetakVrijeme>
    <izvorni_sadrzaj/>
    <derivirana_varijabla naziv="DomainObject.PlaniraniZavrsetakVrijeme_1"/>
  </DomainObject.PlaniraniZavrsetakVrijeme>
  <DomainObject.PlaniraniPocetakVrijeme>
    <izvorni_sadrzaj/>
    <derivirana_varijabla naziv="DomainObject.PlaniraniPocetakVrijeme_1"/>
  </DomainObject.PlaniraniPocetakVrijeme>
  <DomainObject.UcesnikSudskeRadnjeListNaziv>
    <izvorni_sadrzaj/>
    <derivirana_varijabla naziv="DomainObject.UcesnikSudskeRadnjeListNaziv_1">
      <item/>
    </derivirana_varijabla>
  </DomainObject.UcesnikSudskeRadnjeListNaziv>
  <DomainObject.Zapisnik.BrojStranica>
    <izvorni_sadrzaj/>
    <derivirana_varijabla naziv="DomainObject.Zapisnik.BrojStranica_1"/>
  </DomainObject.Zapisnik.BrojStranica>
  <DomainObject.Zapisnik.DatumKreiranja>
    <izvorni_sadrzaj/>
    <derivirana_varijabla naziv="DomainObject.Zapisnik.DatumKreiranja_1"/>
  </DomainObject.Zapisnik.DatumKreiranja>
  <DomainObject.Zapisnik.ImovinskaKorist>
    <izvorni_sadrzaj/>
    <derivirana_varijabla naziv="DomainObject.Zapisnik.ImovinskaKorist_1"/>
  </DomainObject.Zapisnik.ImovinskaKorist>
  <DomainObject.Zapisnik.Oznaka>
    <izvorni_sadrzaj/>
    <derivirana_varijabla naziv="DomainObject.Zapisnik.Oznaka_1"/>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UcesnikSudskeRadnje.SudskaRadnja.UcesniciObavijest>
    <izvorni_sadrzaj/>
    <derivirana_varijabla naziv="DomainObject.UcesnikSudskeRadnje.SudskaRadnja.UcesniciObavijest_1"/>
  </DomainObject.UcesnikSudskeRadnje.SudskaRadnja.UcesniciObavijest>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3356</izvorni_sadrzaj>
    <derivirana_varijabla naziv="DomainObject.Predmet.Broj_1">3356</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
    <derivirana_varijabla naziv="DomainObject.Predmet.DatumIzradeOptuznogAkta_1"/>
  </DomainObject.Predmet.DatumIzradeOptuznogAkta>
  <DomainObject.Predmet.DatumIzradeOptuznogAktaFormated>
    <izvorni_sadrzaj/>
    <derivirana_varijabla naziv="DomainObject.Predmet.DatumIzradeOptuznogAktaFormated_1"/>
  </DomainObject.Predmet.DatumIzradeOptuznogAktaFormated>
  <DomainObject.Predmet.DatumOsnivanja>
    <izvorni_sadrzaj>6. travnja 2016.</izvorni_sadrzaj>
    <derivirana_varijabla naziv="DomainObject.Predmet.DatumOsnivanja_1">6. travnja 2016.</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
    <derivirana_varijabla naziv="DomainObject.Predmet.DatumPrimitkaOptuznogAkta_1"/>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St-3356/2016</izvorni_sadrzaj>
    <derivirana_varijabla naziv="DomainObject.Predmet.OznakaBroj_1">St-3356/2016</derivirana_varijabla>
  </DomainObject.Predmet.OznakaBroj>
  <DomainObject.Predmet.OznakaBrojOptuznogAkta>
    <izvorni_sadrzaj/>
    <derivirana_varijabla naziv="DomainObject.Predmet.OznakaBrojOptuznogAkta_1"/>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otustrankaFormated>
    <izvorni_sadrzaj>  VEGRAD-ZAGREB d.o.o.</izvorni_sadrzaj>
    <derivirana_varijabla naziv="DomainObject.Predmet.ProtustrankaFormated_1">  VEGRAD-ZAGREB d.o.o.</derivirana_varijabla>
  </DomainObject.Predmet.ProtustrankaFormated>
  <DomainObject.Predmet.ProtustrankaFormatedOIB>
    <izvorni_sadrzaj>  VEGRAD-ZAGREB d.o.o., OIB 74652593485</izvorni_sadrzaj>
    <derivirana_varijabla naziv="DomainObject.Predmet.ProtustrankaFormatedOIB_1">  VEGRAD-ZAGREB d.o.o., OIB 74652593485</derivirana_varijabla>
  </DomainObject.Predmet.ProtustrankaFormatedOIB>
  <DomainObject.Predmet.ProtustrankaFormatedWithAdress>
    <izvorni_sadrzaj> VEGRAD-ZAGREB d.o.o., Republike Austrije 9, 10000 Zagreb</izvorni_sadrzaj>
    <derivirana_varijabla naziv="DomainObject.Predmet.ProtustrankaFormatedWithAdress_1"> VEGRAD-ZAGREB d.o.o., Republike Austrije 9, 10000 Zagreb</derivirana_varijabla>
  </DomainObject.Predmet.ProtustrankaFormatedWithAdress>
  <DomainObject.Predmet.ProtustrankaFormatedWithAdressOIB>
    <izvorni_sadrzaj> VEGRAD-ZAGREB d.o.o., OIB 74652593485, Republike Austrije 9, 10000 Zagreb</izvorni_sadrzaj>
    <derivirana_varijabla naziv="DomainObject.Predmet.ProtustrankaFormatedWithAdressOIB_1"> VEGRAD-ZAGREB d.o.o., OIB 74652593485, Republike Austrije 9, 10000 Zagreb</derivirana_varijabla>
  </DomainObject.Predmet.ProtustrankaFormatedWithAdressOIB>
  <DomainObject.Predmet.ProtustrankaWithAdress>
    <izvorni_sadrzaj>VEGRAD-ZAGREB d.o.o. Republike Austrije 9, 10000 Zagreb</izvorni_sadrzaj>
    <derivirana_varijabla naziv="DomainObject.Predmet.ProtustrankaWithAdress_1">VEGRAD-ZAGREB d.o.o. Republike Austrije 9, 10000 Zagreb</derivirana_varijabla>
  </DomainObject.Predmet.ProtustrankaWithAdress>
  <DomainObject.Predmet.ProtustrankaWithAdressOIB>
    <izvorni_sadrzaj>VEGRAD-ZAGREB d.o.o., OIB 74652593485, Republike Austrije 9, 10000 Zagreb</izvorni_sadrzaj>
    <derivirana_varijabla naziv="DomainObject.Predmet.ProtustrankaWithAdressOIB_1">VEGRAD-ZAGREB d.o.o., OIB 74652593485, Republike Austrije 9, 10000 Zagreb</derivirana_varijabla>
  </DomainObject.Predmet.ProtustrankaWithAdressOIB>
  <DomainObject.Predmet.ProtustrankaNazivFormated>
    <izvorni_sadrzaj>VEGRAD-ZAGREB d.o.o.</izvorni_sadrzaj>
    <derivirana_varijabla naziv="DomainObject.Predmet.ProtustrankaNazivFormated_1">VEGRAD-ZAGREB d.o.o.</derivirana_varijabla>
  </DomainObject.Predmet.ProtustrankaNazivFormated>
  <DomainObject.Predmet.ProtustrankaNazivFormatedOIB>
    <izvorni_sadrzaj>VEGRAD-ZAGREB d.o.o., OIB 74652593485</izvorni_sadrzaj>
    <derivirana_varijabla naziv="DomainObject.Predmet.ProtustrankaNazivFormatedOIB_1">VEGRAD-ZAGREB d.o.o., OIB 74652593485</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7.St - V. Malenica</izvorni_sadrzaj>
    <derivirana_varijabla naziv="DomainObject.Predmet.Referada.Naziv_1">7.St - V. Malenica</derivirana_varijabla>
  </DomainObject.Predmet.Referada.Naziv>
  <DomainObject.Predmet.Referada.Oznaka>
    <izvorni_sadrzaj>7. St</izvorni_sadrzaj>
    <derivirana_varijabla naziv="DomainObject.Predmet.Referada.Oznaka_1">7. St</derivirana_varijabla>
  </DomainObject.Predmet.Referada.Oznaka>
  <DomainObject.Predmet.Referada.Prostorija.Naziv>
    <izvorni_sadrzaj>Soba UZ II 93</izvorni_sadrzaj>
    <derivirana_varijabla naziv="DomainObject.Predmet.Referada.Prostorija.Naziv_1">Soba UZ II 93</derivirana_varijabla>
  </DomainObject.Predmet.Referada.Prostorija.Naziv>
  <DomainObject.Predmet.Referada.Prostorija.Oznaka>
    <izvorni_sadrzaj>UZ II 93</izvorni_sadrzaj>
    <derivirana_varijabla naziv="DomainObject.Predmet.Referada.Prostorija.Oznaka_1">UZ II 93</derivirana_varijabla>
  </DomainObject.Predmet.Referada.Prostorija.Oznaka>
  <DomainObject.Predmet.Referada.Sud.Naziv>
    <izvorni_sadrzaj>Trgovački sud u Zagrebu</izvorni_sadrzaj>
    <derivirana_varijabla naziv="DomainObject.Predmet.Referada.Sud.Naziv_1">Trgovački sud u Zagrebu</derivirana_varijabla>
  </DomainObject.Predmet.Referada.Sud.Naziv>
  <DomainObject.Predmet.Referada.Sudac>
    <izvorni_sadrzaj/>
    <derivirana_varijabla naziv="DomainObject.Predmet.Referada.Sudac_1"/>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FINA Regionalni centar Zagreb; RH MF Porezna uprava Zagreb zastupanog po punomoćniku Županijsko državno odvjetništvo u Zagrebu, GUO; Mirjana Palaversa zastupanog po punomoćniku Ljiljana Babić; MAKSIM TRADE društvo s ograničenom odgovornošću za trgovinu i usluge zastupanog po punomoćniku Ljiljana Babić; Davor Pušić zastupanog po punomoćniku Ljiljana Babić; Zoja Pušić zastupanog po punomoćniku Ljiljana Babić; Marija Viduka zastupanog po punomoćniku Ljiljana Babić; Zlatko Vidović zastupanog po punomoćniku Ljiljana Babić; GRAD ZAGREB zastupanog po punomoćniku Marko Ramljak</izvorni_sadrzaj>
    <derivirana_varijabla naziv="DomainObject.Predmet.StrankaFormated_1">  FINA Regionalni centar Zagreb; RH MF Porezna uprava Zagreb zastupanog po punomoćniku Županijsko državno odvjetništvo u Zagrebu, GUO; Mirjana Palaversa zastupanog po punomoćniku Ljiljana Babić; MAKSIM TRADE društvo s ograničenom odgovornošću za trgovinu i usluge zastupanog po punomoćniku Ljiljana Babić; Davor Pušić zastupanog po punomoćniku Ljiljana Babić; Zoja Pušić zastupanog po punomoćniku Ljiljana Babić; Marija Viduka zastupanog po punomoćniku Ljiljana Babić; Zlatko Vidović zastupanog po punomoćniku Ljiljana Babić; GRAD ZAGREB zastupanog po punomoćniku Marko Ramljak</derivirana_varijabla>
  </DomainObject.Predmet.StrankaFormated>
  <DomainObject.Predmet.StrankaFormatedOIB>
    <izvorni_sadrzaj>  FINA Regionalni centar Zagreb, OIB 85821130368; RH MF Porezna uprava Zagreb, OIB 18683136487 zastupanog po punomoćniku Županijsko državno odvjetništvo u Zagrebu, GUO; Mirjana Palaversa, OIB 07891810049 zastupanog po punomoćniku Ljiljana Babić; MAKSIM TRADE društvo s ograničenom odgovornošću za trgovinu i usluge, OIB 89793687803 zastupanog po punomoćniku Ljiljana Babić; Davor Pušić, OIB 44672612268 zastupanog po punomoćniku Ljiljana Babić; Zoja Pušić, OIB 98666101669 zastupanog po punomoćniku Ljiljana Babić; Marija Viduka, OIB 33649404202 zastupanog po punomoćniku Ljiljana Babić; Zlatko Vidović, OIB 38319100841 zastupanog po punomoćniku Ljiljana Babić; GRAD ZAGREB, OIB 61817894937 zastupanog po punomoćniku Marko Ramljak</izvorni_sadrzaj>
    <derivirana_varijabla naziv="DomainObject.Predmet.StrankaFormatedOIB_1">  FINA Regionalni centar Zagreb, OIB 85821130368; RH MF Porezna uprava Zagreb, OIB 18683136487 zastupanog po punomoćniku Županijsko državno odvjetništvo u Zagrebu, GUO; Mirjana Palaversa, OIB 07891810049 zastupanog po punomoćniku Ljiljana Babić; MAKSIM TRADE društvo s ograničenom odgovornošću za trgovinu i usluge, OIB 89793687803 zastupanog po punomoćniku Ljiljana Babić; Davor Pušić, OIB 44672612268 zastupanog po punomoćniku Ljiljana Babić; Zoja Pušić, OIB 98666101669 zastupanog po punomoćniku Ljiljana Babić; Marija Viduka, OIB 33649404202 zastupanog po punomoćniku Ljiljana Babić; Zlatko Vidović, OIB 38319100841 zastupanog po punomoćniku Ljiljana Babić; GRAD ZAGREB, OIB 61817894937 zastupanog po punomoćniku Marko Ramljak</derivirana_varijabla>
  </DomainObject.Predmet.StrankaFormatedOIB>
  <DomainObject.Predmet.StrankaFormatedWithAdress>
    <izvorni_sadrzaj> FINA Regionalni centar Zagreb, Trg svibanjskih žrtava 1995. br 1, 10000 Zagreb; RH MF Porezna uprava Zagreb zastupanog po punomoćniku Županijsko državno odvjetništvo u Zagrebu, GUO; Mirjana Palaversa, Cvijete Zuzorić 47, 10000 Zagreb zastupanog po punomoćniku Ljiljana Babić; MAKSIM TRADE društvo s ograničenom odgovornošću za trgovinu i usluge, Nova ulica 20, 10290 Zaprešić zastupanog po punomoćniku Ljiljana Babić; Davor Pušić, Vladimira Vidrića 20, 10000 Zagreb zastupanog po punomoćniku Ljiljana Babić; Zoja Pušić, Vladimira Vidrića 20, 10000 Zagreb zastupanog po punomoćniku Ljiljana Babić; Marija Viduka, Ul. Alojzija Stepinca 25, 23312 Pridraga zastupanog po punomoćniku Ljiljana Babić; Zlatko Vidović, Petrova 134, 10000 Zagreb zastupanog po punomoćniku Ljiljana Babić; GRAD ZAGREB zastupanog po punomoćniku Marko Ramljak</izvorni_sadrzaj>
    <derivirana_varijabla naziv="DomainObject.Predmet.StrankaFormatedWithAdress_1"> FINA Regionalni centar Zagreb, Trg svibanjskih žrtava 1995. br 1, 10000 Zagreb; RH MF Porezna uprava Zagreb zastupanog po punomoćniku Županijsko državno odvjetništvo u Zagrebu, GUO; Mirjana Palaversa, Cvijete Zuzorić 47, 10000 Zagreb zastupanog po punomoćniku Ljiljana Babić; MAKSIM TRADE društvo s ograničenom odgovornošću za trgovinu i usluge, Nova ulica 20, 10290 Zaprešić zastupanog po punomoćniku Ljiljana Babić; Davor Pušić, Vladimira Vidrića 20, 10000 Zagreb zastupanog po punomoćniku Ljiljana Babić; Zoja Pušić, Vladimira Vidrića 20, 10000 Zagreb zastupanog po punomoćniku Ljiljana Babić; Marija Viduka, Ul. Alojzija Stepinca 25, 23312 Pridraga zastupanog po punomoćniku Ljiljana Babić; Zlatko Vidović, Petrova 134, 10000 Zagreb zastupanog po punomoćniku Ljiljana Babić; GRAD ZAGREB zastupanog po punomoćniku Marko Ramljak</derivirana_varijabla>
  </DomainObject.Predmet.StrankaFormatedWithAdress>
  <DomainObject.Predmet.StrankaFormatedWithAdressOIB>
    <izvorni_sadrzaj> FINA Regionalni centar Zagreb, OIB 85821130368, Trg svibanjskih žrtava 1995. br 1, 10000 Zagreb; RH MF Porezna uprava Zagreb, OIB 18683136487 zastupanog po punomoćniku Županijsko državno odvjetništvo u Zagrebu, GUO; Mirjana Palaversa, OIB 07891810049, Cvijete Zuzorić 47, 10000 Zagreb zastupanog po punomoćniku Ljiljana Babić; MAKSIM TRADE društvo s ograničenom odgovornošću za trgovinu i usluge, OIB 89793687803, Nova ulica 20, 10290 Zaprešić zastupanog po punomoćniku Ljiljana Babić; Davor Pušić, OIB 44672612268, Vladimira Vidrića 20, 10000 Zagreb zastupanog po punomoćniku Ljiljana Babić; Zoja Pušić, OIB 98666101669, Vladimira Vidrića 20, 10000 Zagreb zastupanog po punomoćniku Ljiljana Babić; Marija Viduka, OIB 33649404202, Ul. Alojzija Stepinca 25, 23312 Pridraga zastupanog po punomoćniku Ljiljana Babić; Zlatko Vidović, OIB 38319100841, Petrova 134, 10000 Zagreb zastupanog po punomoćniku Ljiljana Babić; GRAD ZAGREB, OIB 61817894937 zastupanog po punomoćniku Marko Ramljak</izvorni_sadrzaj>
    <derivirana_varijabla naziv="DomainObject.Predmet.StrankaFormatedWithAdressOIB_1"> FINA Regionalni centar Zagreb, OIB 85821130368, Trg svibanjskih žrtava 1995. br 1, 10000 Zagreb; RH MF Porezna uprava Zagreb, OIB 18683136487 zastupanog po punomoćniku Županijsko državno odvjetništvo u Zagrebu, GUO; Mirjana Palaversa, OIB 07891810049, Cvijete Zuzorić 47, 10000 Zagreb zastupanog po punomoćniku Ljiljana Babić; MAKSIM TRADE društvo s ograničenom odgovornošću za trgovinu i usluge, OIB 89793687803, Nova ulica 20, 10290 Zaprešić zastupanog po punomoćniku Ljiljana Babić; Davor Pušić, OIB 44672612268, Vladimira Vidrića 20, 10000 Zagreb zastupanog po punomoćniku Ljiljana Babić; Zoja Pušić, OIB 98666101669, Vladimira Vidrića 20, 10000 Zagreb zastupanog po punomoćniku Ljiljana Babić; Marija Viduka, OIB 33649404202, Ul. Alojzija Stepinca 25, 23312 Pridraga zastupanog po punomoćniku Ljiljana Babić; Zlatko Vidović, OIB 38319100841, Petrova 134, 10000 Zagreb zastupanog po punomoćniku Ljiljana Babić; GRAD ZAGREB, OIB 61817894937 zastupanog po punomoćniku Marko Ramljak</derivirana_varijabla>
  </DomainObject.Predmet.StrankaFormatedWithAdressOIB>
  <DomainObject.Predmet.StrankaWithAdress>
    <izvorni_sadrzaj>FINA Regionalni centar Zagreb Trg svibanjskih žrtava 1995. br 1,10000 Zagreb,RH MF Porezna uprava Zagreb ,Mirjana Palaversa Cvijete Zuzorić 47,10000 Zagreb,MAKSIM TRADE društvo s ograničenom odgovornošću za trgovinu i usluge Nova ulica 20,10290 Zaprešić,Davor Pušić Vladimira Vidrića 20,10000 Zagreb,Zoja Pušić Vladimira Vidrića 20,10000 Zagreb,Marija Viduka Ul. Alojzija Stepinca 25,23312 Pridraga,Zlatko Vidović Petrova 134,10000 Zagreb,GRAD ZAGREB </izvorni_sadrzaj>
    <derivirana_varijabla naziv="DomainObject.Predmet.StrankaWithAdress_1">FINA Regionalni centar Zagreb Trg svibanjskih žrtava 1995. br 1,10000 Zagreb,RH MF Porezna uprava Zagreb ,Mirjana Palaversa Cvijete Zuzorić 47,10000 Zagreb,MAKSIM TRADE društvo s ograničenom odgovornošću za trgovinu i usluge Nova ulica 20,10290 Zaprešić,Davor Pušić Vladimira Vidrića 20,10000 Zagreb,Zoja Pušić Vladimira Vidrića 20,10000 Zagreb,Marija Viduka Ul. Alojzija Stepinca 25,23312 Pridraga,Zlatko Vidović Petrova 134,10000 Zagreb,GRAD ZAGREB </derivirana_varijabla>
  </DomainObject.Predmet.StrankaWithAdress>
  <DomainObject.Predmet.StrankaWithAdressOIB>
    <izvorni_sadrzaj>FINA Regionalni centar Zagreb, OIB 85821130368, Trg svibanjskih žrtava 1995. br 1,10000 Zagreb,RH MF Porezna uprava Zagreb, OIB 18683136487,Mirjana Palaversa, OIB 07891810049, Cvijete Zuzorić 47,10000 Zagreb,MAKSIM TRADE društvo s ograničenom odgovornošću za trgovinu i usluge, OIB 89793687803, Nova ulica 20,10290 Zaprešić,Davor Pušić, OIB 44672612268, Vladimira Vidrića 20,10000 Zagreb,Zoja Pušić, OIB 98666101669, Vladimira Vidrića 20,10000 Zagreb,Marija Viduka, OIB 33649404202, Ul. Alojzija Stepinca 25,23312 Pridraga,Zlatko Vidović, OIB 38319100841, Petrova 134,10000 Zagreb,GRAD ZAGREB, OIB 61817894937</izvorni_sadrzaj>
    <derivirana_varijabla naziv="DomainObject.Predmet.StrankaWithAdressOIB_1">FINA Regionalni centar Zagreb, OIB 85821130368, Trg svibanjskih žrtava 1995. br 1,10000 Zagreb,RH MF Porezna uprava Zagreb, OIB 18683136487,Mirjana Palaversa, OIB 07891810049, Cvijete Zuzorić 47,10000 Zagreb,MAKSIM TRADE društvo s ograničenom odgovornošću za trgovinu i usluge, OIB 89793687803, Nova ulica 20,10290 Zaprešić,Davor Pušić, OIB 44672612268, Vladimira Vidrića 20,10000 Zagreb,Zoja Pušić, OIB 98666101669, Vladimira Vidrića 20,10000 Zagreb,Marija Viduka, OIB 33649404202, Ul. Alojzija Stepinca 25,23312 Pridraga,Zlatko Vidović, OIB 38319100841, Petrova 134,10000 Zagreb,GRAD ZAGREB, OIB 61817894937</derivirana_varijabla>
  </DomainObject.Predmet.StrankaWithAdressOIB>
  <DomainObject.Predmet.StrankaNazivFormated>
    <izvorni_sadrzaj>FINA Regionalni centar Zagreb,RH MF Porezna uprava Zagreb,Mirjana Palaversa,MAKSIM TRADE društvo s ograničenom odgovornošću za trgovinu i usluge,Davor Pušić,Zoja Pušić,Marija Viduka,Zlatko Vidović,GRAD ZAGREB</izvorni_sadrzaj>
    <derivirana_varijabla naziv="DomainObject.Predmet.StrankaNazivFormated_1">FINA Regionalni centar Zagreb,RH MF Porezna uprava Zagreb,Mirjana Palaversa,MAKSIM TRADE društvo s ograničenom odgovornošću za trgovinu i usluge,Davor Pušić,Zoja Pušić,Marija Viduka,Zlatko Vidović,GRAD ZAGREB</derivirana_varijabla>
  </DomainObject.Predmet.StrankaNazivFormated>
  <DomainObject.Predmet.StrankaNazivFormatedOIB>
    <izvorni_sadrzaj>FINA Regionalni centar Zagreb, OIB 85821130368,RH MF Porezna uprava Zagreb, OIB 18683136487,Mirjana Palaversa, OIB 07891810049,MAKSIM TRADE društvo s ograničenom odgovornošću za trgovinu i usluge, OIB 89793687803,Davor Pušić, OIB 44672612268,Zoja Pušić, OIB 98666101669,Marija Viduka, OIB 33649404202,Zlatko Vidović, OIB 38319100841,GRAD ZAGREB, OIB 61817894937</izvorni_sadrzaj>
    <derivirana_varijabla naziv="DomainObject.Predmet.StrankaNazivFormatedOIB_1">FINA Regionalni centar Zagreb, OIB 85821130368,RH MF Porezna uprava Zagreb, OIB 18683136487,Mirjana Palaversa, OIB 07891810049,MAKSIM TRADE društvo s ograničenom odgovornošću za trgovinu i usluge, OIB 89793687803,Davor Pušić, OIB 44672612268,Zoja Pušić, OIB 98666101669,Marija Viduka, OIB 33649404202,Zlatko Vidović, OIB 38319100841,GRAD ZAGREB, OIB 61817894937</derivirana_varijabla>
  </DomainObject.Predmet.StrankaNazivFormatedOIB>
  <DomainObject.Predmet.Sud.Adresa.Naselje>
    <izvorni_sadrzaj>Zagreb</izvorni_sadrzaj>
    <derivirana_varijabla naziv="DomainObject.Predmet.Sud.Adresa.Naselje_1">Zagreb</derivirana_varijabla>
  </DomainObject.Predmet.Sud.Adresa.Naselje>
  <DomainObject.Predmet.Sud.Adresa.NaseljeLokativ>
    <izvorni_sadrzaj>Zagrebu</izvorni_sadrzaj>
    <derivirana_varijabla naziv="DomainObject.Predmet.Sud.Adresa.NaseljeLokativ_1">Zagrebu</derivirana_varijabla>
  </DomainObject.Predmet.Sud.Adresa.NaseljeLokativ>
  <DomainObject.Predmet.Sud.Adresa.PostBroj>
    <izvorni_sadrzaj>10002</izvorni_sadrzaj>
    <derivirana_varijabla naziv="DomainObject.Predmet.Sud.Adresa.PostBroj_1">10002</derivirana_varijabla>
  </DomainObject.Predmet.Sud.Adresa.PostBroj>
  <DomainObject.Predmet.Sud.Adresa.UlicaIKBR>
    <izvorni_sadrzaj>Amruševa 2/II desno (p.p. 432)</izvorni_sadrzaj>
    <derivirana_varijabla naziv="DomainObject.Predmet.Sud.Adresa.UlicaIKBR_1">Amruševa 2/II desno (p.p. 432)</derivirana_varijabla>
  </DomainObject.Predmet.Sud.Adresa.UlicaIKBR>
  <DomainObject.Predmet.Sud.Naziv>
    <izvorni_sadrzaj>Trgovački sud u Zagrebu</izvorni_sadrzaj>
    <derivirana_varijabla naziv="DomainObject.Predmet.Sud.Naziv_1">Trgovački sud u Zagrebu</derivirana_varijabla>
  </DomainObject.Predmet.Sud.Naziv>
  <DomainObject.Predmet.Sud.Telefon.LokalniBroj>
    <izvorni_sadrzaj/>
    <derivirana_varijabla naziv="DomainObject.Predmet.Sud.Telefon.LokalniBroj_1"/>
  </DomainObject.Predmet.Sud.Telefon.LokalniBroj>
  <DomainObject.Predmet.TrenutnaLokacijaSpisa.Naziv>
    <izvorni_sadrzaj>7.St - V. Malenica</izvorni_sadrzaj>
    <derivirana_varijabla naziv="DomainObject.Predmet.TrenutnaLokacijaSpisa.Naziv_1">7.St - V. Malenica</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Zagrebu</izvorni_sadrzaj>
    <derivirana_varijabla naziv="DomainObject.Predmet.TrenutnaLokacijaSpisa.Sud.Naziv_1">Trgovački sud u Zagrebu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Izvanparnična pisarnica</izvorni_sadrzaj>
    <derivirana_varijabla naziv="DomainObject.Predmet.UstrojstvenaJedinicaVodi.Naziv_1">Izvanparnična pisarnica</derivirana_varijabla>
  </DomainObject.Predmet.UstrojstvenaJedinicaVodi.Naziv>
  <DomainObject.Predmet.UstrojstvenaJedinicaVodi.Oznaka>
    <izvorni_sadrzaj>Izv</izvorni_sadrzaj>
    <derivirana_varijabla naziv="DomainObject.Predmet.UstrojstvenaJedinicaVodi.Oznaka_1">Izv</derivirana_varijabla>
  </DomainObject.Predmet.UstrojstvenaJedinicaVodi.Oznaka>
  <DomainObject.Predmet.UstrojstvenaJedinicaVodi.Prostorija.Naziv>
    <izvorni_sadrzaj>UZ Pisarnica</izvorni_sadrzaj>
    <derivirana_varijabla naziv="DomainObject.Predmet.UstrojstvenaJedinicaVodi.Prostorija.Naziv_1">UZ Pisarnica</derivirana_varijabla>
  </DomainObject.Predmet.UstrojstvenaJedinicaVodi.Prostorija.Naziv>
  <DomainObject.Predmet.UstrojstvenaJedinicaVodi.Prostorija.Oznaka>
    <izvorni_sadrzaj>UZ Pisarnica</izvorni_sadrzaj>
    <derivirana_varijabla naziv="DomainObject.Predmet.UstrojstvenaJedinicaVodi.Prostorija.Oznaka_1">UZ Pisarnica</derivirana_varijabla>
  </DomainObject.Predmet.UstrojstvenaJedinicaVodi.Prostorija.Oznaka>
  <DomainObject.Predmet.UstrojstvenaJedinicaVodi.Sud.Naziv>
    <izvorni_sadrzaj>Trgovački sud u Zagrebu</izvorni_sadrzaj>
    <derivirana_varijabla naziv="DomainObject.Predmet.UstrojstvenaJedinicaVodi.Sud.Naziv_1">Trgovački sud u Zagrebu</derivirana_varijabla>
  </DomainObject.Predmet.UstrojstvenaJedinicaVodi.Sud.Naziv>
  <DomainObject.Predmet.VrstaSpora.Naziv>
    <izvorni_sadrzaj>Stečaj društva sa ograničenom odgovornošću</izvorni_sadrzaj>
    <derivirana_varijabla naziv="DomainObject.Predmet.VrstaSpora.Naziv_1">Stečaj društva sa ograničenom odgovornošću</derivirana_varijabla>
  </DomainObject.Predmet.VrstaSpora.Naziv>
  <DomainObject.Predmet.Zapisnicar>
    <izvorni_sadrzaj>Kristina Švajger</izvorni_sadrzaj>
    <derivirana_varijabla naziv="DomainObject.Predmet.Zapisnicar_1">Kristina Švajger</derivirana_varijabla>
  </DomainObject.Predmet.Zapisnicar>
  <DomainObject.Predmet.StrankaListFormated>
    <izvorni_sadrzaj>
      <item>FINA Regionalni centar Zagreb</item>
      <item>RH MF Porezna uprava Zagreb zastupanog po punomoćniku Županijsko državno odvjetništvo u Zagrebu, GUO</item>
      <item>Mirjana Palaversa zastupanog po punomoćniku Ljiljana Babić</item>
      <item>MAKSIM TRADE društvo s ograničenom odgovornošću za trgovinu i usluge zastupanog po punomoćniku Ljiljana Babić</item>
      <item>Davor Pušić zastupanog po punomoćniku Ljiljana Babić</item>
      <item>Zoja Pušić zastupanog po punomoćniku Ljiljana Babić</item>
      <item>Marija Viduka zastupanog po punomoćniku Ljiljana Babić</item>
      <item>Zlatko Vidović zastupanog po punomoćniku Ljiljana Babić</item>
      <item>GRAD ZAGREB zastupanog po punomoćniku Marko Ramljak</item>
    </izvorni_sadrzaj>
    <derivirana_varijabla naziv="DomainObject.Predmet.StrankaListFormated_1">
      <item>FINA Regionalni centar Zagreb</item>
      <item>RH MF Porezna uprava Zagreb zastupanog po punomoćniku Županijsko državno odvjetništvo u Zagrebu, GUO</item>
      <item>Mirjana Palaversa zastupanog po punomoćniku Ljiljana Babić</item>
      <item>MAKSIM TRADE društvo s ograničenom odgovornošću za trgovinu i usluge zastupanog po punomoćniku Ljiljana Babić</item>
      <item>Davor Pušić zastupanog po punomoćniku Ljiljana Babić</item>
      <item>Zoja Pušić zastupanog po punomoćniku Ljiljana Babić</item>
      <item>Marija Viduka zastupanog po punomoćniku Ljiljana Babić</item>
      <item>Zlatko Vidović zastupanog po punomoćniku Ljiljana Babić</item>
      <item>GRAD ZAGREB zastupanog po punomoćniku Marko Ramljak</item>
    </derivirana_varijabla>
  </DomainObject.Predmet.StrankaListFormated>
  <DomainObject.Predmet.StrankaListFormatedOIB>
    <izvorni_sadrzaj>
      <item>FINA Regionalni centar Zagreb, OIB 85821130368</item>
      <item>RH MF Porezna uprava Zagreb, OIB 18683136487 zastupanog po punomoćniku Županijsko državno odvjetništvo u Zagrebu, GUO</item>
      <item>Mirjana Palaversa, OIB 07891810049 zastupanog po punomoćniku Ljiljana Babić</item>
      <item>MAKSIM TRADE društvo s ograničenom odgovornošću za trgovinu i usluge, OIB 89793687803 zastupanog po punomoćniku Ljiljana Babić</item>
      <item>Davor Pušić, OIB 44672612268 zastupanog po punomoćniku Ljiljana Babić</item>
      <item>Zoja Pušić, OIB 98666101669 zastupanog po punomoćniku Ljiljana Babić</item>
      <item>Marija Viduka, OIB 33649404202 zastupanog po punomoćniku Ljiljana Babić</item>
      <item>Zlatko Vidović, OIB 38319100841 zastupanog po punomoćniku Ljiljana Babić</item>
      <item>GRAD ZAGREB, OIB 61817894937 zastupanog po punomoćniku Marko Ramljak</item>
    </izvorni_sadrzaj>
    <derivirana_varijabla naziv="DomainObject.Predmet.StrankaListFormatedOIB_1">
      <item>FINA Regionalni centar Zagreb, OIB 85821130368</item>
      <item>RH MF Porezna uprava Zagreb, OIB 18683136487 zastupanog po punomoćniku Županijsko državno odvjetništvo u Zagrebu, GUO</item>
      <item>Mirjana Palaversa, OIB 07891810049 zastupanog po punomoćniku Ljiljana Babić</item>
      <item>MAKSIM TRADE društvo s ograničenom odgovornošću za trgovinu i usluge, OIB 89793687803 zastupanog po punomoćniku Ljiljana Babić</item>
      <item>Davor Pušić, OIB 44672612268 zastupanog po punomoćniku Ljiljana Babić</item>
      <item>Zoja Pušić, OIB 98666101669 zastupanog po punomoćniku Ljiljana Babić</item>
      <item>Marija Viduka, OIB 33649404202 zastupanog po punomoćniku Ljiljana Babić</item>
      <item>Zlatko Vidović, OIB 38319100841 zastupanog po punomoćniku Ljiljana Babić</item>
      <item>GRAD ZAGREB, OIB 61817894937 zastupanog po punomoćniku Marko Ramljak</item>
    </derivirana_varijabla>
  </DomainObject.Predmet.StrankaListFormatedOIB>
  <DomainObject.Predmet.StrankaListFormatedWithAdress>
    <izvorni_sadrzaj>
      <item>FINA Regionalni centar Zagreb, Trg svibanjskih žrtava 1995. br 1, 10000 Zagreb</item>
      <item>RH MF Porezna uprava Zagreb zastupanog po punomoćniku Županijsko državno odvjetništvo u Zagrebu, GUO</item>
      <item>Mirjana Palaversa, Cvijete Zuzorić 47, 10000 Zagreb zastupanog po punomoćniku Ljiljana Babić</item>
      <item>MAKSIM TRADE društvo s ograničenom odgovornošću za trgovinu i usluge, Nova ulica 20, 10290 Zaprešić zastupanog po punomoćniku Ljiljana Babić</item>
      <item>Davor Pušić, Vladimira Vidrića 20, 10000 Zagreb zastupanog po punomoćniku Ljiljana Babić</item>
      <item>Zoja Pušić, Vladimira Vidrića 20, 10000 Zagreb zastupanog po punomoćniku Ljiljana Babić</item>
      <item>Marija Viduka, Ul. Alojzija Stepinca 25, 23312 Pridraga zastupanog po punomoćniku Ljiljana Babić</item>
      <item>Zlatko Vidović, Petrova 134, 10000 Zagreb zastupanog po punomoćniku Ljiljana Babić</item>
      <item>GRAD ZAGREB zastupanog po punomoćniku Marko Ramljak</item>
    </izvorni_sadrzaj>
    <derivirana_varijabla naziv="DomainObject.Predmet.StrankaListFormatedWithAdress_1">
      <item>FINA Regionalni centar Zagreb, Trg svibanjskih žrtava 1995. br 1, 10000 Zagreb</item>
      <item>RH MF Porezna uprava Zagreb zastupanog po punomoćniku Županijsko državno odvjetništvo u Zagrebu, GUO</item>
      <item>Mirjana Palaversa, Cvijete Zuzorić 47, 10000 Zagreb zastupanog po punomoćniku Ljiljana Babić</item>
      <item>MAKSIM TRADE društvo s ograničenom odgovornošću za trgovinu i usluge, Nova ulica 20, 10290 Zaprešić zastupanog po punomoćniku Ljiljana Babić</item>
      <item>Davor Pušić, Vladimira Vidrića 20, 10000 Zagreb zastupanog po punomoćniku Ljiljana Babić</item>
      <item>Zoja Pušić, Vladimira Vidrića 20, 10000 Zagreb zastupanog po punomoćniku Ljiljana Babić</item>
      <item>Marija Viduka, Ul. Alojzija Stepinca 25, 23312 Pridraga zastupanog po punomoćniku Ljiljana Babić</item>
      <item>Zlatko Vidović, Petrova 134, 10000 Zagreb zastupanog po punomoćniku Ljiljana Babić</item>
      <item>GRAD ZAGREB zastupanog po punomoćniku Marko Ramljak</item>
    </derivirana_varijabla>
  </DomainObject.Predmet.StrankaListFormatedWithAdress>
  <DomainObject.Predmet.StrankaListFormatedWithAdressOIB>
    <izvorni_sadrzaj>
      <item>FINA Regionalni centar Zagreb, OIB 85821130368, Trg svibanjskih žrtava 1995. br 1, 10000 Zagreb</item>
      <item>RH MF Porezna uprava Zagreb, OIB 18683136487 zastupanog po punomoćniku Županijsko državno odvjetništvo u Zagrebu, GUO</item>
      <item>Mirjana Palaversa, OIB 07891810049, Cvijete Zuzorić 47, 10000 Zagreb zastupanog po punomoćniku Ljiljana Babić</item>
      <item>MAKSIM TRADE društvo s ograničenom odgovornošću za trgovinu i usluge, OIB 89793687803, Nova ulica 20, 10290 Zaprešić zastupanog po punomoćniku Ljiljana Babić</item>
      <item>Davor Pušić, OIB 44672612268, Vladimira Vidrića 20, 10000 Zagreb zastupanog po punomoćniku Ljiljana Babić</item>
      <item>Zoja Pušić, OIB 98666101669, Vladimira Vidrića 20, 10000 Zagreb zastupanog po punomoćniku Ljiljana Babić</item>
      <item>Marija Viduka, OIB 33649404202, Ul. Alojzija Stepinca 25, 23312 Pridraga zastupanog po punomoćniku Ljiljana Babić</item>
      <item>Zlatko Vidović, OIB 38319100841, Petrova 134, 10000 Zagreb zastupanog po punomoćniku Ljiljana Babić</item>
      <item>GRAD ZAGREB, OIB 61817894937 zastupanog po punomoćniku Marko Ramljak</item>
    </izvorni_sadrzaj>
    <derivirana_varijabla naziv="DomainObject.Predmet.StrankaListFormatedWithAdressOIB_1">
      <item>FINA Regionalni centar Zagreb, OIB 85821130368, Trg svibanjskih žrtava 1995. br 1, 10000 Zagreb</item>
      <item>RH MF Porezna uprava Zagreb, OIB 18683136487 zastupanog po punomoćniku Županijsko državno odvjetništvo u Zagrebu, GUO</item>
      <item>Mirjana Palaversa, OIB 07891810049, Cvijete Zuzorić 47, 10000 Zagreb zastupanog po punomoćniku Ljiljana Babić</item>
      <item>MAKSIM TRADE društvo s ograničenom odgovornošću za trgovinu i usluge, OIB 89793687803, Nova ulica 20, 10290 Zaprešić zastupanog po punomoćniku Ljiljana Babić</item>
      <item>Davor Pušić, OIB 44672612268, Vladimira Vidrića 20, 10000 Zagreb zastupanog po punomoćniku Ljiljana Babić</item>
      <item>Zoja Pušić, OIB 98666101669, Vladimira Vidrića 20, 10000 Zagreb zastupanog po punomoćniku Ljiljana Babić</item>
      <item>Marija Viduka, OIB 33649404202, Ul. Alojzija Stepinca 25, 23312 Pridraga zastupanog po punomoćniku Ljiljana Babić</item>
      <item>Zlatko Vidović, OIB 38319100841, Petrova 134, 10000 Zagreb zastupanog po punomoćniku Ljiljana Babić</item>
      <item>GRAD ZAGREB, OIB 61817894937 zastupanog po punomoćniku Marko Ramljak</item>
    </derivirana_varijabla>
  </DomainObject.Predmet.StrankaListFormatedWithAdressOIB>
  <DomainObject.Predmet.StrankaListNazivFormated>
    <izvorni_sadrzaj>
      <item>FINA Regionalni centar Zagreb</item>
      <item>RH MF Porezna uprava Zagreb</item>
      <item>Mirjana Palaversa</item>
      <item>MAKSIM TRADE društvo s ograničenom odgovornošću za trgovinu i usluge</item>
      <item>Davor Pušić</item>
      <item>Zoja Pušić</item>
      <item>Marija Viduka</item>
      <item>Zlatko Vidović</item>
      <item>GRAD ZAGREB</item>
    </izvorni_sadrzaj>
    <derivirana_varijabla naziv="DomainObject.Predmet.StrankaListNazivFormated_1">
      <item>FINA Regionalni centar Zagreb</item>
      <item>RH MF Porezna uprava Zagreb</item>
      <item>Mirjana Palaversa</item>
      <item>MAKSIM TRADE društvo s ograničenom odgovornošću za trgovinu i usluge</item>
      <item>Davor Pušić</item>
      <item>Zoja Pušić</item>
      <item>Marija Viduka</item>
      <item>Zlatko Vidović</item>
      <item>GRAD ZAGREB</item>
    </derivirana_varijabla>
  </DomainObject.Predmet.StrankaListNazivFormated>
  <DomainObject.Predmet.StrankaListNazivFormatedOIB>
    <izvorni_sadrzaj>
      <item>FINA Regionalni centar Zagreb, OIB 85821130368</item>
      <item>RH MF Porezna uprava Zagreb, OIB 18683136487</item>
      <item>Mirjana Palaversa, OIB 07891810049</item>
      <item>MAKSIM TRADE društvo s ograničenom odgovornošću za trgovinu i usluge, OIB 89793687803</item>
      <item>Davor Pušić, OIB 44672612268</item>
      <item>Zoja Pušić, OIB 98666101669</item>
      <item>Marija Viduka, OIB 33649404202</item>
      <item>Zlatko Vidović, OIB 38319100841</item>
      <item>GRAD ZAGREB, OIB 61817894937</item>
    </izvorni_sadrzaj>
    <derivirana_varijabla naziv="DomainObject.Predmet.StrankaListNazivFormatedOIB_1">
      <item>FINA Regionalni centar Zagreb, OIB 85821130368</item>
      <item>RH MF Porezna uprava Zagreb, OIB 18683136487</item>
      <item>Mirjana Palaversa, OIB 07891810049</item>
      <item>MAKSIM TRADE društvo s ograničenom odgovornošću za trgovinu i usluge, OIB 89793687803</item>
      <item>Davor Pušić, OIB 44672612268</item>
      <item>Zoja Pušić, OIB 98666101669</item>
      <item>Marija Viduka, OIB 33649404202</item>
      <item>Zlatko Vidović, OIB 38319100841</item>
      <item>GRAD ZAGREB, OIB 61817894937</item>
    </derivirana_varijabla>
  </DomainObject.Predmet.StrankaListNazivFormatedOIB>
  <DomainObject.Predmet.ProtuStrankaListFormated>
    <izvorni_sadrzaj>
      <item>VEGRAD-ZAGREB d.o.o.</item>
    </izvorni_sadrzaj>
    <derivirana_varijabla naziv="DomainObject.Predmet.ProtuStrankaListFormated_1">
      <item>VEGRAD-ZAGREB d.o.o.</item>
    </derivirana_varijabla>
  </DomainObject.Predmet.ProtuStrankaListFormated>
  <DomainObject.Predmet.ProtuStrankaListFormatedOIB>
    <izvorni_sadrzaj>
      <item>VEGRAD-ZAGREB d.o.o., OIB 74652593485</item>
    </izvorni_sadrzaj>
    <derivirana_varijabla naziv="DomainObject.Predmet.ProtuStrankaListFormatedOIB_1">
      <item>VEGRAD-ZAGREB d.o.o., OIB 74652593485</item>
    </derivirana_varijabla>
  </DomainObject.Predmet.ProtuStrankaListFormatedOIB>
  <DomainObject.Predmet.ProtuStrankaListFormatedWithAdress>
    <izvorni_sadrzaj>
      <item>VEGRAD-ZAGREB d.o.o., Republike Austrije 9, 10000 Zagreb</item>
    </izvorni_sadrzaj>
    <derivirana_varijabla naziv="DomainObject.Predmet.ProtuStrankaListFormatedWithAdress_1">
      <item>VEGRAD-ZAGREB d.o.o., Republike Austrije 9, 10000 Zagreb</item>
    </derivirana_varijabla>
  </DomainObject.Predmet.ProtuStrankaListFormatedWithAdress>
  <DomainObject.Predmet.ProtuStrankaListFormatedWithAdressOIB>
    <izvorni_sadrzaj>
      <item>VEGRAD-ZAGREB d.o.o., OIB 74652593485, Republike Austrije 9, 10000 Zagreb</item>
    </izvorni_sadrzaj>
    <derivirana_varijabla naziv="DomainObject.Predmet.ProtuStrankaListFormatedWithAdressOIB_1">
      <item>VEGRAD-ZAGREB d.o.o., OIB 74652593485, Republike Austrije 9, 10000 Zagreb</item>
    </derivirana_varijabla>
  </DomainObject.Predmet.ProtuStrankaListFormatedWithAdressOIB>
  <DomainObject.Predmet.ProtuStrankaListNazivFormated>
    <izvorni_sadrzaj>
      <item>VEGRAD-ZAGREB d.o.o.</item>
    </izvorni_sadrzaj>
    <derivirana_varijabla naziv="DomainObject.Predmet.ProtuStrankaListNazivFormated_1">
      <item>VEGRAD-ZAGREB d.o.o.</item>
    </derivirana_varijabla>
  </DomainObject.Predmet.ProtuStrankaListNazivFormated>
  <DomainObject.Predmet.ProtuStrankaListNazivFormatedOIB>
    <izvorni_sadrzaj>
      <item>VEGRAD-ZAGREB d.o.o., OIB 74652593485</item>
    </izvorni_sadrzaj>
    <derivirana_varijabla naziv="DomainObject.Predmet.ProtuStrankaListNazivFormatedOIB_1">
      <item>VEGRAD-ZAGREB d.o.o., OIB 74652593485</item>
    </derivirana_varijabla>
  </DomainObject.Predmet.ProtuStrankaListNazivFormatedOIB>
  <DomainObject.Predmet.OstaliListFormated>
    <izvorni_sadrzaj>
      <item>Marko Ramljak punomoćnik sudionika u postupku GRAD ZAGREB</item>
      <item>Davor Ivančić</item>
      <item>Tomaž Kos</item>
      <item>Županijsko državno odvjetništvo u Zagrebu, GUO punomoćnik sudionika u postupku RH MF Porezna uprava Zagreb</item>
      <item>Ljiljana Babić punomoćnik sudionika u postupku Mirjana Palaversa; Zoja Pušić; MAKSIM TRADE društvo s ograničenom odgovornošću za trgovinu i usluge; Marija Viduka; Davor Pušić; Zlatko Vidović</item>
    </izvorni_sadrzaj>
    <derivirana_varijabla naziv="DomainObject.Predmet.OstaliListFormated_1">
      <item>Marko Ramljak punomoćnik sudionika u postupku GRAD ZAGREB</item>
      <item>Davor Ivančić</item>
      <item>Tomaž Kos</item>
      <item>Županijsko državno odvjetništvo u Zagrebu, GUO punomoćnik sudionika u postupku RH MF Porezna uprava Zagreb</item>
      <item>Ljiljana Babić punomoćnik sudionika u postupku Mirjana Palaversa; Zoja Pušić; MAKSIM TRADE društvo s ograničenom odgovornošću za trgovinu i usluge; Marija Viduka; Davor Pušić; Zlatko Vidović</item>
    </derivirana_varijabla>
  </DomainObject.Predmet.OstaliListFormated>
  <DomainObject.Predmet.OstaliListFormatedOIB>
    <izvorni_sadrzaj>
      <item>Marko Ramljak punomoćnik sudionika u postupku GRAD ZAGREB</item>
      <item>Davor Ivančić, OIB 21146522885</item>
      <item>Tomaž Kos, OIB 35307679914</item>
      <item>Županijsko državno odvjetništvo u Zagrebu, GUO, OIB 16488001145 punomoćnik sudionika u postupku RH MF Porezna uprava Zagreb</item>
      <item>Ljiljana Babić punomoćnik sudionika u postupku Mirjana Palaversa; Zoja Pušić; MAKSIM TRADE društvo s ograničenom odgovornošću za trgovinu i usluge; Marija Viduka; Davor Pušić; Zlatko Vidović</item>
    </izvorni_sadrzaj>
    <derivirana_varijabla naziv="DomainObject.Predmet.OstaliListFormatedOIB_1">
      <item>Marko Ramljak punomoćnik sudionika u postupku GRAD ZAGREB</item>
      <item>Davor Ivančić, OIB 21146522885</item>
      <item>Tomaž Kos, OIB 35307679914</item>
      <item>Županijsko državno odvjetništvo u Zagrebu, GUO, OIB 16488001145 punomoćnik sudionika u postupku RH MF Porezna uprava Zagreb</item>
      <item>Ljiljana Babić punomoćnik sudionika u postupku Mirjana Palaversa; Zoja Pušić; MAKSIM TRADE društvo s ograničenom odgovornošću za trgovinu i usluge; Marija Viduka; Davor Pušić; Zlatko Vidović</item>
    </derivirana_varijabla>
  </DomainObject.Predmet.OstaliListFormatedOIB>
  <DomainObject.Predmet.OstaliListFormatedWithAdress>
    <izvorni_sadrzaj>
      <item>Marko Ramljak, Prilaz Gjure Deželića 57, 10000 Zagreb punomoćnik sudionika u postupku GRAD ZAGREB</item>
      <item>Davor Ivančić, Ivana Plemenitog Zajca 17, 40000 Čakovec</item>
      <item>Tomaž Kos, Spodnje Gorče 008, Spodnje Gorče</item>
      <item>Županijsko državno odvjetništvo u Zagrebu, GUO, Savska cesta 41, 10000 Zagreb punomoćnik sudionika u postupku RH MF Porezna uprava Zagreb</item>
      <item>Ljiljana Babić, Cankareva 19, 10000 Zagreb punomoćnik sudionika u postupku Mirjana Palaversa; Zoja Pušić; MAKSIM TRADE društvo s ograničenom odgovornošću za trgovinu i usluge; Marija Viduka; Davor Pušić; Zlatko Vidović</item>
    </izvorni_sadrzaj>
    <derivirana_varijabla naziv="DomainObject.Predmet.OstaliListFormatedWithAdress_1">
      <item>Marko Ramljak, Prilaz Gjure Deželića 57, 10000 Zagreb punomoćnik sudionika u postupku GRAD ZAGREB</item>
      <item>Davor Ivančić, Ivana Plemenitog Zajca 17, 40000 Čakovec</item>
      <item>Tomaž Kos, Spodnje Gorče 008, Spodnje Gorče</item>
      <item>Županijsko državno odvjetništvo u Zagrebu, GUO, Savska cesta 41, 10000 Zagreb punomoćnik sudionika u postupku RH MF Porezna uprava Zagreb</item>
      <item>Ljiljana Babić, Cankareva 19, 10000 Zagreb punomoćnik sudionika u postupku Mirjana Palaversa; Zoja Pušić; MAKSIM TRADE društvo s ograničenom odgovornošću za trgovinu i usluge; Marija Viduka; Davor Pušić; Zlatko Vidović</item>
    </derivirana_varijabla>
  </DomainObject.Predmet.OstaliListFormatedWithAdress>
  <DomainObject.Predmet.OstaliListFormatedWithAdressOIB>
    <izvorni_sadrzaj>
      <item>Marko Ramljak, Prilaz Gjure Deželića 57, 10000 Zagreb punomoćnik sudionika u postupku GRAD ZAGREB</item>
      <item>Davor Ivančić, OIB 21146522885, Ivana Plemenitog Zajca 17, 40000 Čakovec</item>
      <item>Tomaž Kos, OIB 35307679914, Spodnje Gorče 008, Spodnje Gorče</item>
      <item>Županijsko državno odvjetništvo u Zagrebu, GUO, OIB 16488001145, Savska cesta 41, 10000 Zagreb punomoćnik sudionika u postupku RH MF Porezna uprava Zagreb</item>
      <item>Ljiljana Babić, Cankareva 19, 10000 Zagreb punomoćnik sudionika u postupku Mirjana Palaversa; Zoja Pušić; MAKSIM TRADE društvo s ograničenom odgovornošću za trgovinu i usluge; Marija Viduka; Davor Pušić; Zlatko Vidović</item>
    </izvorni_sadrzaj>
    <derivirana_varijabla naziv="DomainObject.Predmet.OstaliListFormatedWithAdressOIB_1">
      <item>Marko Ramljak, Prilaz Gjure Deželića 57, 10000 Zagreb punomoćnik sudionika u postupku GRAD ZAGREB</item>
      <item>Davor Ivančić, OIB 21146522885, Ivana Plemenitog Zajca 17, 40000 Čakovec</item>
      <item>Tomaž Kos, OIB 35307679914, Spodnje Gorče 008, Spodnje Gorče</item>
      <item>Županijsko državno odvjetništvo u Zagrebu, GUO, OIB 16488001145, Savska cesta 41, 10000 Zagreb punomoćnik sudionika u postupku RH MF Porezna uprava Zagreb</item>
      <item>Ljiljana Babić, Cankareva 19, 10000 Zagreb punomoćnik sudionika u postupku Mirjana Palaversa; Zoja Pušić; MAKSIM TRADE društvo s ograničenom odgovornošću za trgovinu i usluge; Marija Viduka; Davor Pušić; Zlatko Vidović</item>
    </derivirana_varijabla>
  </DomainObject.Predmet.OstaliListFormatedWithAdressOIB>
  <DomainObject.Predmet.OstaliListNazivFormated>
    <izvorni_sadrzaj>
      <item>Marko Ramljak</item>
      <item>Davor Ivančić</item>
      <item>Tomaž Kos</item>
      <item>Županijsko državno odvjetništvo u Zagrebu, GUO</item>
      <item>Ljiljana Babić</item>
    </izvorni_sadrzaj>
    <derivirana_varijabla naziv="DomainObject.Predmet.OstaliListNazivFormated_1">
      <item>Marko Ramljak</item>
      <item>Davor Ivančić</item>
      <item>Tomaž Kos</item>
      <item>Županijsko državno odvjetništvo u Zagrebu, GUO</item>
      <item>Ljiljana Babić</item>
    </derivirana_varijabla>
  </DomainObject.Predmet.OstaliListNazivFormated>
  <DomainObject.Predmet.OstaliListNazivFormatedOIB>
    <izvorni_sadrzaj>
      <item>Marko Ramljak</item>
      <item>Davor Ivančić, OIB 21146522885</item>
      <item>Tomaž Kos, OIB 35307679914</item>
      <item>Županijsko državno odvjetništvo u Zagrebu, GUO, OIB 16488001145</item>
      <item>Ljiljana Babić</item>
    </izvorni_sadrzaj>
    <derivirana_varijabla naziv="DomainObject.Predmet.OstaliListNazivFormatedOIB_1">
      <item>Marko Ramljak</item>
      <item>Davor Ivančić, OIB 21146522885</item>
      <item>Tomaž Kos, OIB 35307679914</item>
      <item>Županijsko državno odvjetništvo u Zagrebu, GUO, OIB 16488001145</item>
      <item>Ljiljana Babić</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8. kolovoza 2017.</izvorni_sadrzaj>
    <derivirana_varijabla naziv="DomainObject.Datum_1">8. kolovoza 2017.</derivirana_varijabla>
  </DomainObject.Datum>
  <DomainObject.PoslovniBrojDokumenta>
    <izvorni_sadrzaj/>
    <derivirana_varijabla naziv="DomainObject.PoslovniBrojDokumenta_1"/>
  </DomainObject.PoslovniBrojDokumenta>
  <DomainObject.Predmet.StrankaIDrugi>
    <izvorni_sadrzaj>RH MF Porezna uprava Zagreb i dr.</izvorni_sadrzaj>
    <derivirana_varijabla naziv="DomainObject.Predmet.StrankaIDrugi_1">RH MF Porezna uprava Zagreb i dr.</derivirana_varijabla>
  </DomainObject.Predmet.StrankaIDrugi>
  <DomainObject.Predmet.ProtustrankaIDrugi>
    <izvorni_sadrzaj>VEGRAD-ZAGREB d.o.o.</izvorni_sadrzaj>
    <derivirana_varijabla naziv="DomainObject.Predmet.ProtustrankaIDrugi_1">VEGRAD-ZAGREB d.o.o.</derivirana_varijabla>
  </DomainObject.Predmet.ProtustrankaIDrugi>
  <DomainObject.Predmet.StrankaIDrugiAdressOIB>
    <izvorni_sadrzaj>RH MF Porezna uprava Zagreb, OIB 18683136487 i dr.</izvorni_sadrzaj>
    <derivirana_varijabla naziv="DomainObject.Predmet.StrankaIDrugiAdressOIB_1">RH MF Porezna uprava Zagreb, OIB 18683136487 i dr.</derivirana_varijabla>
  </DomainObject.Predmet.StrankaIDrugiAdressOIB>
  <DomainObject.Predmet.ProtustrankaIDrugiAdressOIB>
    <izvorni_sadrzaj>VEGRAD-ZAGREB d.o.o., OIB 74652593485, Republike Austrije 9, 10000 Zagreb</izvorni_sadrzaj>
    <derivirana_varijabla naziv="DomainObject.Predmet.ProtustrankaIDrugiAdressOIB_1">VEGRAD-ZAGREB d.o.o., OIB 74652593485, Republike Austrije 9, 10000 Zagreb</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VEGRAD-ZAGREB d.o.o.</item>
      <item>FINA Regionalni centar Zagreb</item>
      <item>Marko Ramljak</item>
      <item>Davor Ivančić</item>
      <item>Tomaž Kos</item>
      <item>RH MF Porezna uprava Zagreb</item>
      <item>Županijsko državno odvjetništvo u Zagrebu, GUO</item>
      <item>Mirjana Palaversa</item>
      <item>MAKSIM TRADE društvo s ograničenom odgovornošću za trgovinu i usluge</item>
      <item>Davor Pušić</item>
      <item>Zoja Pušić</item>
      <item>Marija Viduka</item>
      <item>Zlatko Vidović</item>
      <item>Ljiljana Babić</item>
      <item>GRAD ZAGREB</item>
    </izvorni_sadrzaj>
    <derivirana_varijabla naziv="DomainObject.Predmet.SudioniciListNaziv_1">
      <item>VEGRAD-ZAGREB d.o.o.</item>
      <item>FINA Regionalni centar Zagreb</item>
      <item>Marko Ramljak</item>
      <item>Davor Ivančić</item>
      <item>Tomaž Kos</item>
      <item>RH MF Porezna uprava Zagreb</item>
      <item>Županijsko državno odvjetništvo u Zagrebu, GUO</item>
      <item>Mirjana Palaversa</item>
      <item>MAKSIM TRADE društvo s ograničenom odgovornošću za trgovinu i usluge</item>
      <item>Davor Pušić</item>
      <item>Zoja Pušić</item>
      <item>Marija Viduka</item>
      <item>Zlatko Vidović</item>
      <item>Ljiljana Babić</item>
      <item>GRAD ZAGREB</item>
    </derivirana_varijabla>
  </DomainObject.Predmet.SudioniciListNaziv>
  <DomainObject.Predmet.SudioniciListAdressOIB>
    <izvorni_sadrzaj>
      <item>VEGRAD-ZAGREB d.o.o., OIB 74652593485, Republike Austrije 9,10000 Zagreb</item>
      <item>FINA Regionalni centar Zagreb, OIB 85821130368, Trg svibanjskih žrtava 1995. br 1,10000 Zagreb</item>
      <item>Marko Ramljak, Prilaz Gjure Deželića 57,10000 Zagreb</item>
      <item>Davor Ivančić, OIB 21146522885, Ivana Plemenitog Zajca 17,40000 Čakovec</item>
      <item>Tomaž Kos, OIB 35307679914, Spodnje Gorče 008,Spodnje Gorče</item>
      <item>RH MF Porezna uprava Zagreb, OIB 18683136487</item>
      <item>Županijsko državno odvjetništvo u Zagrebu, GUO, OIB 16488001145, Savska cesta 41,10000 Zagreb</item>
      <item>Mirjana Palaversa, OIB 07891810049, Cvijete Zuzorić 47,10000 Zagreb</item>
      <item>MAKSIM TRADE društvo s ograničenom odgovornošću za trgovinu i usluge, OIB 89793687803, Nova ulica 20,10290 Zaprešić</item>
      <item>Davor Pušić, OIB 44672612268, Vladimira Vidrića 20,10000 Zagreb</item>
      <item>Zoja Pušić, OIB 98666101669, Vladimira Vidrića 20,10000 Zagreb</item>
      <item>Marija Viduka, OIB 33649404202, Ul. Alojzija Stepinca 25,23312 Pridraga</item>
      <item>Zlatko Vidović, OIB 38319100841, Petrova 134,10000 Zagreb</item>
      <item>Ljiljana Babić, Cankareva 19,10000 Zagreb</item>
      <item>GRAD ZAGREB, OIB 61817894937</item>
    </izvorni_sadrzaj>
    <derivirana_varijabla naziv="DomainObject.Predmet.SudioniciListAdressOIB_1">
      <item>VEGRAD-ZAGREB d.o.o., OIB 74652593485, Republike Austrije 9,10000 Zagreb</item>
      <item>FINA Regionalni centar Zagreb, OIB 85821130368, Trg svibanjskih žrtava 1995. br 1,10000 Zagreb</item>
      <item>Marko Ramljak, Prilaz Gjure Deželića 57,10000 Zagreb</item>
      <item>Davor Ivančić, OIB 21146522885, Ivana Plemenitog Zajca 17,40000 Čakovec</item>
      <item>Tomaž Kos, OIB 35307679914, Spodnje Gorče 008,Spodnje Gorče</item>
      <item>RH MF Porezna uprava Zagreb, OIB 18683136487</item>
      <item>Županijsko državno odvjetništvo u Zagrebu, GUO, OIB 16488001145, Savska cesta 41,10000 Zagreb</item>
      <item>Mirjana Palaversa, OIB 07891810049, Cvijete Zuzorić 47,10000 Zagreb</item>
      <item>MAKSIM TRADE društvo s ograničenom odgovornošću za trgovinu i usluge, OIB 89793687803, Nova ulica 20,10290 Zaprešić</item>
      <item>Davor Pušić, OIB 44672612268, Vladimira Vidrića 20,10000 Zagreb</item>
      <item>Zoja Pušić, OIB 98666101669, Vladimira Vidrića 20,10000 Zagreb</item>
      <item>Marija Viduka, OIB 33649404202, Ul. Alojzija Stepinca 25,23312 Pridraga</item>
      <item>Zlatko Vidović, OIB 38319100841, Petrova 134,10000 Zagreb</item>
      <item>Ljiljana Babić, Cankareva 19,10000 Zagreb</item>
      <item>GRAD ZAGREB, OIB 61817894937</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74652593485</item>
      <item>, OIB 85821130368</item>
      <item>, OIB null</item>
      <item>, OIB 21146522885</item>
      <item>, OIB 35307679914</item>
      <item>, OIB 18683136487</item>
      <item>, OIB 16488001145</item>
      <item>, OIB 07891810049</item>
      <item>, OIB 89793687803</item>
      <item>, OIB 44672612268</item>
      <item>, OIB 98666101669</item>
      <item>, OIB 33649404202</item>
      <item>, OIB 38319100841</item>
      <item>, OIB null</item>
      <item>, OIB 61817894937</item>
    </izvorni_sadrzaj>
    <derivirana_varijabla naziv="DomainObject.Predmet.SudioniciListNazivOIB_1">
      <item>, OIB 74652593485</item>
      <item>, OIB 85821130368</item>
      <item>, OIB null</item>
      <item>, OIB 21146522885</item>
      <item>, OIB 35307679914</item>
      <item>, OIB 18683136487</item>
      <item>, OIB 16488001145</item>
      <item>, OIB 07891810049</item>
      <item>, OIB 89793687803</item>
      <item>, OIB 44672612268</item>
      <item>, OIB 98666101669</item>
      <item>, OIB 33649404202</item>
      <item>, OIB 38319100841</item>
      <item>, OIB null</item>
      <item>, OIB 61817894937</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DomainObject.Predmet.StecajniUpraviteljiListAddressOIB>
    <izvorni_sadrzaj>
      <item>Davor Ivančić, OIB 21146522885, Ivana pl. Zajca 17 Čakovec</item>
    </izvorni_sadrzaj>
    <derivirana_varijabla naziv="DomainObject.Predmet.StecajniUpraviteljiListAddressOIB_1">
      <item>Davor Ivančić, OIB 21146522885, Ivana pl. Zajca 17 Čakovec</item>
    </derivirana_varijabla>
  </DomainObject.Predmet.StecajniUpraviteljiListAddressOIB>
  <DomainObject.Predmet.BrojSaPocetkaNazivaVrsteSporaSuSpisa>
    <izvorni_sadrzaj/>
    <derivirana_varijabla naziv="DomainObject.Predmet.BrojSaPocetkaNazivaVrsteSporaSuSpisa_1"/>
  </DomainObject.Predmet.BrojSaPocetkaNazivaVrsteSporaSuSpisa>
  <DomainObject.Predmet.OznakaNizestupanjskogPredmeta>
    <izvorni_sadrzaj/>
    <derivirana_varijabla naziv="DomainObject.Predmet.OznakaNizestupanjskogPredmeta_1"/>
  </DomainObject.Predmet.OznakaNizestupanjskogPredmeta>
  <DomainObject.Predmet.NazivNizestupanjskogSuda>
    <izvorni_sadrzaj/>
    <derivirana_varijabla naziv="DomainObject.Predmet.NazivNizestupanjskogSuda_1"/>
  </DomainObject.Predmet.NazivNizestupanjskogSuda>
</icms>
</file>

<file path=customXml/itemProps1.xml><?xml version="1.0" encoding="utf-8"?>
<ds:datastoreItem xmlns:ds="http://schemas.openxmlformats.org/officeDocument/2006/customXml" ds:itemID="{100293BC-3C9C-4740-99C7-73F5E9006100}">
  <ds:schemaRefs/>
</ds:datastoreItem>
</file>

<file path=docProps/app.xml><?xml version="1.0" encoding="utf-8"?>
<properties:Properties xmlns:vt="http://schemas.openxmlformats.org/officeDocument/2006/docPropsVTypes" xmlns:properties="http://schemas.openxmlformats.org/officeDocument/2006/extended-properties">
  <properties:Template>MasterTemplate</properties:Template>
  <properties:Company/>
  <properties:Pages>3</properties:Pages>
  <properties:Words>0</properties:Words>
  <properties:Characters>0</properties:Characters>
  <properties:Lines>3</properties:Lines>
  <properties:Paragraphs>0</properties:Paragraphs>
  <properties:TotalTime>2</properties:TotalTime>
  <properties:ScaleCrop>false</properties:ScaleCrop>
  <properties:HeadingPairs>
    <vt:vector size="2" baseType="variant">
      <vt:variant>
        <vt:lpstr>Naslov</vt:lpstr>
      </vt:variant>
      <vt:variant>
        <vt:i4>1</vt:i4>
      </vt:variant>
    </vt:vector>
  </properties:HeadingPairs>
  <properties:TitlesOfParts>
    <vt:vector size="1" baseType="lpstr">
      <vt:lpstr/>
    </vt:vector>
  </properties:TitlesOfParts>
  <properties:LinksUpToDate>false</properties:LinksUpToDate>
  <properties:CharactersWithSpaces>0</properties:CharactersWithSpaces>
  <properties:SharedDoc>false</properties:SharedDoc>
  <properties:HyperlinksChanged>false</properties:HyperlinksChanged>
  <properties:Application>Microsoft Office Word</properties:Application>
  <properties:AppVersion>14.0000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2017-08-08T12:29:00Z</dcterms:created>
  <dc:creator>Kristina Švajger</dc:creator>
  <cp:lastModifiedBy>Kristina Švajger</cp:lastModifiedBy>
  <dcterms:modified xmlns:xsi="http://www.w3.org/2001/XMLSchema-instance" xsi:type="dcterms:W3CDTF">2017-08-08T12:31:00Z</dcterms:modified>
  <cp:revision>2</cp:revision>
</cp:coreProperties>
</file>

<file path=docProps/custom.xml><?xml version="1.0" encoding="utf-8"?>
<prop:Properties xmlns:vt="http://schemas.openxmlformats.org/officeDocument/2006/docPropsVTypes" xmlns:prop="http://schemas.openxmlformats.org/officeDocument/2006/custom-properties">
  <prop:property name="Saved" pid="2" fmtid="{D5CDD505-2E9C-101B-9397-08002B2CF9AE}">
    <vt:bool>true</vt:bool>
  </prop:property>
  <prop:property name="Naslov" pid="3" fmtid="{D5CDD505-2E9C-101B-9397-08002B2CF9AE}">
    <vt:lpwstr>St-3356/2016-51 / Podnesak - Izvješće stečajnog upravitelja</vt:lpwstr>
  </prop:property>
  <prop:property name="CC_coloring" pid="4" fmtid="{D5CDD505-2E9C-101B-9397-08002B2CF9AE}">
    <vt:bool>false</vt:bool>
  </prop:property>
  <prop:property name="BrojStranica" pid="5" fmtid="{D5CDD505-2E9C-101B-9397-08002B2CF9AE}">
    <vt:i4>3</vt:i4>
  </prop:property>
</prop:Properties>
</file>