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d74c" w14:paraId="dadd74c" w:rsidRDefault="005E01CE" w:rsidP="005E01CE" w:rsidR="005E01CE" w:rsidRPr="00DF6241">
      <w:pPr>
        <w:jc w:val="both"/>
        <w15:collapsed w:val="false"/>
        <w:rPr>
          <w:color w:val="FF0000"/>
        </w:rPr>
      </w:pPr>
      <w:bookmarkStart w:name="_GoBack" w:id="0"/>
      <w:bookmarkEnd w:id="0"/>
      <w:r w:rsidRPr="00DF6241">
        <w:rPr>
          <w:color w:val="FF0000"/>
        </w:rPr>
        <w:t xml:space="preserve">                  </w:t>
      </w:r>
      <w:r w:rsidRPr="00DF6241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241">
        <w:rPr>
          <w:color w:val="FF0000"/>
        </w:rPr>
        <w:t xml:space="preserve">                                                                </w:t>
      </w:r>
    </w:p>
    <w:p w:rsidRDefault="005E01CE" w:rsidP="005E01CE" w:rsidR="005E01CE" w:rsidRPr="00C8736C">
      <w:r w:rsidRPr="00C8736C">
        <w:t xml:space="preserve">   REPUBLIKA HRVATSKA</w:t>
      </w:r>
    </w:p>
    <w:p w:rsidRDefault="005E01CE" w:rsidP="005E01CE" w:rsidR="005E01CE" w:rsidRPr="00C8736C">
      <w:r w:rsidRPr="00C8736C">
        <w:t xml:space="preserve">TRGOVAČKI SUD U PAZINU </w:t>
      </w:r>
      <w:r w:rsidRPr="00C8736C">
        <w:tab/>
      </w:r>
      <w:r w:rsidRPr="00C8736C">
        <w:tab/>
      </w:r>
      <w:r w:rsidRPr="00C8736C">
        <w:tab/>
      </w:r>
      <w:r w:rsidRPr="00C8736C">
        <w:tab/>
      </w:r>
      <w:r w:rsidRPr="00C8736C">
        <w:tab/>
        <w:t xml:space="preserve">     </w:t>
      </w:r>
      <w:r w:rsidR="001534A0">
        <w:tab/>
      </w:r>
      <w:r w:rsidR="00495264" w:rsidRPr="00C8736C">
        <w:t>1</w:t>
      </w:r>
      <w:r w:rsidRPr="00C8736C">
        <w:t xml:space="preserve"> St-</w:t>
      </w:r>
      <w:r w:rsidR="00DF6241" w:rsidRPr="00C8736C">
        <w:t>864</w:t>
      </w:r>
      <w:r w:rsidRPr="00C8736C">
        <w:t>/</w:t>
      </w:r>
      <w:r w:rsidR="001534A0">
        <w:t>20</w:t>
      </w:r>
      <w:r w:rsidRPr="00C8736C">
        <w:t>1</w:t>
      </w:r>
      <w:r w:rsidR="00DF6241" w:rsidRPr="00C8736C">
        <w:t>6</w:t>
      </w:r>
      <w:r w:rsidRPr="00C8736C">
        <w:t>-</w:t>
      </w:r>
      <w:r w:rsidR="001534A0">
        <w:t>61</w:t>
      </w:r>
    </w:p>
    <w:p w:rsidRDefault="00D550F2" w:rsidP="005E01CE" w:rsidR="005E01CE" w:rsidRPr="00C8736C">
      <w:pPr>
        <w:jc w:val="both"/>
      </w:pPr>
      <w:r w:rsidRPr="00C8736C">
        <w:t xml:space="preserve">       52000</w:t>
      </w:r>
      <w:r w:rsidR="005E01CE" w:rsidRPr="00C8736C">
        <w:t xml:space="preserve"> Pazin, Dršćevka 1</w:t>
      </w:r>
      <w:r w:rsidR="005E01CE" w:rsidRPr="00C8736C">
        <w:tab/>
      </w:r>
      <w:r w:rsidR="005E01CE" w:rsidRPr="00C8736C">
        <w:tab/>
      </w:r>
      <w:r w:rsidR="005E01CE" w:rsidRPr="00C8736C">
        <w:tab/>
      </w:r>
      <w:r w:rsidR="005E01CE" w:rsidRPr="00C8736C">
        <w:tab/>
      </w:r>
      <w:r w:rsidR="005E01CE" w:rsidRPr="00C8736C">
        <w:tab/>
      </w:r>
      <w:r w:rsidR="005E01CE" w:rsidRPr="00C8736C">
        <w:tab/>
      </w:r>
      <w:r w:rsidR="005E01CE" w:rsidRPr="00C8736C">
        <w:tab/>
      </w:r>
    </w:p>
    <w:p w:rsidRDefault="005E01CE" w:rsidP="005E01CE" w:rsidR="005E01CE">
      <w:pPr>
        <w:rPr>
          <w:color w:val="FF0000"/>
        </w:rPr>
      </w:pPr>
    </w:p>
    <w:p w:rsidRDefault="00D841B8" w:rsidP="005E01CE" w:rsidR="00D841B8" w:rsidRPr="00DF6241">
      <w:pPr>
        <w:rPr>
          <w:color w:val="FF0000"/>
        </w:rPr>
      </w:pPr>
    </w:p>
    <w:p w:rsidRDefault="005E01CE" w:rsidP="005E01CE" w:rsidR="005E01CE" w:rsidRPr="00FD0563">
      <w:pPr>
        <w:jc w:val="center"/>
      </w:pPr>
      <w:r w:rsidRPr="00FD0563">
        <w:t>R E P U B L I K A  H R V A T S K A</w:t>
      </w:r>
    </w:p>
    <w:p w:rsidRDefault="005E01CE" w:rsidP="005E01CE" w:rsidR="005E01CE" w:rsidRPr="00FD0563">
      <w:pPr>
        <w:jc w:val="center"/>
      </w:pPr>
    </w:p>
    <w:p w:rsidRDefault="005E01CE" w:rsidP="005E01CE" w:rsidR="005E01CE" w:rsidRPr="00FD0563">
      <w:pPr>
        <w:jc w:val="center"/>
      </w:pPr>
      <w:r w:rsidRPr="00FD0563">
        <w:t>R J E Š E N J E</w:t>
      </w:r>
    </w:p>
    <w:p w:rsidRDefault="005E01CE" w:rsidP="005E01CE" w:rsidR="005E01CE" w:rsidRPr="00DF6241">
      <w:pPr>
        <w:jc w:val="center"/>
        <w:rPr>
          <w:color w:val="FF0000"/>
        </w:rPr>
      </w:pPr>
    </w:p>
    <w:p w:rsidRDefault="002F142F" w:rsidP="002F142F" w:rsidR="002F142F" w:rsidRPr="00B54D9A">
      <w:pPr>
        <w:ind w:firstLine="708"/>
        <w:jc w:val="both"/>
      </w:pPr>
      <w:r w:rsidRPr="00B54D9A">
        <w:t xml:space="preserve">Trgovački sud u Pazinu, po stečajnom sucu </w:t>
      </w:r>
      <w:r w:rsidR="00495264" w:rsidRPr="00B54D9A">
        <w:t>Damiru Rabaru</w:t>
      </w:r>
      <w:r w:rsidRPr="00B54D9A">
        <w:t xml:space="preserve">, u stečajnom postupku nad stečajnim dužnikom </w:t>
      </w:r>
      <w:r w:rsidR="00876127" w:rsidRPr="00B54D9A">
        <w:t xml:space="preserve">KERRIA d.o.o. Poreč, </w:t>
      </w:r>
      <w:r w:rsidR="00AB1AF3">
        <w:t xml:space="preserve">u stečaju, </w:t>
      </w:r>
      <w:r w:rsidR="00876127" w:rsidRPr="00B54D9A">
        <w:t>Vukovarska 19, OIB 38286382893</w:t>
      </w:r>
      <w:r w:rsidRPr="00B54D9A">
        <w:t xml:space="preserve">, </w:t>
      </w:r>
      <w:r w:rsidR="00876127" w:rsidRPr="00B54D9A">
        <w:t>3</w:t>
      </w:r>
      <w:r w:rsidRPr="00B54D9A">
        <w:t xml:space="preserve">. </w:t>
      </w:r>
      <w:r w:rsidR="00876127" w:rsidRPr="00B54D9A">
        <w:t xml:space="preserve">travnja </w:t>
      </w:r>
      <w:r w:rsidRPr="00B54D9A">
        <w:t>201</w:t>
      </w:r>
      <w:r w:rsidR="00876127" w:rsidRPr="00B54D9A">
        <w:t>8</w:t>
      </w:r>
      <w:r w:rsidRPr="00B54D9A">
        <w:t xml:space="preserve">. </w:t>
      </w:r>
    </w:p>
    <w:p w:rsidRDefault="005E01CE" w:rsidP="005E01CE" w:rsidR="005E01CE" w:rsidRPr="00B54D9A">
      <w:pPr>
        <w:jc w:val="center"/>
      </w:pPr>
    </w:p>
    <w:p w:rsidRDefault="005E01CE" w:rsidP="005E01CE" w:rsidR="005E01CE" w:rsidRPr="00B54D9A">
      <w:pPr>
        <w:jc w:val="center"/>
      </w:pPr>
      <w:r w:rsidRPr="00B54D9A">
        <w:t>r i j e š i o  j e</w:t>
      </w:r>
    </w:p>
    <w:p w:rsidRDefault="00B7142D" w:rsidP="00B7142D" w:rsidR="005E01CE" w:rsidRPr="00B54D9A">
      <w:pPr>
        <w:tabs>
          <w:tab w:pos="3329" w:val="left"/>
        </w:tabs>
      </w:pPr>
      <w:r w:rsidRPr="00B54D9A">
        <w:tab/>
      </w:r>
    </w:p>
    <w:p w:rsidRDefault="005E01CE" w:rsidP="005E01CE" w:rsidR="005E01CE" w:rsidRPr="00DF6241">
      <w:pPr>
        <w:jc w:val="both"/>
        <w:rPr>
          <w:color w:val="FF0000"/>
        </w:rPr>
      </w:pPr>
      <w:r w:rsidRPr="00B54D9A">
        <w:tab/>
        <w:t>I.</w:t>
      </w:r>
      <w:r w:rsidRPr="00B54D9A">
        <w:tab/>
        <w:t xml:space="preserve">Iz iznosa </w:t>
      </w:r>
      <w:r w:rsidRPr="00B94BF9">
        <w:t xml:space="preserve">kupovnine od </w:t>
      </w:r>
      <w:r w:rsidR="00876127" w:rsidRPr="00B94BF9">
        <w:rPr>
          <w:bCs/>
        </w:rPr>
        <w:t>1.686.420,19</w:t>
      </w:r>
      <w:r w:rsidRPr="00B94BF9">
        <w:rPr>
          <w:bCs/>
        </w:rPr>
        <w:t xml:space="preserve"> kn</w:t>
      </w:r>
      <w:r w:rsidRPr="00B94BF9">
        <w:t>, ostvarenog prodajom nekretnin</w:t>
      </w:r>
      <w:r w:rsidR="002F142F" w:rsidRPr="00B94BF9">
        <w:t xml:space="preserve">a stečajnog dužnika </w:t>
      </w:r>
      <w:r w:rsidR="005B0784" w:rsidRPr="00B94BF9">
        <w:t>kč.</w:t>
      </w:r>
      <w:r w:rsidR="00876127" w:rsidRPr="00B94BF9">
        <w:t xml:space="preserve"> </w:t>
      </w:r>
      <w:r w:rsidR="005B0784" w:rsidRPr="00B94BF9">
        <w:t>br.</w:t>
      </w:r>
      <w:r w:rsidR="00EE16BF" w:rsidRPr="00B94BF9">
        <w:t xml:space="preserve"> 1496 i k.č. 1497, upisane u z.k.ul. 3172 k.o. Novigrad </w:t>
      </w:r>
      <w:r w:rsidR="002228F1" w:rsidRPr="00B94BF9">
        <w:t>(</w:t>
      </w:r>
      <w:r w:rsidR="000663B8" w:rsidRPr="00B94BF9">
        <w:rPr>
          <w:spacing w:val="-2"/>
          <w:lang w:eastAsia="en-US"/>
        </w:rPr>
        <w:t xml:space="preserve">zgrada i zemljište </w:t>
      </w:r>
      <w:r w:rsidR="00B7142D" w:rsidRPr="00B94BF9">
        <w:t xml:space="preserve">površine </w:t>
      </w:r>
      <w:r w:rsidR="000663B8" w:rsidRPr="00B94BF9">
        <w:t xml:space="preserve">5.803 </w:t>
      </w:r>
      <w:r w:rsidR="00B7142D" w:rsidRPr="00B94BF9">
        <w:t>m</w:t>
      </w:r>
      <w:r w:rsidR="00B7142D" w:rsidRPr="00B94BF9">
        <w:rPr>
          <w:vertAlign w:val="superscript"/>
        </w:rPr>
        <w:t>2</w:t>
      </w:r>
      <w:r w:rsidR="002228F1" w:rsidRPr="00B94BF9">
        <w:t xml:space="preserve">) </w:t>
      </w:r>
      <w:r w:rsidR="002F142F" w:rsidRPr="00B94BF9">
        <w:t>kao skupnog predmeta prodaje</w:t>
      </w:r>
      <w:r w:rsidR="002228F1" w:rsidRPr="00B94BF9">
        <w:t xml:space="preserve"> (identifikator predmeta prodaje </w:t>
      </w:r>
      <w:r w:rsidR="00B94BF9" w:rsidRPr="00B94BF9">
        <w:t>2448</w:t>
      </w:r>
      <w:r w:rsidR="002228F1" w:rsidRPr="00B94BF9">
        <w:t>),</w:t>
      </w:r>
      <w:r w:rsidRPr="00B94BF9">
        <w:t xml:space="preserve"> </w:t>
      </w:r>
      <w:r w:rsidR="002228F1" w:rsidRPr="00B94BF9">
        <w:t>namir</w:t>
      </w:r>
      <w:r w:rsidRPr="00B94BF9">
        <w:t xml:space="preserve">it će se: </w:t>
      </w:r>
    </w:p>
    <w:p w:rsidRDefault="005E01CE" w:rsidP="005E01CE" w:rsidR="005E01CE" w:rsidRPr="00DF6241">
      <w:pPr>
        <w:jc w:val="both"/>
        <w:rPr>
          <w:color w:val="FF0000"/>
        </w:rPr>
      </w:pPr>
    </w:p>
    <w:p w:rsidRDefault="002228F1" w:rsidP="005E01CE" w:rsidR="002228F1" w:rsidRPr="00B54D9A">
      <w:pPr>
        <w:jc w:val="both"/>
      </w:pPr>
      <w:r w:rsidRPr="00B54D9A">
        <w:t>1.)</w:t>
      </w:r>
      <w:r w:rsidRPr="00B54D9A">
        <w:tab/>
        <w:t>troškovi</w:t>
      </w:r>
      <w:r w:rsidR="005E01CE" w:rsidRPr="00B54D9A">
        <w:t xml:space="preserve"> </w:t>
      </w:r>
      <w:r w:rsidRPr="00B54D9A">
        <w:t>unovčenja</w:t>
      </w:r>
      <w:r w:rsidR="005E01CE" w:rsidRPr="00B54D9A">
        <w:t xml:space="preserve"> u iznosu od </w:t>
      </w:r>
      <w:r w:rsidR="00EE16BF" w:rsidRPr="00B54D9A">
        <w:t>249.347,75</w:t>
      </w:r>
      <w:r w:rsidR="005E01CE" w:rsidRPr="00B54D9A">
        <w:t xml:space="preserve"> kn, </w:t>
      </w:r>
    </w:p>
    <w:p w:rsidRDefault="002228F1" w:rsidP="005E01CE" w:rsidR="002228F1" w:rsidRPr="00B54D9A">
      <w:pPr>
        <w:jc w:val="both"/>
      </w:pPr>
    </w:p>
    <w:p w:rsidRDefault="005B542B" w:rsidP="005E01CE" w:rsidR="005E01CE" w:rsidRPr="00B54D9A">
      <w:pPr>
        <w:jc w:val="both"/>
      </w:pPr>
      <w:r w:rsidRPr="00B54D9A">
        <w:t>2</w:t>
      </w:r>
      <w:r w:rsidR="002228F1" w:rsidRPr="00B54D9A">
        <w:t>.)</w:t>
      </w:r>
      <w:r w:rsidR="002228F1" w:rsidRPr="00B54D9A">
        <w:tab/>
        <w:t xml:space="preserve">djelomično tražbina razlučnog vjerovnika </w:t>
      </w:r>
      <w:r w:rsidR="0021168F" w:rsidRPr="0021168F">
        <w:t>Raiffeisen - Bezirksbank Klagenfurt Registrierte Genossenchaft Mit Beschränkter Haftung, OIB: 27167175999, Klagenfurt, Bahnhofstr.3, R. Austrija</w:t>
      </w:r>
      <w:r w:rsidR="0021168F">
        <w:t>,</w:t>
      </w:r>
      <w:r w:rsidR="0021168F" w:rsidRPr="00B54D9A">
        <w:t xml:space="preserve"> </w:t>
      </w:r>
      <w:r w:rsidR="002228F1" w:rsidRPr="00B54D9A">
        <w:t xml:space="preserve">u iznosu od </w:t>
      </w:r>
      <w:r w:rsidR="00B54D9A" w:rsidRPr="00B54D9A">
        <w:t>1.437.072,44</w:t>
      </w:r>
      <w:r w:rsidR="002228F1" w:rsidRPr="00B54D9A">
        <w:t xml:space="preserve"> kn</w:t>
      </w:r>
      <w:r w:rsidR="001C2C98" w:rsidRPr="00B54D9A">
        <w:t>.</w:t>
      </w:r>
    </w:p>
    <w:p w:rsidRDefault="002228F1" w:rsidP="005E01CE" w:rsidR="002228F1" w:rsidRPr="00C82D97">
      <w:pPr>
        <w:jc w:val="both"/>
      </w:pPr>
    </w:p>
    <w:p w:rsidRDefault="00181A38" w:rsidP="005E01CE" w:rsidR="00E17047" w:rsidRPr="00C82D97">
      <w:pPr>
        <w:jc w:val="both"/>
      </w:pPr>
      <w:r w:rsidRPr="00C82D97">
        <w:tab/>
        <w:t>II.</w:t>
      </w:r>
      <w:r w:rsidRPr="00C82D97">
        <w:tab/>
        <w:t>Nalaže se Financijskog agenciji, Regionalni centar Rijeka, Frana Kurelca 3, da nakon pravomoćnosti ovog rješenja izvrši isplatu sa računa HR1123900011300028787, iznos od</w:t>
      </w:r>
      <w:r w:rsidR="00C82D97" w:rsidRPr="00C82D97">
        <w:t xml:space="preserve"> </w:t>
      </w:r>
      <w:r w:rsidR="00C82D97" w:rsidRPr="00C82D97">
        <w:rPr>
          <w:bCs/>
        </w:rPr>
        <w:t xml:space="preserve">1.023.852,12 </w:t>
      </w:r>
      <w:r w:rsidRPr="00C82D97">
        <w:t xml:space="preserve">kn, te sa računa: HR3323900011300028779, iznos od </w:t>
      </w:r>
      <w:r w:rsidR="00C82D97" w:rsidRPr="00C82D97">
        <w:rPr>
          <w:bCs/>
        </w:rPr>
        <w:t xml:space="preserve">662.568,07 </w:t>
      </w:r>
      <w:r w:rsidRPr="00C82D97">
        <w:t>kn na način kako slijedi:</w:t>
      </w:r>
    </w:p>
    <w:p w:rsidRDefault="00181A38" w:rsidP="005E01CE" w:rsidR="00181A38" w:rsidRPr="0079323B">
      <w:pPr>
        <w:jc w:val="both"/>
      </w:pPr>
    </w:p>
    <w:p w:rsidRDefault="001C2C98" w:rsidP="005E01CE" w:rsidR="005E01CE" w:rsidRPr="0021168F">
      <w:pPr>
        <w:jc w:val="both"/>
      </w:pPr>
      <w:r w:rsidRPr="0079323B">
        <w:tab/>
        <w:t>- stečajnom dužniku</w:t>
      </w:r>
      <w:r w:rsidR="005E01CE" w:rsidRPr="0079323B">
        <w:t xml:space="preserve"> </w:t>
      </w:r>
      <w:r w:rsidR="00DE1900" w:rsidRPr="0079323B">
        <w:t xml:space="preserve">KERRIA d.o.o. </w:t>
      </w:r>
      <w:r w:rsidR="0021168F">
        <w:t xml:space="preserve">u stečaju, </w:t>
      </w:r>
      <w:r w:rsidR="00DE1900" w:rsidRPr="0079323B">
        <w:t>Poreč, Vukovarska 19, OIB 38286382893</w:t>
      </w:r>
      <w:r w:rsidRPr="0079323B">
        <w:t xml:space="preserve">, iznos od </w:t>
      </w:r>
      <w:r w:rsidR="00DE1900" w:rsidRPr="0079323B">
        <w:t xml:space="preserve">249.347,75 </w:t>
      </w:r>
      <w:r w:rsidRPr="0079323B">
        <w:t xml:space="preserve">kn na </w:t>
      </w:r>
      <w:r w:rsidRPr="0021168F">
        <w:t xml:space="preserve">račun </w:t>
      </w:r>
      <w:r w:rsidR="0021168F">
        <w:t xml:space="preserve">IBAN </w:t>
      </w:r>
      <w:r w:rsidR="0021168F" w:rsidRPr="0021168F">
        <w:t>HR29 2500 0091 1014 5267 7</w:t>
      </w:r>
      <w:r w:rsidR="00E17047" w:rsidRPr="0021168F">
        <w:t>,</w:t>
      </w:r>
    </w:p>
    <w:p w:rsidRDefault="00E17047" w:rsidP="005E01CE" w:rsidR="00E17047" w:rsidRPr="00DF6241">
      <w:pPr>
        <w:jc w:val="both"/>
        <w:rPr>
          <w:color w:val="FF0000"/>
        </w:rPr>
      </w:pPr>
    </w:p>
    <w:p w:rsidRDefault="00E17047" w:rsidP="005E01CE" w:rsidR="00283176" w:rsidRPr="0021168F">
      <w:pPr>
        <w:jc w:val="both"/>
      </w:pPr>
      <w:r w:rsidRPr="00DF6241">
        <w:rPr>
          <w:color w:val="FF0000"/>
        </w:rPr>
        <w:tab/>
      </w:r>
      <w:r w:rsidRPr="0021168F">
        <w:t xml:space="preserve">- razlučnom vjerovniku </w:t>
      </w:r>
      <w:r w:rsidR="0021168F" w:rsidRPr="0021168F">
        <w:t>Raiffeisen - Bezirksbank Klagenfurt Registrierte Genossenchaft Mit Beschränkter Haftung, OIB: 27167175999, Klagenfurt, Bahnhofstr.3, R. Austrija</w:t>
      </w:r>
      <w:r w:rsidR="0092561F" w:rsidRPr="0021168F">
        <w:t xml:space="preserve">, </w:t>
      </w:r>
      <w:r w:rsidRPr="0021168F">
        <w:t xml:space="preserve">u iznosu od </w:t>
      </w:r>
      <w:r w:rsidR="00DB150B" w:rsidRPr="00B54D9A">
        <w:t xml:space="preserve">1.437.072,44 </w:t>
      </w:r>
      <w:r w:rsidR="00DE1900" w:rsidRPr="0021168F">
        <w:t xml:space="preserve">kn, </w:t>
      </w:r>
      <w:r w:rsidRPr="0021168F">
        <w:t xml:space="preserve">na račun IBAN </w:t>
      </w:r>
      <w:r w:rsidR="0021168F" w:rsidRPr="0021168F">
        <w:t>AT67 3935 8000 2007 8432</w:t>
      </w:r>
      <w:r w:rsidR="00283176" w:rsidRPr="0021168F">
        <w:t xml:space="preserve">, </w:t>
      </w:r>
      <w:r w:rsidR="00DB5B63">
        <w:t>BIC: RZKTAT2K358.</w:t>
      </w:r>
    </w:p>
    <w:p w:rsidRDefault="001045E9" w:rsidP="005E01CE" w:rsidR="005E01CE" w:rsidRPr="00DF6241">
      <w:pPr>
        <w:jc w:val="both"/>
        <w:rPr>
          <w:color w:val="FF0000"/>
        </w:rPr>
      </w:pPr>
      <w:r w:rsidRPr="00DF6241">
        <w:rPr>
          <w:color w:val="FF0000"/>
        </w:rPr>
        <w:tab/>
      </w:r>
    </w:p>
    <w:p w:rsidRDefault="005E01CE" w:rsidP="005E01CE" w:rsidR="005E01CE" w:rsidRPr="00B4709A">
      <w:pPr>
        <w:jc w:val="center"/>
      </w:pPr>
      <w:r w:rsidRPr="00B4709A">
        <w:t>Obrazloženje</w:t>
      </w:r>
    </w:p>
    <w:p w:rsidRDefault="005E01CE" w:rsidP="005E01CE" w:rsidR="005E01CE" w:rsidRPr="00B4709A">
      <w:pPr>
        <w:ind w:firstLine="708"/>
        <w:jc w:val="both"/>
      </w:pPr>
    </w:p>
    <w:p w:rsidRDefault="001045E9" w:rsidP="005E01CE" w:rsidR="001045E9" w:rsidRPr="00B4709A">
      <w:pPr>
        <w:ind w:firstLine="708"/>
        <w:jc w:val="both"/>
      </w:pPr>
      <w:r w:rsidRPr="00B4709A">
        <w:t>Nekretnine</w:t>
      </w:r>
      <w:r w:rsidR="005E01CE" w:rsidRPr="00B4709A">
        <w:t xml:space="preserve"> stečajnog dužnika </w:t>
      </w:r>
      <w:r w:rsidR="00DB150B" w:rsidRPr="00B4709A">
        <w:t>kč. br. 1496 i k.č. 1497, upisane u z.k.ul. 3172 k.o. Novigrad</w:t>
      </w:r>
      <w:r w:rsidRPr="00B4709A">
        <w:t>, prodane</w:t>
      </w:r>
      <w:r w:rsidR="005E01CE" w:rsidRPr="00B4709A">
        <w:t xml:space="preserve"> </w:t>
      </w:r>
      <w:r w:rsidRPr="00B4709A">
        <w:t>su skupno</w:t>
      </w:r>
      <w:r w:rsidR="005E01CE" w:rsidRPr="00B4709A">
        <w:t xml:space="preserve"> u stečajnom postupku</w:t>
      </w:r>
      <w:r w:rsidRPr="00B4709A">
        <w:t xml:space="preserve"> na trećoj elektroničkoj javnoj dražbi</w:t>
      </w:r>
      <w:r w:rsidR="001F376A" w:rsidRPr="00B4709A">
        <w:t xml:space="preserve"> za iznos od </w:t>
      </w:r>
      <w:r w:rsidR="00DB150B" w:rsidRPr="00B4709A">
        <w:rPr>
          <w:bCs/>
        </w:rPr>
        <w:t xml:space="preserve">1.686.420,19 </w:t>
      </w:r>
      <w:r w:rsidR="001F376A" w:rsidRPr="00B4709A">
        <w:t>kn</w:t>
      </w:r>
      <w:r w:rsidRPr="00B4709A">
        <w:t xml:space="preserve">. </w:t>
      </w:r>
    </w:p>
    <w:p w:rsidRDefault="001045E9" w:rsidP="005E01CE" w:rsidR="001045E9" w:rsidRPr="00B4709A">
      <w:pPr>
        <w:ind w:firstLine="708"/>
        <w:jc w:val="both"/>
      </w:pPr>
    </w:p>
    <w:p w:rsidRDefault="001F376A" w:rsidP="005E01CE" w:rsidR="005E01CE" w:rsidRPr="00F77583">
      <w:pPr>
        <w:ind w:firstLine="708"/>
        <w:jc w:val="both"/>
      </w:pPr>
      <w:r w:rsidRPr="001466B0">
        <w:lastRenderedPageBreak/>
        <w:t xml:space="preserve">Odredbom čl. 248. st. 1. Stečajnog zakona (NN 71/15, </w:t>
      </w:r>
      <w:r w:rsidR="00B4709A" w:rsidRPr="001466B0">
        <w:t>104/17,</w:t>
      </w:r>
      <w:r w:rsidR="00DF6241" w:rsidRPr="001466B0">
        <w:t xml:space="preserve"> </w:t>
      </w:r>
      <w:r w:rsidRPr="001466B0">
        <w:t>dalje: SZ),</w:t>
      </w:r>
      <w:r w:rsidR="005E01CE" w:rsidRPr="001466B0">
        <w:t xml:space="preserve"> propisano je da će, nakon </w:t>
      </w:r>
      <w:r w:rsidRPr="001466B0">
        <w:t>unovčenja</w:t>
      </w:r>
      <w:r w:rsidR="005E01CE" w:rsidRPr="001466B0">
        <w:t xml:space="preserve"> stvar</w:t>
      </w:r>
      <w:r w:rsidRPr="001466B0">
        <w:t>i ili prava</w:t>
      </w:r>
      <w:r w:rsidR="005E01CE" w:rsidRPr="001466B0">
        <w:t xml:space="preserve"> na kojemu postoji razlučno pravo upisano u javnoj knjizi, </w:t>
      </w:r>
      <w:r w:rsidRPr="001466B0">
        <w:t>sud</w:t>
      </w:r>
      <w:r w:rsidR="005E01CE" w:rsidRPr="001466B0">
        <w:t xml:space="preserve"> iz iznosa ostvarenog prodajom: 1. namiriti troškove unovčenja </w:t>
      </w:r>
      <w:r w:rsidR="00956E5D" w:rsidRPr="001466B0">
        <w:t>iz čl.</w:t>
      </w:r>
      <w:r w:rsidR="005E01CE" w:rsidRPr="001466B0">
        <w:t xml:space="preserve"> </w:t>
      </w:r>
      <w:r w:rsidRPr="001466B0">
        <w:t>254</w:t>
      </w:r>
      <w:r w:rsidR="005E01CE" w:rsidRPr="001466B0">
        <w:t xml:space="preserve">. </w:t>
      </w:r>
      <w:r w:rsidRPr="001466B0">
        <w:t xml:space="preserve">tog </w:t>
      </w:r>
      <w:r w:rsidRPr="00F77583">
        <w:t>Zakona</w:t>
      </w:r>
      <w:r w:rsidR="005E01CE" w:rsidRPr="00F77583">
        <w:t xml:space="preserve">, 2. namiriti tražbine razlučnih vjerovnika prema redoslijedu </w:t>
      </w:r>
      <w:r w:rsidRPr="00F77583">
        <w:t>određe</w:t>
      </w:r>
      <w:r w:rsidR="005E01CE" w:rsidRPr="00F77583">
        <w:t>nom pravilima ovršnog postupka i 3. preostali iznos predati stečajnom upravitelju za namirenje stečajnih vjerovnika.</w:t>
      </w:r>
    </w:p>
    <w:p w:rsidRDefault="0068628F" w:rsidP="00E473AA" w:rsidR="00E473AA" w:rsidRPr="00F77583">
      <w:pPr>
        <w:ind w:firstLine="708"/>
        <w:jc w:val="both"/>
      </w:pPr>
      <w:r w:rsidRPr="00F77583">
        <w:t>Po odredbi čl. 114. st. 1. i 3. Ovršnog zakona (NN 112/12, 25/13, 93/14, 55/16-Odluka USRH</w:t>
      </w:r>
      <w:r w:rsidR="005156D1" w:rsidRPr="00F77583">
        <w:t>, dalje: OZ</w:t>
      </w:r>
      <w:r w:rsidRPr="00F77583">
        <w:t xml:space="preserve">), nakon namirenja </w:t>
      </w:r>
      <w:r w:rsidR="005156D1" w:rsidRPr="00F77583">
        <w:t>tražbina koje se prvenstveno namiruju,</w:t>
      </w:r>
      <w:r w:rsidRPr="00F77583">
        <w:t xml:space="preserve"> namiruju se tražbine osigurane založnim pravom po redu stjecanja založnog prava. </w:t>
      </w:r>
    </w:p>
    <w:p w:rsidRDefault="00E473AA" w:rsidP="00E473AA" w:rsidR="00E473AA" w:rsidRPr="0073603B">
      <w:pPr>
        <w:ind w:firstLine="708"/>
        <w:jc w:val="both"/>
      </w:pPr>
    </w:p>
    <w:p w:rsidRDefault="0068628F" w:rsidP="00883F59" w:rsidR="00883F59" w:rsidRPr="00DF6241">
      <w:pPr>
        <w:ind w:firstLine="708"/>
        <w:jc w:val="both"/>
        <w:rPr>
          <w:color w:val="FF0000"/>
        </w:rPr>
      </w:pPr>
      <w:r w:rsidRPr="0073603B">
        <w:t xml:space="preserve">Uvidom u izvadak iz zemljišnih knjiga za unovčene nekretnine utvrđeno je da je </w:t>
      </w:r>
      <w:r w:rsidR="0073603B" w:rsidRPr="0073603B">
        <w:t>jedini</w:t>
      </w:r>
      <w:r w:rsidRPr="0073603B">
        <w:t xml:space="preserve"> upisani razlučni vjerovnik </w:t>
      </w:r>
      <w:r w:rsidR="00B64E10" w:rsidRPr="0073603B">
        <w:t>Raiffeisen - Bezirksbank Klagenfurt Registrierte Genossenchaft Mit Beschränkter Haftung, OIB: 27167175999, Klagenfurt, Bahnhofstr.3, R. Austrija</w:t>
      </w:r>
      <w:r w:rsidR="00726675" w:rsidRPr="0073603B">
        <w:t xml:space="preserve">, </w:t>
      </w:r>
      <w:r w:rsidRPr="0073603B">
        <w:t xml:space="preserve">na temelju </w:t>
      </w:r>
      <w:r w:rsidR="00B64E10" w:rsidRPr="0073603B">
        <w:t xml:space="preserve">Sporazuma radi osiguranja novčane </w:t>
      </w:r>
      <w:r w:rsidR="00B64E10">
        <w:t>tražbine zasnivanjem založnog prava na nekretnini od 31. srpnja 2009.g., imao uknjiženo pravo zaloga u vrijednosti hipoteke u iznosu od šestotisućaeura uvećane za pripadajuće redovne i zatezne kamate, naknade, te sve ostale troškove radi osiguranja tražbine iz ugovora o kreditu br. 20.080.495</w:t>
      </w:r>
      <w:r w:rsidR="00530A57" w:rsidRPr="00DF6241">
        <w:rPr>
          <w:color w:val="FF0000"/>
        </w:rPr>
        <w:t>.</w:t>
      </w:r>
      <w:r w:rsidR="00530A57" w:rsidRPr="00DF6241">
        <w:rPr>
          <w:color w:val="FF0000"/>
        </w:rPr>
        <w:tab/>
      </w:r>
    </w:p>
    <w:p w:rsidRDefault="00883F59" w:rsidP="00883F59" w:rsidR="00883F59" w:rsidRPr="00DF6241">
      <w:pPr>
        <w:ind w:firstLine="708"/>
        <w:jc w:val="both"/>
        <w:rPr>
          <w:color w:val="FF0000"/>
        </w:rPr>
      </w:pPr>
    </w:p>
    <w:p w:rsidRDefault="00956E5D" w:rsidP="005E01CE" w:rsidR="00956E5D" w:rsidRPr="002D5F14">
      <w:pPr>
        <w:ind w:firstLine="708"/>
        <w:jc w:val="both"/>
      </w:pPr>
      <w:r w:rsidRPr="002D5F14">
        <w:t>S</w:t>
      </w:r>
      <w:r w:rsidR="005E01CE" w:rsidRPr="002D5F14">
        <w:t xml:space="preserve">tečajni upravitelj </w:t>
      </w:r>
      <w:r w:rsidRPr="002D5F14">
        <w:t xml:space="preserve">stečajnog dužnika </w:t>
      </w:r>
      <w:r w:rsidR="00B64E10" w:rsidRPr="002D5F14">
        <w:t xml:space="preserve">KERRIA d.o.o. Poreč, </w:t>
      </w:r>
      <w:r w:rsidR="005E01CE" w:rsidRPr="002D5F14">
        <w:t>po</w:t>
      </w:r>
      <w:r w:rsidRPr="002D5F14">
        <w:t>dnio</w:t>
      </w:r>
      <w:r w:rsidR="005E01CE" w:rsidRPr="002D5F14">
        <w:t xml:space="preserve"> je</w:t>
      </w:r>
      <w:r w:rsidRPr="002D5F14">
        <w:t xml:space="preserve"> obrazloženi prijedlog za namirenje troškova unovčenja sa obračunom troškova u ukupnom iznosu od </w:t>
      </w:r>
      <w:r w:rsidR="00E92E15" w:rsidRPr="002D5F14">
        <w:t xml:space="preserve">249.347,75 </w:t>
      </w:r>
      <w:r w:rsidRPr="002D5F14">
        <w:t>kn.</w:t>
      </w:r>
    </w:p>
    <w:p w:rsidRDefault="005156D1" w:rsidP="005E01CE" w:rsidR="005156D1" w:rsidRPr="002D5F14">
      <w:pPr>
        <w:ind w:firstLine="708"/>
        <w:jc w:val="both"/>
      </w:pPr>
    </w:p>
    <w:p w:rsidRDefault="00C3197F" w:rsidP="005E01CE" w:rsidR="005E01CE" w:rsidRPr="002D5F14">
      <w:pPr>
        <w:jc w:val="both"/>
      </w:pPr>
      <w:r w:rsidRPr="002D5F14">
        <w:tab/>
      </w:r>
      <w:r w:rsidR="005E01CE" w:rsidRPr="002D5F14">
        <w:t>Kako</w:t>
      </w:r>
      <w:r w:rsidR="009951B5" w:rsidRPr="002D5F14">
        <w:t xml:space="preserve"> na ročištu za diobu kupovnine 3</w:t>
      </w:r>
      <w:r w:rsidRPr="002D5F14">
        <w:t>0</w:t>
      </w:r>
      <w:r w:rsidR="009951B5" w:rsidRPr="002D5F14">
        <w:t xml:space="preserve">. </w:t>
      </w:r>
      <w:r w:rsidRPr="002D5F14">
        <w:t xml:space="preserve">ožujka </w:t>
      </w:r>
      <w:r w:rsidR="009951B5" w:rsidRPr="002D5F14">
        <w:t>201</w:t>
      </w:r>
      <w:r w:rsidRPr="002D5F14">
        <w:t>8</w:t>
      </w:r>
      <w:r w:rsidR="009951B5" w:rsidRPr="002D5F14">
        <w:t>. niti u pisanom podnesku</w:t>
      </w:r>
      <w:r w:rsidR="005E01CE" w:rsidRPr="002D5F14">
        <w:t xml:space="preserve"> nitko nije osporio zahtjev stečajnog upravitelja za namirenje troškova</w:t>
      </w:r>
      <w:r w:rsidR="005156D1" w:rsidRPr="002D5F14">
        <w:t xml:space="preserve"> unovčenja</w:t>
      </w:r>
      <w:r w:rsidR="005E01CE" w:rsidRPr="002D5F14">
        <w:t xml:space="preserve"> po odredbi čl. </w:t>
      </w:r>
      <w:r w:rsidR="005156D1" w:rsidRPr="002D5F14">
        <w:t>254</w:t>
      </w:r>
      <w:r w:rsidR="005E01CE" w:rsidRPr="002D5F14">
        <w:t>. st. 1. i 2. SZ-a, a zahtjev za isplatu troškova je dokumentiran, ocijenjen je osnovanim te je isti prihvaćen u cijelosti</w:t>
      </w:r>
      <w:r w:rsidR="005156D1" w:rsidRPr="002D5F14">
        <w:t xml:space="preserve"> u visini od </w:t>
      </w:r>
      <w:r w:rsidR="002D5F14" w:rsidRPr="002D5F14">
        <w:t xml:space="preserve">249.347,75 </w:t>
      </w:r>
      <w:r w:rsidR="005156D1" w:rsidRPr="002D5F14">
        <w:t>kn</w:t>
      </w:r>
      <w:r w:rsidR="005E01CE" w:rsidRPr="002D5F14">
        <w:t>.</w:t>
      </w:r>
    </w:p>
    <w:p w:rsidRDefault="005E01CE" w:rsidP="005E01CE" w:rsidR="005E01CE" w:rsidRPr="002D5F14">
      <w:pPr>
        <w:ind w:firstLine="708"/>
        <w:jc w:val="both"/>
      </w:pPr>
    </w:p>
    <w:p w:rsidRDefault="008C0614" w:rsidP="005E01CE" w:rsidR="008C0614" w:rsidRPr="002D5F14">
      <w:pPr>
        <w:ind w:firstLine="708"/>
        <w:jc w:val="both"/>
      </w:pPr>
      <w:r w:rsidRPr="002D5F14">
        <w:t xml:space="preserve">Slijedom navedenog a i temeljem odredbe čl. </w:t>
      </w:r>
      <w:r w:rsidR="009951B5" w:rsidRPr="002D5F14">
        <w:t xml:space="preserve">125. st. 1., čl. </w:t>
      </w:r>
      <w:r w:rsidRPr="002D5F14">
        <w:t>132.c st. 3., čl. 132.i st. 1. OZ-a u svezi s čl. 28. st. 1. i 2. Pravilnika o načinu i postupku provedbe prodaje nekretnina i pokretnina u ovršnom postupku (NN 156/14)</w:t>
      </w:r>
      <w:r w:rsidR="009951B5" w:rsidRPr="002D5F14">
        <w:t xml:space="preserve"> donesena je odluka kao u izreci.</w:t>
      </w:r>
    </w:p>
    <w:p w:rsidRDefault="005E01CE" w:rsidP="005E01CE" w:rsidR="005E01CE" w:rsidRPr="00DF6241">
      <w:pPr>
        <w:ind w:firstLine="708"/>
        <w:jc w:val="both"/>
        <w:rPr>
          <w:color w:val="FF0000"/>
        </w:rPr>
      </w:pPr>
    </w:p>
    <w:p w:rsidRDefault="005E01CE" w:rsidP="005E01CE" w:rsidR="005E01CE" w:rsidRPr="002D5F14">
      <w:pPr>
        <w:jc w:val="center"/>
      </w:pPr>
      <w:r w:rsidRPr="002D5F14">
        <w:t>U Pazinu</w:t>
      </w:r>
      <w:r w:rsidR="002D5F14" w:rsidRPr="002D5F14">
        <w:t>, 3</w:t>
      </w:r>
      <w:r w:rsidR="00D550F2" w:rsidRPr="002D5F14">
        <w:t xml:space="preserve">. </w:t>
      </w:r>
      <w:r w:rsidR="002D5F14" w:rsidRPr="002D5F14">
        <w:t xml:space="preserve">travnja </w:t>
      </w:r>
      <w:r w:rsidR="00D550F2" w:rsidRPr="002D5F14">
        <w:t>201</w:t>
      </w:r>
      <w:r w:rsidR="002D5F14" w:rsidRPr="002D5F14">
        <w:t>8</w:t>
      </w:r>
      <w:r w:rsidR="00D550F2" w:rsidRPr="002D5F14">
        <w:t>.</w:t>
      </w:r>
      <w:r w:rsidRPr="002D5F14">
        <w:t xml:space="preserve"> </w:t>
      </w:r>
    </w:p>
    <w:p w:rsidRDefault="005E01CE" w:rsidP="005E01CE" w:rsidR="005E01CE" w:rsidRPr="002D5F14"/>
    <w:p w:rsidRDefault="005E01CE" w:rsidP="005E01CE" w:rsidR="005E01CE" w:rsidRPr="002D5F14">
      <w:pPr>
        <w:ind w:left="4956"/>
      </w:pPr>
      <w:r w:rsidRPr="002D5F14">
        <w:t xml:space="preserve">        </w:t>
      </w:r>
      <w:r w:rsidRPr="002D5F14">
        <w:tab/>
      </w:r>
      <w:r w:rsidRPr="002D5F14">
        <w:tab/>
      </w:r>
      <w:r w:rsidRPr="002D5F14">
        <w:tab/>
        <w:t xml:space="preserve">Stečajni sudac </w:t>
      </w:r>
    </w:p>
    <w:p w:rsidRDefault="005E01CE" w:rsidP="005E01CE" w:rsidR="005E01CE">
      <w:pPr>
        <w:ind w:left="4956"/>
      </w:pPr>
      <w:r w:rsidRPr="002D5F14">
        <w:tab/>
        <w:t xml:space="preserve">           </w:t>
      </w:r>
      <w:r w:rsidR="002D031A" w:rsidRPr="002D5F14">
        <w:t xml:space="preserve">           Damir Rabar</w:t>
      </w:r>
      <w:r w:rsidR="003439E4">
        <w:t>, v.r.</w:t>
      </w:r>
    </w:p>
    <w:p w:rsidRDefault="001534A0" w:rsidP="005E01CE" w:rsidR="001534A0" w:rsidRPr="002D5F14">
      <w:pPr>
        <w:ind w:left="4956"/>
      </w:pPr>
    </w:p>
    <w:p w:rsidRDefault="005E01CE" w:rsidP="005E01CE" w:rsidR="005E01CE"/>
    <w:p w:rsidRDefault="00D841B8" w:rsidP="005E01CE" w:rsidR="00D841B8" w:rsidRPr="002D5F14"/>
    <w:p w:rsidRDefault="005E01CE" w:rsidP="005E01CE" w:rsidR="005E01CE" w:rsidRPr="002D5F14">
      <w:pPr>
        <w:jc w:val="both"/>
      </w:pPr>
      <w:r w:rsidRPr="002D5F14">
        <w:t>UPUTA O PRAVNOM LIJEKU:</w:t>
      </w:r>
    </w:p>
    <w:p w:rsidRDefault="005E01CE" w:rsidP="005E01CE" w:rsidR="005E01CE" w:rsidRPr="002D5F14">
      <w:pPr>
        <w:jc w:val="both"/>
      </w:pPr>
      <w:r w:rsidRPr="002D5F14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2D5F14">
        <w:t xml:space="preserve">125. </w:t>
      </w:r>
      <w:r w:rsidRPr="002D5F14">
        <w:t>stavak 6. Ovršnog zakona).</w:t>
      </w:r>
    </w:p>
    <w:p w:rsidRDefault="005E01CE" w:rsidP="005E01CE" w:rsidR="005E01CE" w:rsidRPr="002D5F14"/>
    <w:p w:rsidRDefault="005E01CE" w:rsidP="005E01CE" w:rsidR="005E01CE" w:rsidRPr="002D5F14">
      <w:r w:rsidRPr="002D5F14">
        <w:t xml:space="preserve">DNA: </w:t>
      </w:r>
    </w:p>
    <w:p w:rsidRDefault="005E01CE" w:rsidP="001534A0" w:rsidR="001534A0" w:rsidRPr="00D841B8">
      <w:pPr>
        <w:jc w:val="both"/>
      </w:pPr>
      <w:r w:rsidRPr="00D841B8">
        <w:t xml:space="preserve">- Stečajni upravitelj </w:t>
      </w:r>
      <w:r w:rsidR="002D5F14" w:rsidRPr="00D841B8">
        <w:t>Nikola Kruljac</w:t>
      </w:r>
      <w:r w:rsidR="00D550F2" w:rsidRPr="00D841B8">
        <w:t xml:space="preserve">, </w:t>
      </w:r>
      <w:r w:rsidR="002D5F14" w:rsidRPr="00D841B8">
        <w:t>Našice</w:t>
      </w:r>
      <w:r w:rsidR="00D550F2" w:rsidRPr="00D841B8">
        <w:t xml:space="preserve">, </w:t>
      </w:r>
      <w:r w:rsidR="001534A0" w:rsidRPr="00D841B8">
        <w:t>Martin, Bana Jelačića 48</w:t>
      </w:r>
    </w:p>
    <w:p w:rsidRDefault="001534A0" w:rsidP="001534A0" w:rsidR="005E01CE" w:rsidRPr="00D841B8">
      <w:pPr>
        <w:jc w:val="both"/>
      </w:pPr>
      <w:r w:rsidRPr="00D841B8">
        <w:t>-</w:t>
      </w:r>
      <w:r w:rsidR="005E01CE" w:rsidRPr="00D841B8">
        <w:t xml:space="preserve"> Republika Hrvatska po ŽDO Pula, Pula, Rovinjska ul. 2</w:t>
      </w:r>
    </w:p>
    <w:p w:rsidRDefault="00FB458C" w:rsidP="0021168F" w:rsidR="0021168F" w:rsidRPr="00D841B8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841B8">
        <w:rPr>
          <w:rFonts w:hAnsi="Times New Roman" w:ascii="Times New Roman"/>
          <w:b w:val="false"/>
        </w:rPr>
        <w:t xml:space="preserve">- </w:t>
      </w:r>
      <w:r w:rsidR="0021168F" w:rsidRPr="00D841B8">
        <w:rPr>
          <w:rFonts w:hAnsi="Times New Roman" w:ascii="Times New Roman"/>
          <w:b w:val="false"/>
        </w:rPr>
        <w:t xml:space="preserve">Raiffeisen - Bezirksbank Klagenfurt, Austrija, po pun. Odvjetničko društvo Jagar &amp; Grebenar, Zagreb, Masarykova 15 </w:t>
      </w:r>
    </w:p>
    <w:p w:rsidRDefault="005E01CE" w:rsidP="0021168F" w:rsidR="005E01CE" w:rsidRPr="00D841B8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841B8">
        <w:rPr>
          <w:rFonts w:hAnsi="Times New Roman" w:ascii="Times New Roman"/>
          <w:b w:val="false"/>
        </w:rPr>
        <w:t>- e-oglasna ploča suda 8 dana</w:t>
      </w:r>
    </w:p>
    <w:p w:rsidRDefault="00527991" w:rsidP="005E01CE" w:rsidR="00527991" w:rsidRPr="00D841B8"/>
    <w:p w:rsidRDefault="00527991" w:rsidR="0021168F" w:rsidRPr="00D841B8">
      <w:r w:rsidRPr="00D841B8">
        <w:t>Po pravomoćnosti:</w:t>
      </w:r>
    </w:p>
    <w:p w:rsidRDefault="00527991" w:rsidR="00500701" w:rsidRPr="00D841B8">
      <w:r w:rsidRPr="00D841B8">
        <w:t xml:space="preserve">- FINA, </w:t>
      </w:r>
      <w:r w:rsidR="001534A0" w:rsidRPr="00D841B8">
        <w:t>Rijeka, F. Kurelca 8.</w:t>
      </w:r>
    </w:p>
    <w:sectPr w:rsidSect="00005439" w:rsidR="00500701" w:rsidRPr="00D841B8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CB7" w:rsidP="005E01CE" w:rsidR="00DF1CB7">
      <w:r>
        <w:separator/>
      </w:r>
    </w:p>
  </w:endnote>
  <w:endnote w:id="0" w:type="continuationSeparator">
    <w:p w:rsidRDefault="00DF1CB7" w:rsidP="005E01CE" w:rsidR="00DF1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CB7" w:rsidP="005E01CE" w:rsidR="00DF1CB7">
      <w:r>
        <w:separator/>
      </w:r>
    </w:p>
  </w:footnote>
  <w:footnote w:id="0" w:type="continuationSeparator">
    <w:p w:rsidRDefault="00DF1CB7" w:rsidP="005E01CE" w:rsidR="00DF1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DB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A72DB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1534A0" w:rsidRPr="00C8736C">
      <w:t>1 St-864/</w:t>
    </w:r>
    <w:r w:rsidR="001534A0">
      <w:t>20</w:t>
    </w:r>
    <w:r w:rsidR="001534A0" w:rsidRPr="00C8736C">
      <w:t>16-</w:t>
    </w:r>
    <w:r w:rsidR="001534A0">
      <w:t>61</w:t>
    </w:r>
  </w:p>
  <w:p w:rsidRDefault="00527991" w:rsidR="00005439">
    <w:pPr>
      <w:pStyle w:val="Zaglavlje"/>
    </w:pPr>
    <w:r>
      <w:tab/>
    </w:r>
    <w:r>
      <w:tab/>
    </w:r>
  </w:p>
  <w:p w:rsidRDefault="009A72DB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3B88"/>
    <w:rsid w:val="00010B8B"/>
    <w:rsid w:val="000663B8"/>
    <w:rsid w:val="000A1685"/>
    <w:rsid w:val="000B20E8"/>
    <w:rsid w:val="000D423F"/>
    <w:rsid w:val="001045E9"/>
    <w:rsid w:val="001466B0"/>
    <w:rsid w:val="001534A0"/>
    <w:rsid w:val="00157CA7"/>
    <w:rsid w:val="00181A38"/>
    <w:rsid w:val="001C2C98"/>
    <w:rsid w:val="001F376A"/>
    <w:rsid w:val="0021168F"/>
    <w:rsid w:val="002228F1"/>
    <w:rsid w:val="00283176"/>
    <w:rsid w:val="00295372"/>
    <w:rsid w:val="002D031A"/>
    <w:rsid w:val="002D3A8D"/>
    <w:rsid w:val="002D5F14"/>
    <w:rsid w:val="002F142F"/>
    <w:rsid w:val="003439E4"/>
    <w:rsid w:val="00356FDC"/>
    <w:rsid w:val="00366627"/>
    <w:rsid w:val="003F779F"/>
    <w:rsid w:val="00434C1C"/>
    <w:rsid w:val="00495264"/>
    <w:rsid w:val="004D1BB7"/>
    <w:rsid w:val="004D79F7"/>
    <w:rsid w:val="00513AD2"/>
    <w:rsid w:val="005156D1"/>
    <w:rsid w:val="00527991"/>
    <w:rsid w:val="00530882"/>
    <w:rsid w:val="00530A57"/>
    <w:rsid w:val="00554328"/>
    <w:rsid w:val="005B0784"/>
    <w:rsid w:val="005B542B"/>
    <w:rsid w:val="005C7A30"/>
    <w:rsid w:val="005E01CE"/>
    <w:rsid w:val="005F1388"/>
    <w:rsid w:val="0066313A"/>
    <w:rsid w:val="0068628F"/>
    <w:rsid w:val="00726675"/>
    <w:rsid w:val="00730CF6"/>
    <w:rsid w:val="0073603B"/>
    <w:rsid w:val="00765E24"/>
    <w:rsid w:val="0079323B"/>
    <w:rsid w:val="007D366E"/>
    <w:rsid w:val="0082484C"/>
    <w:rsid w:val="00832AC2"/>
    <w:rsid w:val="008741E8"/>
    <w:rsid w:val="00876127"/>
    <w:rsid w:val="00883F59"/>
    <w:rsid w:val="008C0614"/>
    <w:rsid w:val="0092561F"/>
    <w:rsid w:val="00956E5D"/>
    <w:rsid w:val="0097427A"/>
    <w:rsid w:val="00985388"/>
    <w:rsid w:val="009951B5"/>
    <w:rsid w:val="009A72DB"/>
    <w:rsid w:val="00A048C9"/>
    <w:rsid w:val="00A402B0"/>
    <w:rsid w:val="00A66CFB"/>
    <w:rsid w:val="00A800D6"/>
    <w:rsid w:val="00A81087"/>
    <w:rsid w:val="00AB1AF3"/>
    <w:rsid w:val="00AB54DC"/>
    <w:rsid w:val="00AD394B"/>
    <w:rsid w:val="00B00173"/>
    <w:rsid w:val="00B030F7"/>
    <w:rsid w:val="00B255EB"/>
    <w:rsid w:val="00B4709A"/>
    <w:rsid w:val="00B54D9A"/>
    <w:rsid w:val="00B645CB"/>
    <w:rsid w:val="00B64E10"/>
    <w:rsid w:val="00B7142D"/>
    <w:rsid w:val="00B93262"/>
    <w:rsid w:val="00B94BF9"/>
    <w:rsid w:val="00C113AF"/>
    <w:rsid w:val="00C2152D"/>
    <w:rsid w:val="00C3197F"/>
    <w:rsid w:val="00C42ED9"/>
    <w:rsid w:val="00C82D97"/>
    <w:rsid w:val="00C8736C"/>
    <w:rsid w:val="00CB199B"/>
    <w:rsid w:val="00CD3987"/>
    <w:rsid w:val="00D17B15"/>
    <w:rsid w:val="00D264D5"/>
    <w:rsid w:val="00D31EFE"/>
    <w:rsid w:val="00D550F2"/>
    <w:rsid w:val="00D73962"/>
    <w:rsid w:val="00D841B8"/>
    <w:rsid w:val="00D93100"/>
    <w:rsid w:val="00DB150B"/>
    <w:rsid w:val="00DB5B63"/>
    <w:rsid w:val="00DE1900"/>
    <w:rsid w:val="00DF1CB7"/>
    <w:rsid w:val="00DF6241"/>
    <w:rsid w:val="00E17047"/>
    <w:rsid w:val="00E473AA"/>
    <w:rsid w:val="00E92E15"/>
    <w:rsid w:val="00EA29A7"/>
    <w:rsid w:val="00EE16BF"/>
    <w:rsid w:val="00EF2DE9"/>
    <w:rsid w:val="00F047E8"/>
    <w:rsid w:val="00F660DF"/>
    <w:rsid w:val="00F77583"/>
    <w:rsid w:val="00F8248B"/>
    <w:rsid w:val="00FB458C"/>
    <w:rsid w:val="00FC5617"/>
    <w:rsid w:val="00FD0563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false"/>
      <w:ind w:left="708"/>
    </w:pPr>
    <w:rPr>
      <w:rFonts w:hAnsi="Arial" w:asci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D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D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D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D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0"/>
      <w:ind w:left="708"/>
    </w:pPr>
    <w:rPr>
      <w:rFonts w:ascii="Arial" w:hAns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D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D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D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D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14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3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RAIFFEISEN-BEZIRKSBANK KLAGENFURT, registrierte Genossenschaft mit beschränkter Haftung, R. Austrija, Klagenfurt</item>
      <item>Odvj. društvo JAGAR &amp; GREBENAR</item>
    </izvorni_sadrzaj>
    <derivirana_varijabla naziv="DomainObject.Predmet.SudioniciListNaziv_1">
      <item>KERRIA d.o.o. POREČ</item>
      <item>RAIFFEISEN-BEZIRKSBANK KLAGENFURT, registrierte Genossenschaft mit beschränkter Haftung, R. Austrija, Klagenfurt</item>
      <item>Odvj. društvo JAGAR &amp; GREBENAR</item>
    </derivirana_varijabla>
  </DomainObject.Predmet.SudioniciListNaziv>
  <DomainObject.Predmet.SudioniciListAdressOIB>
    <izvorni_sadrzaj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izvorni_sadrzaj>
    <derivirana_varijabla naziv="DomainObject.Predmet.SudioniciListAdressOIB_1"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27167175999</item>
      <item>, OIB 50338508399</item>
    </izvorni_sadrzaj>
    <derivirana_varijabla naziv="DomainObject.Predmet.SudioniciListNazivOIB_1"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3961</properties:Characters>
  <properties:Lines>100</properties:Lines>
  <properties:Paragraphs>33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2018-04-03T06:54:00Z</dcterms:created>
  <dc:creator>Jasmina Matika</dc:creator>
  <cp:lastModifiedBy>Lorena Paris Aničić</cp:lastModifiedBy>
  <cp:lastPrinted>2018-04-03T08:02:00Z</cp:lastPrinted>
  <dcterms:modified xmlns:xsi="http://www.w3.org/2001/XMLSchema-instance" xsi:type="dcterms:W3CDTF">2018-04-03T08:07:00Z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(St-864-15 -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