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fd78" w14:paraId="fbdfd78" w:rsidRDefault="00671A4A" w:rsidP="00671A4A" w:rsidR="00671A4A" w:rsidRPr="00D80491">
      <w:pPr>
        <w:jc w:val="right"/>
        <w15:collapsed w:val="false"/>
      </w:pPr>
      <w:bookmarkStart w:name="_GoBack" w:id="0"/>
      <w:bookmarkEnd w:id="0"/>
      <w:r w:rsidRPr="00D80491">
        <w:t xml:space="preserve">    </w:t>
      </w:r>
    </w:p>
    <w:p w:rsidRDefault="00411B08" w:rsidP="00671A4A" w:rsidR="00671A4A" w:rsidRPr="00D80491">
      <w:r w:rsidRPr="00D80491">
        <w:rPr>
          <w:bCs/>
        </w:rPr>
        <w:t xml:space="preserve">             </w:t>
      </w:r>
      <w:r w:rsidR="00176C69" w:rsidRPr="00D80491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D80491"/>
    <w:p w:rsidRDefault="00671A4A" w:rsidP="00671A4A" w:rsidR="00671A4A" w:rsidRPr="00D80491">
      <w:pPr>
        <w:ind w:hanging="720" w:left="360"/>
      </w:pPr>
      <w:r w:rsidRPr="00D80491">
        <w:t xml:space="preserve">     </w:t>
      </w:r>
      <w:r w:rsidR="00F957D4">
        <w:t xml:space="preserve">    </w:t>
      </w:r>
      <w:r w:rsidRPr="00D80491">
        <w:t>REPUBLIKA HRVATSKA</w:t>
      </w:r>
    </w:p>
    <w:p w:rsidRDefault="00671A4A" w:rsidP="00184F3E" w:rsidR="00BF2838" w:rsidRPr="00D80491">
      <w:pPr>
        <w:ind w:hanging="720" w:left="360"/>
      </w:pPr>
      <w:r w:rsidRPr="00D80491">
        <w:t xml:space="preserve">     TRGOVAČKI SUD U OSIJEKU</w:t>
      </w:r>
    </w:p>
    <w:p w:rsidRDefault="009F5048" w:rsidP="00885A5D" w:rsidR="009F5048" w:rsidRPr="00D80491">
      <w:pPr>
        <w:jc w:val="center"/>
      </w:pPr>
    </w:p>
    <w:p w:rsidRDefault="00F957D4" w:rsidP="00F957D4" w:rsidR="00F957D4">
      <w:pPr>
        <w:jc w:val="center"/>
      </w:pPr>
      <w:r>
        <w:t>REPUBLIKA HRVATSKA</w:t>
      </w:r>
    </w:p>
    <w:p w:rsidRDefault="00F957D4" w:rsidP="00F957D4" w:rsidR="00F957D4">
      <w:pPr>
        <w:jc w:val="center"/>
      </w:pPr>
      <w:r>
        <w:t>R J E Š E N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 w:rsidRPr="00EE454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C3532C">
        <w:t xml:space="preserve">vjerovnika: Granolio d.d., Zagreb, </w:t>
      </w:r>
      <w:proofErr w:type="spellStart"/>
      <w:r w:rsidR="00C3532C">
        <w:t>Budmanijeva</w:t>
      </w:r>
      <w:proofErr w:type="spellEnd"/>
      <w:r w:rsidR="00C3532C">
        <w:t xml:space="preserve"> 5, MBS: 080111595, OIB: 59064993527, koga zastupa punomoćnik Snježana Popović odvjetnica iz Osijeka, Park k. P. Krešimira IV 1/II, za otvaranje stečajnog postupka nad dužnikom  VIRGA d.o.o., Široko Polje, Đakovačka 25, MBS: 030004077, OIB: 08911178518</w:t>
      </w:r>
      <w:r w:rsidRPr="00EE4542">
        <w:t xml:space="preserve">, dana </w:t>
      </w:r>
      <w:r>
        <w:t xml:space="preserve">31. ožujka </w:t>
      </w:r>
      <w:r w:rsidRPr="00EE4542">
        <w:t>2017. godine</w:t>
      </w:r>
    </w:p>
    <w:p w:rsidRDefault="00F957D4" w:rsidP="00F957D4" w:rsidR="00F957D4" w:rsidRPr="00EE4542">
      <w:pPr>
        <w:pStyle w:val="Tijeloteksta"/>
        <w:rPr>
          <w:sz w:val="24"/>
        </w:rPr>
      </w:pPr>
      <w:r w:rsidRPr="00EE4542">
        <w:rPr>
          <w:sz w:val="24"/>
        </w:rPr>
        <w:tab/>
      </w: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>r i j e š i o   j e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1.Pozivaju se osobe koje im</w:t>
      </w:r>
      <w:r w:rsidR="00C3532C">
        <w:t>aju pravni interes za provedbom</w:t>
      </w:r>
      <w:r>
        <w:t xml:space="preserve"> stečajnoga postupka nad dužnikom </w:t>
      </w:r>
      <w:r w:rsidR="00C3532C">
        <w:t>VIRGA d.o.o., Široko Polje, Đakovačka 25, MBS: 030004077, OIB: 08911178518</w:t>
      </w:r>
      <w:r>
        <w:t>, da u roku od 15 dana uplate na sudski depozit ovoga suda broj HR3123900011300000200 s pozivom na broj HR05 272</w:t>
      </w:r>
      <w:r w:rsidR="000975FD">
        <w:t>-</w:t>
      </w:r>
      <w:r w:rsidR="00C3532C">
        <w:t>2875</w:t>
      </w:r>
      <w:r w:rsidR="000975FD">
        <w:t>-16</w:t>
      </w:r>
      <w:r>
        <w:t xml:space="preserve"> kod Hrvatske poštanske banke iznos od </w:t>
      </w:r>
      <w:r w:rsidR="00C3532C">
        <w:t>27.500</w:t>
      </w:r>
      <w:r w:rsidR="000975FD">
        <w:t xml:space="preserve">,00 kn </w:t>
      </w:r>
      <w:r w:rsidR="00C3532C">
        <w:t xml:space="preserve"> </w:t>
      </w:r>
      <w:r>
        <w:t>predujam za namirenje troškova  prethodnoga i otvorenoga stečajnog postupka, te da u istom roku potvrdu o uplati dostave u sudski spis.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2.Ovo rješenje će se objaviti na mrežnoj stranici e-Oglasna ploča sudova istoga dana kada je doneseno.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>3.Ako osobe koje imaju pravni interes da se provede stečajni postupak nad  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both"/>
      </w:pPr>
      <w:r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>
        <w:t>će</w:t>
      </w:r>
      <w:r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>Obrazloženje</w:t>
      </w:r>
    </w:p>
    <w:p w:rsidRDefault="000471D3" w:rsidP="00F957D4" w:rsidR="000471D3">
      <w:pPr>
        <w:jc w:val="center"/>
      </w:pPr>
    </w:p>
    <w:p w:rsidRDefault="00F957D4" w:rsidP="00F957D4" w:rsidR="00F957D4">
      <w:pPr>
        <w:jc w:val="both"/>
      </w:pPr>
    </w:p>
    <w:p w:rsidRDefault="00F957D4" w:rsidP="00F957D4" w:rsidR="00F957D4">
      <w:pPr>
        <w:ind w:firstLine="708"/>
        <w:jc w:val="both"/>
      </w:pPr>
      <w:r>
        <w:t xml:space="preserve">Predlagatelj </w:t>
      </w:r>
      <w:r w:rsidR="001B6380">
        <w:t xml:space="preserve">vjerovnik Granolio d.d., Zagreb, </w:t>
      </w:r>
      <w:proofErr w:type="spellStart"/>
      <w:r w:rsidR="001B6380">
        <w:t>Budmanijeva</w:t>
      </w:r>
      <w:proofErr w:type="spellEnd"/>
      <w:r w:rsidR="001B6380">
        <w:t xml:space="preserve"> 5, MBS: 080111595, OIB: 59064993527, koga zastupa punomoćnik – odvjetnik </w:t>
      </w:r>
      <w:r>
        <w:t xml:space="preserve">je dana </w:t>
      </w:r>
      <w:r w:rsidR="001B6380">
        <w:t>09. svibnja</w:t>
      </w:r>
      <w:r w:rsidR="000471D3">
        <w:t xml:space="preserve"> 2016.</w:t>
      </w:r>
      <w:r>
        <w:t xml:space="preserve"> godine </w:t>
      </w:r>
      <w:r w:rsidR="000471D3">
        <w:t>podnio</w:t>
      </w:r>
      <w:r>
        <w:t xml:space="preserve"> ovome sudu prijedlog za otvaranje stečajnog postupka nad dužnikom </w:t>
      </w:r>
      <w:r w:rsidR="001B6380">
        <w:t xml:space="preserve">VIRGA d.o.o., Široko </w:t>
      </w:r>
      <w:r w:rsidR="001B6380">
        <w:lastRenderedPageBreak/>
        <w:t>Polje, Đakovačka 25, MBS: 030004077, OIB: 08911178518</w:t>
      </w:r>
      <w:r w:rsidR="000471D3">
        <w:t xml:space="preserve">, </w:t>
      </w:r>
      <w:r>
        <w:t xml:space="preserve">temeljem odredbe čl. </w:t>
      </w:r>
      <w:r w:rsidR="001B6380">
        <w:t>109.</w:t>
      </w:r>
      <w:r>
        <w:t xml:space="preserve"> st. </w:t>
      </w:r>
      <w:r w:rsidR="001B6380">
        <w:t>1</w:t>
      </w:r>
      <w:r w:rsidR="002837D2">
        <w:t xml:space="preserve">. </w:t>
      </w:r>
      <w:r>
        <w:t>SZ-a.</w:t>
      </w:r>
    </w:p>
    <w:p w:rsidRDefault="00F957D4" w:rsidP="00F957D4" w:rsidR="00F957D4">
      <w:pPr>
        <w:jc w:val="both"/>
      </w:pPr>
    </w:p>
    <w:p w:rsidRDefault="00F957D4" w:rsidP="00F957D4" w:rsidR="00F957D4">
      <w:pPr>
        <w:ind w:firstLine="720"/>
        <w:jc w:val="both"/>
      </w:pPr>
      <w:r>
        <w:t xml:space="preserve">Na ročištu radi očitovanja o prijedlogu za otvaranje stečajnog postupka i ročištu radi rasprave o pretpostavkama za otvaranje stečajnog postupka nad dužnikom, održanom </w:t>
      </w:r>
      <w:r w:rsidR="00BB0166">
        <w:t xml:space="preserve">28. ožujka 2017. </w:t>
      </w:r>
      <w:r>
        <w:t xml:space="preserve">godine, privremeni stečajni upravitelj je izložio svoje pisano izvješće od </w:t>
      </w:r>
      <w:r w:rsidR="009E1A7A">
        <w:t>14</w:t>
      </w:r>
      <w:r w:rsidR="00BB0166">
        <w:t>. ožujka 2017. godine</w:t>
      </w:r>
      <w:r>
        <w:t xml:space="preserve"> iz kojeg proizlazi da su predvidivi troškovi stečajnog postupka prema ocijeni privremenog steč</w:t>
      </w:r>
      <w:r w:rsidR="00E05890">
        <w:t xml:space="preserve">ajnog upravitelja i ovoga suda </w:t>
      </w:r>
      <w:r w:rsidR="00FA12AE">
        <w:t>27.500</w:t>
      </w:r>
      <w:r w:rsidR="00BB0166">
        <w:t>,00</w:t>
      </w:r>
      <w:r w:rsidR="003B0694">
        <w:t xml:space="preserve"> kn</w:t>
      </w:r>
      <w:r>
        <w:t xml:space="preserve"> </w:t>
      </w:r>
      <w:r w:rsidR="003B0694">
        <w:t>(</w:t>
      </w:r>
      <w:r w:rsidR="0038025E">
        <w:t>trošak izrade pečata, trošak zatvaranja žiro računa i otvaranja novog žiro računa, trošak knjigovodstvenog servisa – 6 mjeseci, nagrada stečajnom upravitelju u bruto iznosu, trošak sređivanja arhivske građe te ev. financijsko-knjigovodstvenog vještačenja</w:t>
      </w:r>
      <w:r w:rsidR="00357B51">
        <w:t>)</w:t>
      </w:r>
      <w:r>
        <w:t xml:space="preserve"> te je utvrđeno da kod stečajnog dužnika postoje stečajni razlozi predviđeni člankom 5. SZ-a kao i da je dužnik nelikvidan i nesposoban za plaćanje. Budući da  dužnik nema imovine koja bi ušla u stečajnu masu i iz koje bi se mogli namiriti troškovi stečajnog postupka, odlučeno je kao u izreci temeljem odredbe čl. 132. SZ-a. </w:t>
      </w:r>
    </w:p>
    <w:p w:rsidRDefault="00F957D4" w:rsidP="00F957D4" w:rsidR="00F957D4">
      <w:pPr>
        <w:jc w:val="both"/>
      </w:pPr>
    </w:p>
    <w:p w:rsidRDefault="00F957D4" w:rsidP="00F957D4" w:rsidR="00F957D4">
      <w:pPr>
        <w:jc w:val="center"/>
      </w:pPr>
      <w:r>
        <w:t xml:space="preserve">U Osijeku </w:t>
      </w:r>
      <w:r w:rsidR="000016CC">
        <w:t>31. ožujka 2017.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92277E" w:rsidP="0092277E" w:rsidR="0092277E">
      <w:pPr>
        <w:ind w:left="4956"/>
        <w:jc w:val="center"/>
      </w:pPr>
      <w:r>
        <w:t xml:space="preserve">       mr. sc. Boris Vuković</w:t>
      </w: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</w:p>
    <w:p w:rsidRDefault="0092277E" w:rsidP="0092277E" w:rsidR="0092277E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</w:t>
      </w:r>
    </w:p>
    <w:p w:rsidRDefault="0092277E" w:rsidP="0092277E" w:rsidR="0092277E">
      <w:pPr>
        <w:jc w:val="both"/>
      </w:pPr>
      <w:r>
        <w:t xml:space="preserve">                                      </w:t>
      </w:r>
    </w:p>
    <w:p w:rsidRDefault="0092277E" w:rsidP="0092277E" w:rsidR="00F957D4">
      <w:pPr>
        <w:jc w:val="both"/>
      </w:pPr>
      <w:r>
        <w:t xml:space="preserve"> </w:t>
      </w:r>
      <w:r w:rsidR="00F957D4">
        <w:t>POUKA O PRAVNOM LIJEKU:</w:t>
      </w:r>
    </w:p>
    <w:p w:rsidRDefault="00F957D4" w:rsidP="00F957D4" w:rsidR="00F957D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635D49" w:rsidP="00F957D4" w:rsidR="00635D49">
      <w:pPr>
        <w:jc w:val="both"/>
      </w:pPr>
    </w:p>
    <w:p w:rsidRDefault="00F957D4" w:rsidP="00F957D4" w:rsidR="00F957D4">
      <w:pPr>
        <w:jc w:val="both"/>
      </w:pPr>
      <w:r>
        <w:t>D N A :</w:t>
      </w:r>
    </w:p>
    <w:p w:rsidRDefault="00F957D4" w:rsidP="00F957D4" w:rsidR="00F957D4">
      <w:pPr>
        <w:numPr>
          <w:ilvl w:val="0"/>
          <w:numId w:val="12"/>
        </w:numPr>
        <w:jc w:val="both"/>
      </w:pPr>
      <w:r>
        <w:t xml:space="preserve">Mrežna stranica e-Oglasna ploča sudova </w:t>
      </w:r>
    </w:p>
    <w:p w:rsidRDefault="0092277E" w:rsidP="00F957D4" w:rsidR="00F957D4">
      <w:pPr>
        <w:numPr>
          <w:ilvl w:val="0"/>
          <w:numId w:val="12"/>
        </w:numPr>
        <w:jc w:val="both"/>
      </w:pPr>
      <w:r>
        <w:t>kal. 25.4.</w:t>
      </w:r>
    </w:p>
    <w:p w:rsidRDefault="00162A33" w:rsidP="00162A33" w:rsidR="00162A33" w:rsidRPr="00D80491">
      <w:pPr>
        <w:pStyle w:val="Tijeloteksta"/>
        <w:rPr>
          <w:bCs/>
          <w:sz w:val="24"/>
        </w:rPr>
      </w:pPr>
    </w:p>
    <w:p w:rsidRDefault="00162A33" w:rsidP="00162A33" w:rsidR="00162A33" w:rsidRPr="00D80491">
      <w:pPr>
        <w:pStyle w:val="Tijeloteksta"/>
        <w:jc w:val="center"/>
        <w:rPr>
          <w:bCs/>
          <w:sz w:val="24"/>
        </w:rPr>
      </w:pPr>
      <w:r w:rsidRPr="00D80491">
        <w:rPr>
          <w:sz w:val="24"/>
        </w:rPr>
        <w:tab/>
      </w:r>
    </w:p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/>
    <w:p w:rsidRDefault="00671A4A" w:rsidP="00671A4A" w:rsidR="00671A4A" w:rsidRPr="00D80491">
      <w:pPr>
        <w:ind w:left="5580"/>
      </w:pPr>
    </w:p>
    <w:p w:rsidRDefault="00671A4A" w:rsidP="00671A4A" w:rsidR="00671A4A" w:rsidRPr="00D80491"/>
    <w:p w:rsidRDefault="00671A4A" w:rsidP="00671A4A" w:rsidR="00671A4A" w:rsidRPr="00D80491"/>
    <w:p w:rsidRDefault="006D3C3F" w:rsidP="00671A4A" w:rsidR="006D3C3F" w:rsidRPr="00D80491"/>
    <w:sectPr w:rsidSect="00606835" w:rsidR="006D3C3F" w:rsidRPr="00D804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551" w:rsidR="00F52551">
      <w:r>
        <w:separator/>
      </w:r>
    </w:p>
  </w:endnote>
  <w:endnote w:id="0" w:type="continuationSeparator">
    <w:p w:rsidRDefault="00F52551" w:rsidR="00F52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551" w:rsidR="00F52551">
      <w:r>
        <w:separator/>
      </w:r>
    </w:p>
  </w:footnote>
  <w:footnote w:id="0" w:type="continuationSeparator">
    <w:p w:rsidRDefault="00F52551" w:rsidR="00F52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D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54469" w:rsidR="00C5446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54469">
      <w:t>7 St-2875/16-26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69190F">
      <w:t>2875</w:t>
    </w:r>
    <w:r w:rsidR="00116641">
      <w:t>/16-</w:t>
    </w:r>
    <w:r w:rsidR="0069190F">
      <w:t>26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6380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25E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8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190F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1A7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0F3B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32C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446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295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5890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2551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2AE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446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D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5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446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D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5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St-2875/2016</izvorni_sadrzaj>
    <derivirana_varijabla naziv="DomainObject.Predmet.OznakaBroj_1">St-2875/2016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VIRGA d.o.o. proizvodnja, trgovina i poljoprivredne usluge zastupanog po punomoćniku Goran Tokić</izvorni_sadrzaj>
    <derivirana_varijabla naziv="DomainObject.Predmet.ProtustrankaFormated_1">  VIRGA d.o.o. proizvodnja, trgovina i poljoprivredne usluge zastupanog po punomoćniku Goran Tokić</derivirana_varijabla>
  </DomainObject.Predmet.ProtustrankaFormated>
  <DomainObject.Predmet.ProtustrankaFormatedOIB>
    <izvorni_sadrzaj>  VIRGA d.o.o. proizvodnja, trgovina i poljoprivredne usluge, OIB 08911178518 zastupanog po punomoćniku Goran Tokić</izvorni_sadrzaj>
    <derivirana_varijabla naziv="DomainObject.Predmet.ProtustrankaFormatedOIB_1">  VIRGA d.o.o. proizvodnja, trgovina i poljoprivredne usluge, OIB 08911178518 zastupanog po punomoćniku Goran Tokić</derivirana_varijabla>
  </DomainObject.Predmet.ProtustrankaFormatedOIB>
  <DomainObject.Predmet.ProtustrankaFormatedWithAdress>
    <izvorni_sadrzaj> VIRGA d.o.o. proizvodnja, trgovina i poljoprivredne usluge, Đakovačka 25, 31403 Široko Polje zastupanog po punomoćniku Goran Tokić</izvorni_sadrzaj>
    <derivirana_varijabla naziv="DomainObject.Predmet.ProtustrankaFormatedWithAdress_1"> VIRGA d.o.o. proizvodnja, trgovina i poljoprivredne usluge, Đakovačka 25, 31403 Široko Polje zastupanog po punomoćniku Goran Tokić</derivirana_varijabla>
  </DomainObject.Predmet.ProtustrankaFormatedWithAdress>
  <DomainObject.Predmet.ProtustrankaFormatedWithAdressOIB>
    <izvorni_sadrzaj> VIRGA d.o.o. proizvodnja, trgovina i poljoprivredne usluge, OIB 08911178518, Đakovačka 25, 31403 Široko Polje zastupanog po punomoćniku Goran Tokić</izvorni_sadrzaj>
    <derivirana_varijabla naziv="DomainObject.Predmet.ProtustrankaFormatedWithAdressOIB_1"> VIRGA d.o.o. proizvodnja, trgovina i poljoprivredne usluge, OIB 08911178518, Đakovačka 25, 31403 Široko Polje zastupanog po punomoćniku Goran Tokić</derivirana_varijabla>
  </DomainObject.Predmet.ProtustrankaFormatedWithAdressOIB>
  <DomainObject.Predmet.ProtustrankaWithAdress>
    <izvorni_sadrzaj>VIRGA d.o.o. proizvodnja, trgovina i poljoprivredne usluge Đakovačka 25, 31403 Široko Polje</izvorni_sadrzaj>
    <derivirana_varijabla naziv="DomainObject.Predmet.ProtustrankaWithAdress_1">VIRGA d.o.o. proizvodnja, trgovina i poljoprivredne usluge Đakovačka 25, 31403 Široko Polje</derivirana_varijabla>
  </DomainObject.Predmet.ProtustrankaWithAdress>
  <DomainObject.Predmet.ProtustrankaWithAdressOIB>
    <izvorni_sadrzaj>VIRGA d.o.o. proizvodnja, trgovina i poljoprivredne usluge, OIB 08911178518, Đakovačka 25, 31403 Široko Polje</izvorni_sadrzaj>
    <derivirana_varijabla naziv="DomainObject.Predmet.ProtustrankaWithAdressOIB_1">VIRGA d.o.o. proizvodnja, trgovina i poljoprivredne usluge, OIB 08911178518, Đakovačka 25, 31403 Široko Polje</derivirana_varijabla>
  </DomainObject.Predmet.ProtustrankaWithAdressOIB>
  <DomainObject.Predmet.ProtustrankaNazivFormated>
    <izvorni_sadrzaj>VIRGA d.o.o. proizvodnja, trgovina i poljoprivredne usluge</izvorni_sadrzaj>
    <derivirana_varijabla naziv="DomainObject.Predmet.ProtustrankaNazivFormated_1">VIRGA d.o.o. proizvodnja, trgovina i poljoprivredne usluge</derivirana_varijabla>
  </DomainObject.Predmet.ProtustrankaNazivFormated>
  <DomainObject.Predmet.ProtustrankaNazivFormatedOIB>
    <izvorni_sadrzaj>VIRGA d.o.o. proizvodnja, trgovina i poljoprivredne usluge, OIB 08911178518</izvorni_sadrzaj>
    <derivirana_varijabla naziv="DomainObject.Predmet.ProtustrankaNazivFormatedOIB_1">VIRGA d.o.o. proizvodnja, trgovina i poljoprivredne usluge, OIB 08911178518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 za proizvodnju, trgovinu i usluge zastupanog po punomoćniku Snježana Popović</izvorni_sadrzaj>
    <derivirana_varijabla naziv="DomainObject.Predmet.StrankaFormated_1">  Granolio d.d. za proizvodnju, trgovinu i usluge zastupanog po punomoćniku Snježana Popović</derivirana_varijabla>
  </DomainObject.Predmet.StrankaFormated>
  <DomainObject.Predmet.StrankaFormatedOIB>
    <izvorni_sadrzaj>  Granolio d.d. za proizvodnju, trgovinu i usluge, OIB 59064993527 zastupanog po punomoćniku Snježana Popović</izvorni_sadrzaj>
    <derivirana_varijabla naziv="DomainObject.Predmet.StrankaFormatedOIB_1">  Granolio d.d. za proizvodnju, trgovinu i usluge, OIB 59064993527 zastupanog po punomoćniku Snježana Popović</derivirana_varijabla>
  </DomainObject.Predmet.StrankaFormatedOIB>
  <DomainObject.Predmet.StrankaFormatedWithAdress>
    <izvorni_sadrzaj> Granolio d.d. za proizvodnju, trgovinu i usluge, Budmanijeva 5, 10000 Zagreb zastupanog po punomoćniku Snježana Popović</izvorni_sadrzaj>
    <derivirana_varijabla naziv="DomainObject.Predmet.StrankaFormatedWithAdress_1"> Granolio d.d. za proizvodnju, trgovinu i usluge, Budmanijeva 5, 10000 Zagreb zastupanog po punomoćniku Snježana Popović</derivirana_varijabla>
  </DomainObject.Predmet.StrankaFormatedWithAdress>
  <DomainObject.Predmet.StrankaFormatedWithAdressOIB>
    <izvorni_sadrzaj> Granolio d.d. za proizvodnju, trgovinu i usluge, OIB 59064993527, Budmanijeva 5, 10000 Zagreb zastupanog po punomoćniku Snježana Popović</izvorni_sadrzaj>
    <derivirana_varijabla naziv="DomainObject.Predmet.StrankaFormatedWithAdressOIB_1"> Granolio d.d. za proizvodnju, trgovinu i usluge, OIB 59064993527, Budmanijeva 5, 10000 Zagreb zastupanog po punomoćniku Snježana Popović</derivirana_varijabla>
  </DomainObject.Predmet.StrankaFormatedWithAdressOIB>
  <DomainObject.Predmet.StrankaWithAdress>
    <izvorni_sadrzaj>Granolio d.d. za proizvodnju, trgovinu i usluge Budmanijeva 5,10000 Zagreb</izvorni_sadrzaj>
    <derivirana_varijabla naziv="DomainObject.Predmet.StrankaWithAdress_1">Granolio d.d. za proizvodnju, trgovinu i usluge Budmanijeva 5,10000 Zagreb</derivirana_varijabla>
  </DomainObject.Predmet.StrankaWithAdress>
  <DomainObject.Predmet.StrankaWithAdressOIB>
    <izvorni_sadrzaj>Granolio d.d. za proizvodnju, trgovinu i usluge, OIB 59064993527, Budmanijeva 5,10000 Zagreb</izvorni_sadrzaj>
    <derivirana_varijabla naziv="DomainObject.Predmet.StrankaWithAdressOIB_1">Granolio d.d. za proizvodnju, trgovinu i usluge, OIB 59064993527, Budmanijeva 5,10000 Zagreb</derivirana_varijabla>
  </DomainObject.Predmet.StrankaWithAdressOIB>
  <DomainObject.Predmet.StrankaNazivFormated>
    <izvorni_sadrzaj>Granolio d.d. za proizvodnju, trgovinu i usluge</izvorni_sadrzaj>
    <derivirana_varijabla naziv="DomainObject.Predmet.StrankaNazivFormated_1">Granolio d.d. za proizvodnju, trgovinu i usluge</derivirana_varijabla>
  </DomainObject.Predmet.StrankaNazivFormated>
  <DomainObject.Predmet.StrankaNazivFormatedOIB>
    <izvorni_sadrzaj>Granolio d.d. za proizvodnju, trgovinu i usluge, OIB 59064993527</izvorni_sadrzaj>
    <derivirana_varijabla naziv="DomainObject.Predmet.StrankaNazivFormatedOIB_1">Granolio d.d. za proizvodnju, trgovinu i usluge, OIB 59064993527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Granolio d.d. za proizvodnju, trgovinu i usluge zastupanog po punomoćniku Snježana Popović</item>
    </izvorni_sadrzaj>
    <derivirana_varijabla naziv="DomainObject.Predmet.StrankaListFormated_1">
      <item>Granolio d.d. za proizvodnju, trgovinu i usluge zastupanog po punomoćniku Snježana Popović</item>
    </derivirana_varijabla>
  </DomainObject.Predmet.StrankaListFormated>
  <DomainObject.Predmet.StrankaListFormatedOIB>
    <izvorni_sadrzaj>
      <item>Granolio d.d. za proizvodnju, trgovinu i usluge, OIB 59064993527 zastupanog po punomoćniku Snježana Popović</item>
    </izvorni_sadrzaj>
    <derivirana_varijabla naziv="DomainObject.Predmet.StrankaListFormatedOIB_1">
      <item>Granolio d.d. za proizvodnju, trgovinu i usluge, OIB 59064993527 zastupanog po punomoćniku Snježana Popović</item>
    </derivirana_varijabla>
  </DomainObject.Predmet.StrankaListFormatedOIB>
  <DomainObject.Predmet.StrankaListFormatedWithAdress>
    <izvorni_sadrzaj>
      <item>Granolio d.d. za proizvodnju, trgovinu i usluge, Budmanijeva 5, 10000 Zagreb zastupanog po punomoćniku Snježana Popović</item>
    </izvorni_sadrzaj>
    <derivirana_varijabla naziv="DomainObject.Predmet.StrankaListFormatedWithAdress_1">
      <item>Granolio d.d. za proizvodnju, trgovinu i usluge, Budmanijeva 5, 10000 Zagreb zastupanog po punomoćniku Snježana Popović</item>
    </derivirana_varijabla>
  </DomainObject.Predmet.StrankaListFormatedWithAdress>
  <DomainObject.Predmet.StrankaListFormatedWithAdressOIB>
    <izvorni_sadrzaj>
      <item>Granolio d.d. za proizvodnju, trgovinu i usluge, OIB 59064993527, Budmanijeva 5, 10000 Zagreb zastupanog po punomoćniku Snježana Popović</item>
    </izvorni_sadrzaj>
    <derivirana_varijabla naziv="DomainObject.Predmet.StrankaListFormatedWithAdressOIB_1">
      <item>Granolio d.d. za proizvodnju, trgovinu i usluge, OIB 59064993527, Budmanijeva 5, 10000 Zagreb zastupanog po punomoćniku Snježana Popović</item>
    </derivirana_varijabla>
  </DomainObject.Predmet.StrankaListFormatedWithAdressOIB>
  <DomainObject.Predmet.StrankaListNazivFormated>
    <izvorni_sadrzaj>
      <item>Granolio d.d. za proizvodnju, trgovinu i usluge</item>
    </izvorni_sadrzaj>
    <derivirana_varijabla naziv="DomainObject.Predmet.StrankaListNazivFormated_1">
      <item>Granolio d.d. za proizvodnju, trgovinu i usluge</item>
    </derivirana_varijabla>
  </DomainObject.Predmet.StrankaListNazivFormated>
  <DomainObject.Predmet.StrankaListNazivFormatedOIB>
    <izvorni_sadrzaj>
      <item>Granolio d.d. za proizvodnju, trgovinu i usluge, OIB 59064993527</item>
    </izvorni_sadrzaj>
    <derivirana_varijabla naziv="DomainObject.Predmet.StrankaListNazivFormatedOIB_1">
      <item>Granolio d.d. za proizvodnju, trgovinu i usluge, OIB 59064993527</item>
    </derivirana_varijabla>
  </DomainObject.Predmet.StrankaListNazivFormatedOIB>
  <DomainObject.Predmet.ProtuStrankaListFormated>
    <izvorni_sadrzaj>
      <item>VIRGA d.o.o. proizvodnja, trgovina i poljoprivredne usluge zastupanog po punomoćniku Goran Tokić</item>
    </izvorni_sadrzaj>
    <derivirana_varijabla naziv="DomainObject.Predmet.ProtuStrankaListFormated_1">
      <item>VIRGA d.o.o. proizvodnja, trgovina i poljoprivredne usluge zastupanog po punomoćniku Goran Tokić</item>
    </derivirana_varijabla>
  </DomainObject.Predmet.ProtuStrankaListFormated>
  <DomainObject.Predmet.ProtuStrankaListFormatedOIB>
    <izvorni_sadrzaj>
      <item>VIRGA d.o.o. proizvodnja, trgovina i poljoprivredne usluge, OIB 08911178518 zastupanog po punomoćniku Goran Tokić</item>
    </izvorni_sadrzaj>
    <derivirana_varijabla naziv="DomainObject.Predmet.ProtuStrankaListFormatedOIB_1">
      <item>VIRGA d.o.o. proizvodnja, trgovina i poljoprivredne usluge, OIB 08911178518 zastupanog po punomoćniku Goran Tokić</item>
    </derivirana_varijabla>
  </DomainObject.Predmet.ProtuStrankaListFormatedOIB>
  <DomainObject.Predmet.ProtuStrankaListFormatedWithAdress>
    <izvorni_sadrzaj>
      <item>VIRGA d.o.o. proizvodnja, trgovina i poljoprivredne usluge, Đakovačka 25, 31403 Široko Polje zastupanog po punomoćniku Goran Tokić</item>
    </izvorni_sadrzaj>
    <derivirana_varijabla naziv="DomainObject.Predmet.ProtuStrankaListFormatedWithAdress_1">
      <item>VIRGA d.o.o. proizvodnja, trgovina i poljoprivredne usluge, Đakovačka 25, 31403 Široko Polje zastupanog po punomoćniku Goran Tokić</item>
    </derivirana_varijabla>
  </DomainObject.Predmet.ProtuStrankaListFormatedWithAdress>
  <DomainObject.Predmet.ProtuStrankaListFormatedWithAdressOIB>
    <izvorni_sadrzaj>
      <item>VIRGA d.o.o. proizvodnja, trgovina i poljoprivredne usluge, OIB 08911178518, Đakovačka 25, 31403 Široko Polje zastupanog po punomoćniku Goran Tokić</item>
    </izvorni_sadrzaj>
    <derivirana_varijabla naziv="DomainObject.Predmet.ProtuStrankaListFormatedWithAdressOIB_1">
      <item>VIRGA d.o.o. proizvodnja, trgovina i poljoprivredne usluge, OIB 08911178518, Đakovačka 25, 31403 Široko Polje zastupanog po punomoćniku Goran Tokić</item>
    </derivirana_varijabla>
  </DomainObject.Predmet.ProtuStrankaListFormatedWithAdressOIB>
  <DomainObject.Predmet.ProtuStrankaListNazivFormated>
    <izvorni_sadrzaj>
      <item>VIRGA d.o.o. proizvodnja, trgovina i poljoprivredne usluge</item>
    </izvorni_sadrzaj>
    <derivirana_varijabla naziv="DomainObject.Predmet.ProtuStrankaListNazivFormated_1">
      <item>VIRGA d.o.o. proizvodnja, trgovina i poljoprivredne usluge</item>
    </derivirana_varijabla>
  </DomainObject.Predmet.ProtuStrankaListNazivFormated>
  <DomainObject.Predmet.ProtuStrankaListNazivFormatedOIB>
    <izvorni_sadrzaj>
      <item>VIRGA d.o.o. proizvodnja, trgovina i poljoprivredne usluge, OIB 08911178518</item>
    </izvorni_sadrzaj>
    <derivirana_varijabla naziv="DomainObject.Predmet.ProtuStrankaListNazivFormatedOIB_1">
      <item>VIRGA d.o.o. proizvodnja, trgovina i poljoprivredne usluge, OIB 08911178518</item>
    </derivirana_varijabla>
  </DomainObject.Predmet.ProtuStrankaListNazivFormatedOIB>
  <DomainObject.Predmet.OstaliListFormated>
    <izvorni_sadrzaj>
      <item>Snježana Popović punomoćnik sudionika u postupku Granolio d.d. za proizvodnju, trgovinu i usluge</item>
      <item>Goran Tokić punomoćnik sudionika u postupku VIRGA d.o.o. proizvodnja, trgovina i poljoprivredne usluge</item>
    </izvorni_sadrzaj>
    <derivirana_varijabla naziv="DomainObject.Predmet.OstaliListFormated_1">
      <item>Snježana Popović punomoćnik sudionika u postupku Granolio d.d. za proizvodnju, trgovinu i usluge</item>
      <item>Goran Tokić punomoćnik sudionika u postupku VIRGA d.o.o. proizvodnja, trgovina i poljoprivredne usluge</item>
    </derivirana_varijabla>
  </DomainObject.Predmet.OstaliListFormated>
  <DomainObject.Predmet.OstaliListFormatedOIB>
    <izvorni_sadrzaj>
      <item>Snježana Popović punomoćnik sudionika u postupku Granolio d.d. za proizvodnju, trgovinu i usluge</item>
      <item>Goran Tokić, OIB 36923797582 punomoćnik sudionika u postupku VIRGA d.o.o. proizvodnja, trgovina i poljoprivredne usluge</item>
    </izvorni_sadrzaj>
    <derivirana_varijabla naziv="DomainObject.Predmet.OstaliListFormatedOIB_1">
      <item>Snježana Popović punomoćnik sudionika u postupku Granolio d.d. za proizvodnju, trgovinu i usluge</item>
      <item>Goran Tokić, OIB 36923797582 punomoćnik sudionika u postupku VIRGA d.o.o. proizvodnja, trgovina i poljoprivredne usluge</item>
    </derivirana_varijabla>
  </DomainObject.Predmet.OstaliListFormatedOIB>
  <DomainObject.Predmet.OstaliListFormatedWithAdress>
    <izvorni_sadrzaj>
      <item>Snježana Popović, Park k. P. Krešimira IV 1/II, 31000 Osijek punomoćnik sudionika u postupku Granolio d.d. za proizvodnju, trgovinu i usluge</item>
      <item>Goran Tokić, Đakovačka 26, 31403 Široko Polje punomoćnik sudionika u postupku VIRGA d.o.o. proizvodnja, trgovina i poljoprivredne usluge</item>
    </izvorni_sadrzaj>
    <derivirana_varijabla naziv="DomainObject.Predmet.OstaliListFormatedWithAdress_1">
      <item>Snježana Popović, Park k. P. Krešimira IV 1/II, 31000 Osijek punomoćnik sudionika u postupku Granolio d.d. za proizvodnju, trgovinu i usluge</item>
      <item>Goran Tokić, Đakovačka 26, 31403 Široko Polje punomoćnik sudionika u postupku VIRGA d.o.o. proizvodnja, trgovina i poljoprivredne usluge</item>
    </derivirana_varijabla>
  </DomainObject.Predmet.OstaliListFormatedWithAdress>
  <DomainObject.Predmet.OstaliListFormatedWithAdressOIB>
    <izvorni_sadrzaj>
      <item>Snježana Popović, Park k. P. Krešimira IV 1/II, 31000 Osijek punomoćnik sudionika u postupku Granolio d.d. za proizvodnju, trgovinu i usluge</item>
      <item>Goran Tokić, OIB 36923797582, Đakovačka 26, 31403 Široko Polje punomoćnik sudionika u postupku VIRGA d.o.o. proizvodnja, trgovina i poljoprivredne usluge</item>
    </izvorni_sadrzaj>
    <derivirana_varijabla naziv="DomainObject.Predmet.OstaliListFormatedWithAdressOIB_1">
      <item>Snježana Popović, Park k. P. Krešimira IV 1/II, 31000 Osijek punomoćnik sudionika u postupku Granolio d.d. za proizvodnju, trgovinu i usluge</item>
      <item>Goran Tokić, OIB 36923797582, Đakovačka 26, 31403 Široko Polje punomoćnik sudionika u postupku VIRGA d.o.o. proizvodnja, trgovina i poljoprivredne usluge</item>
    </derivirana_varijabla>
  </DomainObject.Predmet.OstaliListFormatedWithAdressOIB>
  <DomainObject.Predmet.OstaliListNazivFormated>
    <izvorni_sadrzaj>
      <item>Snježana Popović</item>
      <item>Goran Tokić</item>
    </izvorni_sadrzaj>
    <derivirana_varijabla naziv="DomainObject.Predmet.OstaliListNazivFormated_1">
      <item>Snježana Popović</item>
      <item>Goran Tokić</item>
    </derivirana_varijabla>
  </DomainObject.Predmet.OstaliListNazivFormated>
  <DomainObject.Predmet.OstaliListNazivFormatedOIB>
    <izvorni_sadrzaj>
      <item>Snježana Popović</item>
      <item>Goran Tokić, OIB 36923797582</item>
    </izvorni_sadrzaj>
    <derivirana_varijabla naziv="DomainObject.Predmet.OstaliListNazivFormatedOIB_1">
      <item>Snježana Popović</item>
      <item>Goran Tokić, OIB 36923797582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 za proizvodnju, trgovinu i usluge</izvorni_sadrzaj>
    <derivirana_varijabla naziv="DomainObject.Predmet.StrankaIDrugi_1">Granolio d.d. za proizvodnju, trgovinu i usluge</derivirana_varijabla>
  </DomainObject.Predmet.StrankaIDrugi>
  <DomainObject.Predmet.ProtustrankaIDrugi>
    <izvorni_sadrzaj>VIRGA d.o.o. proizvodnja, trgovina i poljoprivredne usluge</izvorni_sadrzaj>
    <derivirana_varijabla naziv="DomainObject.Predmet.ProtustrankaIDrugi_1">VIRGA d.o.o. proizvodnja, trgovina i poljoprivredne usluge</derivirana_varijabla>
  </DomainObject.Predmet.ProtustrankaIDrugi>
  <DomainObject.Predmet.StrankaIDrugiAdressOIB>
    <izvorni_sadrzaj>Granolio d.d. za proizvodnju, trgovinu i usluge, OIB 59064993527, Budmanijeva 5, 10000 Zagreb</izvorni_sadrzaj>
    <derivirana_varijabla naziv="DomainObject.Predmet.StrankaIDrugiAdressOIB_1">Granolio d.d. za proizvodnju, trgovinu i usluge, OIB 59064993527, Budmanijeva 5, 10000 Zagreb</derivirana_varijabla>
  </DomainObject.Predmet.StrankaIDrugiAdressOIB>
  <DomainObject.Predmet.ProtustrankaIDrugiAdressOIB>
    <izvorni_sadrzaj>VIRGA d.o.o. proizvodnja, trgovina i poljoprivredne usluge, OIB 08911178518, Đakovačka 25, 31403 Široko Polje</izvorni_sadrzaj>
    <derivirana_varijabla naziv="DomainObject.Predmet.ProtustrankaIDrugiAdressOIB_1">VIRGA d.o.o. proizvodnja, trgovina i poljoprivredne usluge, OIB 08911178518, Đakovačka 25,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VIRGA d.o.o. proizvodnja, trgovina i poljoprivredne usluge</item>
      <item>Granolio d.d. za proizvodnju, trgovinu i usluge</item>
      <item>Snježana Popović</item>
      <item>Goran Tokić</item>
    </izvorni_sadrzaj>
    <derivirana_varijabla naziv="DomainObject.Predmet.SudioniciListNaziv_1">
      <item>VIRGA d.o.o. proizvodnja, trgovina i poljoprivredne usluge</item>
      <item>Granolio d.d. za proizvodnju, trgovinu i usluge</item>
      <item>Snježana Popović</item>
      <item>Goran Tokić</item>
    </derivirana_varijabla>
  </DomainObject.Predmet.SudioniciListNaziv>
  <DomainObject.Predmet.SudioniciListAdressOIB>
    <izvorni_sadrzaj>
      <item>VIRGA d.o.o. proizvodnja, trgovina i poljoprivredne usluge, OIB 08911178518, Đakovačka 25,31403 Široko Polje</item>
      <item>Granolio d.d. za proizvodnju, trgovinu i usluge, OIB 59064993527, Budmanijeva 5,10000 Zagreb</item>
      <item>Snježana Popović, Park k. P. Krešimira IV 1/II,31000 Osijek</item>
      <item>Goran Tokić, OIB 36923797582, Đakovačka 26,31403 Široko Polje</item>
    </izvorni_sadrzaj>
    <derivirana_varijabla naziv="DomainObject.Predmet.SudioniciListAdressOIB_1">
      <item>VIRGA d.o.o. proizvodnja, trgovina i poljoprivredne usluge, OIB 08911178518, Đakovačka 25,31403 Široko Polje</item>
      <item>Granolio d.d. za proizvodnju, trgovinu i usluge, OIB 59064993527, Budmanijeva 5,10000 Zagreb</item>
      <item>Snježana Popović, Park k. P. Krešimira IV 1/II,31000 Osijek</item>
      <item>Goran Tokić, OIB 36923797582, Đakovačka 26,31403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08911178518</item>
      <item>, OIB 59064993527</item>
      <item>, OIB null</item>
      <item>, OIB 36923797582</item>
    </izvorni_sadrzaj>
    <derivirana_varijabla naziv="DomainObject.Predmet.SudioniciListNazivOIB_1">
      <item>, OIB 08911178518</item>
      <item>, OIB 59064993527</item>
      <item>, OIB null</item>
      <item>, OIB 36923797582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6C996-D5B0-47B5-8FD1-DE68A2D37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513</properties:Words>
  <properties:Characters>2895</properties:Characters>
  <properties:Lines>96</properties:Lines>
  <properties:Paragraphs>22</properties:Paragraphs>
  <properties:TotalTime>449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2017-03-30T11:41:00Z</cp:lastPrinted>
  <dcterms:modified xmlns:xsi="http://www.w3.org/2001/XMLSchema-instance" xsi:type="dcterms:W3CDTF">2017-03-31T10:07:00Z</dcterms:modified>
  <cp:revision>367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