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14e69" w14:paraId="5414e69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C92850">
        <w:t>9400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77FF7">
        <w:t>19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C92850">
        <w:rPr>
          <w:szCs w:val="20"/>
        </w:rPr>
        <w:t>EKO-GOLUB j.d.o.o., Gornji Stupnik, Gorenska 9, OIB: 97084169185</w:t>
      </w:r>
      <w:r w:rsidR="00C92850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C92850">
        <w:t>1.717,41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77FF7">
        <w:t>19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77FF7"/>
    <w:rsid w:val="00196118"/>
    <w:rsid w:val="0019711A"/>
    <w:rsid w:val="001A1D04"/>
    <w:rsid w:val="001E1957"/>
    <w:rsid w:val="00241F71"/>
    <w:rsid w:val="0030659A"/>
    <w:rsid w:val="00457EF8"/>
    <w:rsid w:val="0069561D"/>
    <w:rsid w:val="007A1913"/>
    <w:rsid w:val="008C774A"/>
    <w:rsid w:val="00950F54"/>
    <w:rsid w:val="00A53DC3"/>
    <w:rsid w:val="00B4105F"/>
    <w:rsid w:val="00BE7FA2"/>
    <w:rsid w:val="00C92850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2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28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28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28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28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2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28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28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28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28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9400</izvorni_sadrzaj>
    <derivirana_varijabla naziv="DomainObject.Predmet.Broj_1">9400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St-9400/2015</izvorni_sadrzaj>
    <derivirana_varijabla naziv="DomainObject.Predmet.OznakaBroj_1">St-9400/2015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EKO-GOLUB j.d.o.o.</izvorni_sadrzaj>
    <derivirana_varijabla naziv="DomainObject.Predmet.ProtustrankaFormated_1">  EKO-GOLUB j.d.o.o.</derivirana_varijabla>
  </DomainObject.Predmet.ProtustrankaFormated>
  <DomainObject.Predmet.ProtustrankaFormatedOIB>
    <izvorni_sadrzaj>  EKO-GOLUB j.d.o.o., OIB 97084169185</izvorni_sadrzaj>
    <derivirana_varijabla naziv="DomainObject.Predmet.ProtustrankaFormatedOIB_1">  EKO-GOLUB j.d.o.o., OIB 97084169185</derivirana_varijabla>
  </DomainObject.Predmet.ProtustrankaFormatedOIB>
  <DomainObject.Predmet.ProtustrankaFormatedWithAdress>
    <izvorni_sadrzaj> EKO-GOLUB j.d.o.o., Gorenska 9, 10255 Gornji Stupnik</izvorni_sadrzaj>
    <derivirana_varijabla naziv="DomainObject.Predmet.ProtustrankaFormatedWithAdress_1"> EKO-GOLUB j.d.o.o., Gorenska 9, 10255 Gornji Stupnik</derivirana_varijabla>
  </DomainObject.Predmet.ProtustrankaFormatedWithAdress>
  <DomainObject.Predmet.ProtustrankaFormatedWithAdressOIB>
    <izvorni_sadrzaj> EKO-GOLUB j.d.o.o., OIB 97084169185, Gorenska 9, 10255 Gornji Stupnik</izvorni_sadrzaj>
    <derivirana_varijabla naziv="DomainObject.Predmet.ProtustrankaFormatedWithAdressOIB_1"> EKO-GOLUB j.d.o.o., OIB 97084169185, Gorenska 9, 10255 Gornji Stupnik</derivirana_varijabla>
  </DomainObject.Predmet.ProtustrankaFormatedWithAdressOIB>
  <DomainObject.Predmet.ProtustrankaWithAdress>
    <izvorni_sadrzaj>EKO-GOLUB j.d.o.o. Gorenska 9, 10255 Gornji Stupnik</izvorni_sadrzaj>
    <derivirana_varijabla naziv="DomainObject.Predmet.ProtustrankaWithAdress_1">EKO-GOLUB j.d.o.o. Gorenska 9, 10255 Gornji Stupnik</derivirana_varijabla>
  </DomainObject.Predmet.ProtustrankaWithAdress>
  <DomainObject.Predmet.ProtustrankaWithAdressOIB>
    <izvorni_sadrzaj>EKO-GOLUB j.d.o.o., OIB 97084169185, Gorenska 9, 10255 Gornji Stupnik</izvorni_sadrzaj>
    <derivirana_varijabla naziv="DomainObject.Predmet.ProtustrankaWithAdressOIB_1">EKO-GOLUB j.d.o.o., OIB 97084169185, Gorenska 9, 10255 Gornji Stupnik</derivirana_varijabla>
  </DomainObject.Predmet.ProtustrankaWithAdressOIB>
  <DomainObject.Predmet.ProtustrankaNazivFormated>
    <izvorni_sadrzaj>EKO-GOLUB j.d.o.o.</izvorni_sadrzaj>
    <derivirana_varijabla naziv="DomainObject.Predmet.ProtustrankaNazivFormated_1">EKO-GOLUB j.d.o.o.</derivirana_varijabla>
  </DomainObject.Predmet.ProtustrankaNazivFormated>
  <DomainObject.Predmet.ProtustrankaNazivFormatedOIB>
    <izvorni_sadrzaj>EKO-GOLUB j.d.o.o., OIB 97084169185</izvorni_sadrzaj>
    <derivirana_varijabla naziv="DomainObject.Predmet.ProtustrankaNazivFormatedOIB_1">EKO-GOLUB j.d.o.o., OIB 97084169185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EKO-GOLUB j.d.o.o.</item>
    </izvorni_sadrzaj>
    <derivirana_varijabla naziv="DomainObject.Predmet.ProtuStrankaListFormated_1">
      <item>EKO-GOLUB j.d.o.o.</item>
    </derivirana_varijabla>
  </DomainObject.Predmet.ProtuStrankaListFormated>
  <DomainObject.Predmet.ProtuStrankaListFormatedOIB>
    <izvorni_sadrzaj>
      <item>EKO-GOLUB j.d.o.o., OIB 97084169185</item>
    </izvorni_sadrzaj>
    <derivirana_varijabla naziv="DomainObject.Predmet.ProtuStrankaListFormatedOIB_1">
      <item>EKO-GOLUB j.d.o.o., OIB 97084169185</item>
    </derivirana_varijabla>
  </DomainObject.Predmet.ProtuStrankaListFormatedOIB>
  <DomainObject.Predmet.ProtuStrankaListFormatedWithAdress>
    <izvorni_sadrzaj>
      <item>EKO-GOLUB j.d.o.o., Gorenska 9, 10255 Gornji Stupnik</item>
    </izvorni_sadrzaj>
    <derivirana_varijabla naziv="DomainObject.Predmet.ProtuStrankaListFormatedWithAdress_1">
      <item>EKO-GOLUB j.d.o.o., Gorenska 9, 10255 Gornji Stupnik</item>
    </derivirana_varijabla>
  </DomainObject.Predmet.ProtuStrankaListFormatedWithAdress>
  <DomainObject.Predmet.ProtuStrankaListFormatedWithAdressOIB>
    <izvorni_sadrzaj>
      <item>EKO-GOLUB j.d.o.o., OIB 97084169185, Gorenska 9, 10255 Gornji Stupnik</item>
    </izvorni_sadrzaj>
    <derivirana_varijabla naziv="DomainObject.Predmet.ProtuStrankaListFormatedWithAdressOIB_1">
      <item>EKO-GOLUB j.d.o.o., OIB 97084169185, Gorenska 9, 10255 Gornji Stupnik</item>
    </derivirana_varijabla>
  </DomainObject.Predmet.ProtuStrankaListFormatedWithAdressOIB>
  <DomainObject.Predmet.ProtuStrankaListNazivFormated>
    <izvorni_sadrzaj>
      <item>EKO-GOLUB j.d.o.o.</item>
    </izvorni_sadrzaj>
    <derivirana_varijabla naziv="DomainObject.Predmet.ProtuStrankaListNazivFormated_1">
      <item>EKO-GOLUB j.d.o.o.</item>
    </derivirana_varijabla>
  </DomainObject.Predmet.ProtuStrankaListNazivFormated>
  <DomainObject.Predmet.ProtuStrankaListNazivFormatedOIB>
    <izvorni_sadrzaj>
      <item>EKO-GOLUB j.d.o.o., OIB 97084169185</item>
    </izvorni_sadrzaj>
    <derivirana_varijabla naziv="DomainObject.Predmet.ProtuStrankaListNazivFormatedOIB_1">
      <item>EKO-GOLUB j.d.o.o., OIB 97084169185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EKO-GOLUB j.d.o.o.</izvorni_sadrzaj>
    <derivirana_varijabla naziv="DomainObject.Predmet.ProtustrankaIDrugi_1">EKO-GOLUB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EKO-GOLUB j.d.o.o., OIB 97084169185, Gorenska 9, 10255 Gornji Stupnik</izvorni_sadrzaj>
    <derivirana_varijabla naziv="DomainObject.Predmet.ProtustrankaIDrugiAdressOIB_1">EKO-GOLUB j.d.o.o., OIB 97084169185, Gorenska 9,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EKO-GOLUB j.d.o.o.</item>
    </izvorni_sadrzaj>
    <derivirana_varijabla naziv="DomainObject.Predmet.SudioniciListNaziv_1">
      <item>FINA Regionalni centar Zagreb</item>
      <item>EKO-GOLUB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EKO-GOLUB j.d.o.o., OIB 97084169185, Gorenska 9,10255 Gornji Stupnik</item>
    </izvorni_sadrzaj>
    <derivirana_varijabla naziv="DomainObject.Predmet.SudioniciListAdressOIB_1">
      <item>FINA Regionalni centar Zagreb, OIB 85821130368, Trg svibanjskih žrtava 1995. 1,10000 Zagreb</item>
      <item>EKO-GOLUB j.d.o.o., OIB 97084169185, Gorenska 9,10255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97084169185</item>
    </izvorni_sadrzaj>
    <derivirana_varijabla naziv="DomainObject.Predmet.SudioniciListNazivOIB_1">
      <item>, OIB 85821130368</item>
      <item>, OIB 97084169185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240</properties:Words>
  <properties:Characters>1305</properties:Characters>
  <properties:Lines>43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2016-02-22T13:35:00Z</cp:lastPrinted>
  <dcterms:modified xmlns:xsi="http://www.w3.org/2001/XMLSchema-instance" xsi:type="dcterms:W3CDTF">2016-02-22T13:35:00Z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