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1b6b" w14:paraId="aa11b6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St-34</w:t>
      </w:r>
      <w:r w:rsidR="00C27CE4">
        <w:rPr>
          <w:rFonts w:cs="Times New Roman" w:eastAsia="Times New Roman" w:hAnsi="Times New Roman" w:ascii="Times New Roman"/>
          <w:sz w:val="24"/>
          <w:szCs w:val="24"/>
          <w:lang w:eastAsia="zh-CN"/>
        </w:rPr>
        <w:t>68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DOF d.o.o., Zagreb, </w:t>
      </w:r>
      <w:proofErr w:type="spellStart"/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Bukovačka</w:t>
      </w:r>
      <w:proofErr w:type="spellEnd"/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75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,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97734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E9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080113693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16E9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44129825366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34BA7" w:rsidRP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DOF d.o.o., Zagreb, </w:t>
      </w:r>
      <w:proofErr w:type="spellStart"/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Bukovačka</w:t>
      </w:r>
      <w:proofErr w:type="spellEnd"/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75</w:t>
      </w:r>
      <w:r w:rsidR="00316E99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, </w:t>
      </w:r>
      <w:r w:rsidR="00316E9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080113693, OIB: 44129825366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16E9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DOF d.o.o., Zagreb, </w:t>
      </w:r>
      <w:proofErr w:type="spellStart"/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Bukovačka</w:t>
      </w:r>
      <w:proofErr w:type="spellEnd"/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75</w:t>
      </w:r>
      <w:r w:rsidR="00316E99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, </w:t>
      </w:r>
      <w:r w:rsidR="00316E9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080113693, OIB: 44129825366</w:t>
      </w:r>
      <w:proofErr w:type="gramStart"/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16E99"/>
    <w:rsid w:val="0034499A"/>
    <w:rsid w:val="003A1F20"/>
    <w:rsid w:val="00402A94"/>
    <w:rsid w:val="004E3B26"/>
    <w:rsid w:val="005834B8"/>
    <w:rsid w:val="00604F51"/>
    <w:rsid w:val="00697734"/>
    <w:rsid w:val="00726DD4"/>
    <w:rsid w:val="007659BE"/>
    <w:rsid w:val="00776376"/>
    <w:rsid w:val="007B36DC"/>
    <w:rsid w:val="007E7B9C"/>
    <w:rsid w:val="007F5666"/>
    <w:rsid w:val="00832164"/>
    <w:rsid w:val="008578A5"/>
    <w:rsid w:val="00964EEA"/>
    <w:rsid w:val="009D1BD2"/>
    <w:rsid w:val="009F1879"/>
    <w:rsid w:val="009F7260"/>
    <w:rsid w:val="00A03733"/>
    <w:rsid w:val="00A15DB0"/>
    <w:rsid w:val="00A23FF2"/>
    <w:rsid w:val="00A40C18"/>
    <w:rsid w:val="00A725C7"/>
    <w:rsid w:val="00B67B87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F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23F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23F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23F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23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23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23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3468</izvorni_sadrzaj>
    <derivirana_varijabla naziv="DomainObject.Predmet.Broj_1">3468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St-3468/2015</izvorni_sadrzaj>
    <derivirana_varijabla naziv="DomainObject.Predmet.OznakaBroj_1">St-3468/2015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DOF d.o.o.</izvorni_sadrzaj>
    <derivirana_varijabla naziv="DomainObject.Predmet.ProtustrankaFormated_1">  DOF d.o.o.</derivirana_varijabla>
  </DomainObject.Predmet.ProtustrankaFormated>
  <DomainObject.Predmet.ProtustrankaFormatedOIB>
    <izvorni_sadrzaj>  DOF d.o.o., OIB 44129825366</izvorni_sadrzaj>
    <derivirana_varijabla naziv="DomainObject.Predmet.ProtustrankaFormatedOIB_1">  DOF d.o.o., OIB 44129825366</derivirana_varijabla>
  </DomainObject.Predmet.ProtustrankaFormatedOIB>
  <DomainObject.Predmet.ProtustrankaFormatedWithAdress>
    <izvorni_sadrzaj> DOF d.o.o., Bukovačka cesta 75, 10000 Zagreb</izvorni_sadrzaj>
    <derivirana_varijabla naziv="DomainObject.Predmet.ProtustrankaFormatedWithAdress_1"> DOF d.o.o., Bukovačka cesta 75, 10000 Zagreb</derivirana_varijabla>
  </DomainObject.Predmet.ProtustrankaFormatedWithAdress>
  <DomainObject.Predmet.ProtustrankaFormatedWithAdressOIB>
    <izvorni_sadrzaj> DOF d.o.o., OIB 44129825366, Bukovačka cesta 75, 10000 Zagreb</izvorni_sadrzaj>
    <derivirana_varijabla naziv="DomainObject.Predmet.ProtustrankaFormatedWithAdressOIB_1"> DOF d.o.o., OIB 44129825366, Bukovačka cesta 75, 10000 Zagreb</derivirana_varijabla>
  </DomainObject.Predmet.ProtustrankaFormatedWithAdressOIB>
  <DomainObject.Predmet.ProtustrankaWithAdress>
    <izvorni_sadrzaj>DOF d.o.o. Bukovačka cesta 75, 10000 Zagreb</izvorni_sadrzaj>
    <derivirana_varijabla naziv="DomainObject.Predmet.ProtustrankaWithAdress_1">DOF d.o.o. Bukovačka cesta 75, 10000 Zagreb</derivirana_varijabla>
  </DomainObject.Predmet.ProtustrankaWithAdress>
  <DomainObject.Predmet.ProtustrankaWithAdressOIB>
    <izvorni_sadrzaj>DOF d.o.o., OIB 44129825366, Bukovačka cesta 75, 10000 Zagreb</izvorni_sadrzaj>
    <derivirana_varijabla naziv="DomainObject.Predmet.ProtustrankaWithAdressOIB_1">DOF d.o.o., OIB 44129825366, Bukovačka cesta 75, 10000 Zagreb</derivirana_varijabla>
  </DomainObject.Predmet.ProtustrankaWithAdressOIB>
  <DomainObject.Predmet.ProtustrankaNazivFormated>
    <izvorni_sadrzaj>DOF d.o.o.</izvorni_sadrzaj>
    <derivirana_varijabla naziv="DomainObject.Predmet.ProtustrankaNazivFormated_1">DOF d.o.o.</derivirana_varijabla>
  </DomainObject.Predmet.ProtustrankaNazivFormated>
  <DomainObject.Predmet.ProtustrankaNazivFormatedOIB>
    <izvorni_sadrzaj>DOF d.o.o., OIB 44129825366</izvorni_sadrzaj>
    <derivirana_varijabla naziv="DomainObject.Predmet.ProtustrankaNazivFormatedOIB_1">DOF d.o.o., OIB 44129825366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DOF d.o.o.</item>
    </izvorni_sadrzaj>
    <derivirana_varijabla naziv="DomainObject.Predmet.ProtuStrankaListFormated_1">
      <item>DOF d.o.o.</item>
    </derivirana_varijabla>
  </DomainObject.Predmet.ProtuStrankaListFormated>
  <DomainObject.Predmet.ProtuStrankaListFormatedOIB>
    <izvorni_sadrzaj>
      <item>DOF d.o.o., OIB 44129825366</item>
    </izvorni_sadrzaj>
    <derivirana_varijabla naziv="DomainObject.Predmet.ProtuStrankaListFormatedOIB_1">
      <item>DOF d.o.o., OIB 44129825366</item>
    </derivirana_varijabla>
  </DomainObject.Predmet.ProtuStrankaListFormatedOIB>
  <DomainObject.Predmet.ProtuStrankaListFormatedWithAdress>
    <izvorni_sadrzaj>
      <item>DOF d.o.o., Bukovačka cesta 75, 10000 Zagreb</item>
    </izvorni_sadrzaj>
    <derivirana_varijabla naziv="DomainObject.Predmet.ProtuStrankaListFormatedWithAdress_1">
      <item>DOF d.o.o., Bukovačka cesta 75, 10000 Zagreb</item>
    </derivirana_varijabla>
  </DomainObject.Predmet.ProtuStrankaListFormatedWithAdress>
  <DomainObject.Predmet.ProtuStrankaListFormatedWithAdressOIB>
    <izvorni_sadrzaj>
      <item>DOF d.o.o., OIB 44129825366, Bukovačka cesta 75, 10000 Zagreb</item>
    </izvorni_sadrzaj>
    <derivirana_varijabla naziv="DomainObject.Predmet.ProtuStrankaListFormatedWithAdressOIB_1">
      <item>DOF d.o.o., OIB 44129825366, Bukovačka cesta 75, 10000 Zagreb</item>
    </derivirana_varijabla>
  </DomainObject.Predmet.ProtuStrankaListFormatedWithAdressOIB>
  <DomainObject.Predmet.ProtuStrankaListNazivFormated>
    <izvorni_sadrzaj>
      <item>DOF d.o.o.</item>
    </izvorni_sadrzaj>
    <derivirana_varijabla naziv="DomainObject.Predmet.ProtuStrankaListNazivFormated_1">
      <item>DOF d.o.o.</item>
    </derivirana_varijabla>
  </DomainObject.Predmet.ProtuStrankaListNazivFormated>
  <DomainObject.Predmet.ProtuStrankaListNazivFormatedOIB>
    <izvorni_sadrzaj>
      <item>DOF d.o.o., OIB 44129825366</item>
    </izvorni_sadrzaj>
    <derivirana_varijabla naziv="DomainObject.Predmet.ProtuStrankaListNazivFormatedOIB_1">
      <item>DOF d.o.o., OIB 44129825366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DOF d.o.o.</izvorni_sadrzaj>
    <derivirana_varijabla naziv="DomainObject.Predmet.ProtustrankaIDrugi_1">DOF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DOF d.o.o., OIB 44129825366, Bukovačka cesta 75, 10000 Zagreb</izvorni_sadrzaj>
    <derivirana_varijabla naziv="DomainObject.Predmet.ProtustrankaIDrugiAdressOIB_1">DOF d.o.o., OIB 44129825366, Bukovačka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DOF d.o.o.</item>
    </izvorni_sadrzaj>
    <derivirana_varijabla naziv="DomainObject.Predmet.SudioniciListNaziv_1">
      <item>FINA Regionalni centar Zagreb</item>
      <item>DOF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DOF d.o.o., OIB 44129825366, Bukovačka cesta 75,10000 Zagreb</item>
    </izvorni_sadrzaj>
    <derivirana_varijabla naziv="DomainObject.Predmet.SudioniciListAdressOIB_1">
      <item>FINA Regionalni centar Zagreb, OIB 85821130368, Trg svibanjskih žrtava 1995. 1,10000 Zagreb</item>
      <item>DOF d.o.o., OIB 44129825366, Bukovačka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44129825366</item>
    </izvorni_sadrzaj>
    <derivirana_varijabla naziv="DomainObject.Predmet.SudioniciListNazivOIB_1">
      <item>, OIB 85821130368</item>
      <item>, OIB 44129825366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1808</properties:Characters>
  <properties:Lines>45</properties:Lines>
  <properties:Paragraphs>19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2015-11-26T14:09:00Z</dcterms:modified>
  <cp:revision>38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