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fcdb" w14:paraId="593fcdb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proofErr w:type="spellStart"/>
      <w:r w:rsidR="00A91734" w:rsidRPr="008D1716">
        <w:rPr>
          <w:rFonts w:hAnsi="Times New Roman" w:ascii="Times New Roman"/>
          <w:szCs w:val="24"/>
        </w:rPr>
        <w:t>20</w:t>
      </w:r>
      <w:proofErr w:type="spellEnd"/>
      <w:r w:rsidR="008717F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proofErr w:type="spellStart"/>
      <w:r w:rsidR="0056154D">
        <w:rPr>
          <w:rFonts w:hAnsi="Times New Roman" w:ascii="Times New Roman"/>
          <w:szCs w:val="24"/>
        </w:rPr>
        <w:t>2179</w:t>
      </w:r>
      <w:proofErr w:type="spellEnd"/>
      <w:r w:rsidR="00FA1A5D">
        <w:rPr>
          <w:rFonts w:hAnsi="Times New Roman" w:ascii="Times New Roman"/>
          <w:szCs w:val="24"/>
        </w:rPr>
        <w:t>/</w:t>
      </w:r>
      <w:proofErr w:type="spellStart"/>
      <w:r w:rsidR="00FA1A5D">
        <w:rPr>
          <w:rFonts w:hAnsi="Times New Roman" w:ascii="Times New Roman"/>
          <w:szCs w:val="24"/>
        </w:rPr>
        <w:t>18</w:t>
      </w:r>
      <w:proofErr w:type="spellEnd"/>
      <w:r w:rsidR="00314847">
        <w:rPr>
          <w:rFonts w:hAnsi="Times New Roman" w:ascii="Times New Roman"/>
          <w:szCs w:val="24"/>
        </w:rPr>
        <w:t>-5</w:t>
      </w:r>
    </w:p>
    <w:p w:rsidRDefault="000D0CD9" w:rsidP="000D0CD9" w:rsidR="00FF2D68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(prethodno St-</w:t>
      </w:r>
      <w:proofErr w:type="spellStart"/>
      <w:r w:rsidR="0056154D">
        <w:rPr>
          <w:rFonts w:hAnsi="Times New Roman" w:ascii="Times New Roman"/>
          <w:szCs w:val="24"/>
        </w:rPr>
        <w:t>1646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ab/>
      </w:r>
      <w:r w:rsidR="00FF2D68"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FA1A5D" w:rsidR="008D1716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</w:t>
      </w:r>
      <w:r w:rsidR="0056154D" w:rsidRPr="0056154D">
        <w:rPr>
          <w:rFonts w:hAnsi="Times New Roman" w:ascii="Times New Roman"/>
          <w:szCs w:val="24"/>
        </w:rPr>
        <w:t xml:space="preserve">Stečajna masa iza </w:t>
      </w:r>
      <w:proofErr w:type="spellStart"/>
      <w:r w:rsidR="0056154D" w:rsidRPr="0056154D">
        <w:rPr>
          <w:rFonts w:hAnsi="Times New Roman" w:ascii="Times New Roman"/>
          <w:szCs w:val="24"/>
        </w:rPr>
        <w:t>UTEMA</w:t>
      </w:r>
      <w:proofErr w:type="spellEnd"/>
      <w:r w:rsidR="0056154D" w:rsidRPr="0056154D">
        <w:rPr>
          <w:rFonts w:hAnsi="Times New Roman" w:ascii="Times New Roman"/>
          <w:szCs w:val="24"/>
        </w:rPr>
        <w:t xml:space="preserve"> d.o.o. za trgovinu na veliko i malo te vanjsku trgovinu - u stečaju</w:t>
      </w:r>
      <w:r w:rsidR="0056154D">
        <w:rPr>
          <w:rFonts w:hAnsi="Times New Roman" w:ascii="Times New Roman"/>
          <w:szCs w:val="24"/>
        </w:rPr>
        <w:t>,</w:t>
      </w:r>
      <w:r w:rsidR="0056154D" w:rsidRPr="0056154D">
        <w:rPr>
          <w:rFonts w:hAnsi="Times New Roman" w:ascii="Times New Roman"/>
          <w:szCs w:val="24"/>
        </w:rPr>
        <w:t xml:space="preserve"> Zagreb, </w:t>
      </w:r>
      <w:proofErr w:type="spellStart"/>
      <w:r w:rsidR="0056154D" w:rsidRPr="0056154D">
        <w:rPr>
          <w:rFonts w:hAnsi="Times New Roman" w:ascii="Times New Roman"/>
          <w:szCs w:val="24"/>
        </w:rPr>
        <w:t>Bukovačka</w:t>
      </w:r>
      <w:proofErr w:type="spellEnd"/>
      <w:r w:rsidR="0056154D" w:rsidRPr="0056154D">
        <w:rPr>
          <w:rFonts w:hAnsi="Times New Roman" w:ascii="Times New Roman"/>
          <w:szCs w:val="24"/>
        </w:rPr>
        <w:t xml:space="preserve"> cesta </w:t>
      </w:r>
      <w:proofErr w:type="spellStart"/>
      <w:r w:rsidR="0056154D" w:rsidRPr="0056154D">
        <w:rPr>
          <w:rFonts w:hAnsi="Times New Roman" w:ascii="Times New Roman"/>
          <w:szCs w:val="24"/>
        </w:rPr>
        <w:t>51</w:t>
      </w:r>
      <w:proofErr w:type="spellEnd"/>
      <w:r w:rsidR="00FA1A5D">
        <w:rPr>
          <w:rFonts w:hAnsi="Times New Roman" w:ascii="Times New Roman"/>
        </w:rPr>
        <w:t>,</w:t>
      </w:r>
      <w:r w:rsidR="0056154D">
        <w:rPr>
          <w:rFonts w:hAnsi="Times New Roman" w:ascii="Times New Roman"/>
        </w:rPr>
        <w:t xml:space="preserve"> </w:t>
      </w:r>
      <w:proofErr w:type="spellStart"/>
      <w:r w:rsidR="0056154D">
        <w:rPr>
          <w:rFonts w:hAnsi="Times New Roman" w:ascii="Times New Roman"/>
        </w:rPr>
        <w:t>OIB</w:t>
      </w:r>
      <w:proofErr w:type="spellEnd"/>
      <w:r w:rsidR="0056154D">
        <w:rPr>
          <w:rFonts w:hAnsi="Times New Roman" w:ascii="Times New Roman"/>
        </w:rPr>
        <w:t xml:space="preserve"> </w:t>
      </w:r>
      <w:proofErr w:type="spellStart"/>
      <w:r w:rsidR="0056154D" w:rsidRPr="0056154D">
        <w:rPr>
          <w:rFonts w:hAnsi="Times New Roman" w:ascii="Times New Roman"/>
        </w:rPr>
        <w:t>65869832979</w:t>
      </w:r>
      <w:proofErr w:type="spellEnd"/>
      <w:r w:rsidR="0056154D">
        <w:rPr>
          <w:rFonts w:hAnsi="Times New Roman" w:ascii="Times New Roman"/>
        </w:rPr>
        <w:t>,</w:t>
      </w:r>
      <w:r w:rsidR="00FA1A5D">
        <w:rPr>
          <w:rFonts w:hAnsi="Times New Roman" w:ascii="Times New Roman"/>
        </w:rPr>
        <w:t xml:space="preserve"> </w:t>
      </w:r>
      <w:r w:rsidR="008D1716" w:rsidRPr="008D1716">
        <w:rPr>
          <w:rFonts w:hAnsi="Times New Roman" w:ascii="Times New Roman"/>
        </w:rPr>
        <w:t xml:space="preserve">dana </w:t>
      </w:r>
      <w:r w:rsidR="00B44779">
        <w:rPr>
          <w:rFonts w:hAnsi="Times New Roman" w:ascii="Times New Roman"/>
        </w:rPr>
        <w:t>9</w:t>
      </w:r>
      <w:r w:rsidR="005F709E" w:rsidRPr="005F709E">
        <w:rPr>
          <w:rFonts w:hAnsi="Times New Roman" w:ascii="Times New Roman"/>
        </w:rPr>
        <w:t xml:space="preserve">. </w:t>
      </w:r>
      <w:r w:rsidR="00B44779">
        <w:rPr>
          <w:rFonts w:hAnsi="Times New Roman" w:ascii="Times New Roman"/>
        </w:rPr>
        <w:t>listopada</w:t>
      </w:r>
      <w:r w:rsidR="00FA1A5D">
        <w:rPr>
          <w:rFonts w:hAnsi="Times New Roman" w:ascii="Times New Roman"/>
        </w:rPr>
        <w:t xml:space="preserve"> </w:t>
      </w:r>
      <w:proofErr w:type="spellStart"/>
      <w:r w:rsidR="00FA1A5D">
        <w:rPr>
          <w:rFonts w:hAnsi="Times New Roman" w:ascii="Times New Roman"/>
        </w:rPr>
        <w:t>2018</w:t>
      </w:r>
      <w:proofErr w:type="spellEnd"/>
      <w:r w:rsidR="008D1716" w:rsidRPr="005F709E">
        <w:rPr>
          <w:rFonts w:hAnsi="Times New Roman" w:ascii="Times New Roman"/>
        </w:rPr>
        <w:t>.</w:t>
      </w:r>
      <w:r w:rsidR="00B44779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C373B0">
        <w:rPr>
          <w:rFonts w:hAnsi="Times New Roman" w:ascii="Times New Roman"/>
          <w:szCs w:val="24"/>
        </w:rPr>
        <w:t xml:space="preserve"> prvu naknadnu diobu stečajnih vjerovnika prvog višeg isplatnog reda</w:t>
      </w:r>
      <w:r w:rsidR="00C52048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="00230269">
        <w:rPr>
          <w:rFonts w:hAnsi="Times New Roman" w:ascii="Times New Roman"/>
          <w:szCs w:val="24"/>
        </w:rPr>
        <w:t xml:space="preserve"> pod </w:t>
      </w:r>
      <w:proofErr w:type="spellStart"/>
      <w:r w:rsidR="00230269">
        <w:rPr>
          <w:rFonts w:hAnsi="Times New Roman" w:ascii="Times New Roman"/>
          <w:szCs w:val="24"/>
        </w:rPr>
        <w:t>posl</w:t>
      </w:r>
      <w:proofErr w:type="spellEnd"/>
      <w:r w:rsidR="00230269"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 w:rsidR="00A91734" w:rsidRPr="008D1716">
        <w:rPr>
          <w:rFonts w:hAnsi="Times New Roman" w:ascii="Times New Roman"/>
          <w:szCs w:val="24"/>
        </w:rPr>
        <w:t>br. St-</w:t>
      </w:r>
      <w:proofErr w:type="spellStart"/>
      <w:r w:rsidR="00B44779">
        <w:rPr>
          <w:rFonts w:hAnsi="Times New Roman" w:ascii="Times New Roman"/>
          <w:szCs w:val="24"/>
        </w:rPr>
        <w:t>2179</w:t>
      </w:r>
      <w:proofErr w:type="spellEnd"/>
      <w:r w:rsidR="00C373B0">
        <w:rPr>
          <w:rFonts w:hAnsi="Times New Roman" w:ascii="Times New Roman"/>
          <w:szCs w:val="24"/>
        </w:rPr>
        <w:t>/</w:t>
      </w:r>
      <w:proofErr w:type="spellStart"/>
      <w:r w:rsidR="00C373B0">
        <w:rPr>
          <w:rFonts w:hAnsi="Times New Roman" w:ascii="Times New Roman"/>
          <w:szCs w:val="24"/>
        </w:rPr>
        <w:t>18</w:t>
      </w:r>
      <w:proofErr w:type="spellEnd"/>
      <w:r w:rsidR="00E11F74">
        <w:rPr>
          <w:rFonts w:hAnsi="Times New Roman" w:ascii="Times New Roman"/>
          <w:szCs w:val="24"/>
        </w:rPr>
        <w:t xml:space="preserve"> </w:t>
      </w:r>
      <w:r w:rsidR="00340AC1">
        <w:rPr>
          <w:rFonts w:hAnsi="Times New Roman" w:ascii="Times New Roman"/>
          <w:szCs w:val="24"/>
        </w:rPr>
        <w:t>(prethodno St-</w:t>
      </w:r>
      <w:proofErr w:type="spellStart"/>
      <w:r w:rsidR="00B44779">
        <w:rPr>
          <w:rFonts w:hAnsi="Times New Roman" w:ascii="Times New Roman"/>
          <w:szCs w:val="24"/>
        </w:rPr>
        <w:t>1646</w:t>
      </w:r>
      <w:proofErr w:type="spellEnd"/>
      <w:r w:rsidR="00340AC1">
        <w:rPr>
          <w:rFonts w:hAnsi="Times New Roman" w:ascii="Times New Roman"/>
          <w:szCs w:val="24"/>
        </w:rPr>
        <w:t>/</w:t>
      </w:r>
      <w:proofErr w:type="spellStart"/>
      <w:r w:rsidR="00340AC1">
        <w:rPr>
          <w:rFonts w:hAnsi="Times New Roman" w:ascii="Times New Roman"/>
          <w:szCs w:val="24"/>
        </w:rPr>
        <w:t>11</w:t>
      </w:r>
      <w:proofErr w:type="spellEnd"/>
      <w:r w:rsidR="00340AC1">
        <w:rPr>
          <w:rFonts w:hAnsi="Times New Roman" w:ascii="Times New Roman"/>
          <w:szCs w:val="24"/>
        </w:rPr>
        <w:t>)</w:t>
      </w:r>
      <w:r w:rsidR="00212486">
        <w:rPr>
          <w:rFonts w:hAnsi="Times New Roman" w:ascii="Times New Roman"/>
          <w:szCs w:val="24"/>
        </w:rPr>
        <w:t>,</w:t>
      </w:r>
      <w:r w:rsidR="00340AC1">
        <w:rPr>
          <w:rFonts w:hAnsi="Times New Roman" w:ascii="Times New Roman"/>
          <w:szCs w:val="24"/>
        </w:rPr>
        <w:t xml:space="preserve"> </w:t>
      </w:r>
      <w:r w:rsidR="00B44779" w:rsidRPr="0056154D">
        <w:rPr>
          <w:rFonts w:hAnsi="Times New Roman" w:ascii="Times New Roman"/>
          <w:szCs w:val="24"/>
        </w:rPr>
        <w:t xml:space="preserve">Stečajna masa iza </w:t>
      </w:r>
      <w:proofErr w:type="spellStart"/>
      <w:r w:rsidR="00B44779" w:rsidRPr="0056154D">
        <w:rPr>
          <w:rFonts w:hAnsi="Times New Roman" w:ascii="Times New Roman"/>
          <w:szCs w:val="24"/>
        </w:rPr>
        <w:t>UTEMA</w:t>
      </w:r>
      <w:proofErr w:type="spellEnd"/>
      <w:r w:rsidR="00B44779" w:rsidRPr="0056154D">
        <w:rPr>
          <w:rFonts w:hAnsi="Times New Roman" w:ascii="Times New Roman"/>
          <w:szCs w:val="24"/>
        </w:rPr>
        <w:t xml:space="preserve"> d.o.o. za trgovinu na veliko i malo te vanjsku trgovinu - u stečaju</w:t>
      </w:r>
      <w:r w:rsidR="00B44779">
        <w:rPr>
          <w:rFonts w:hAnsi="Times New Roman" w:ascii="Times New Roman"/>
          <w:szCs w:val="24"/>
        </w:rPr>
        <w:t>,</w:t>
      </w:r>
      <w:r w:rsidR="00B44779" w:rsidRPr="0056154D">
        <w:rPr>
          <w:rFonts w:hAnsi="Times New Roman" w:ascii="Times New Roman"/>
          <w:szCs w:val="24"/>
        </w:rPr>
        <w:t xml:space="preserve"> Zagreb, </w:t>
      </w:r>
      <w:proofErr w:type="spellStart"/>
      <w:r w:rsidR="00B44779" w:rsidRPr="0056154D">
        <w:rPr>
          <w:rFonts w:hAnsi="Times New Roman" w:ascii="Times New Roman"/>
          <w:szCs w:val="24"/>
        </w:rPr>
        <w:t>Bukovačka</w:t>
      </w:r>
      <w:proofErr w:type="spellEnd"/>
      <w:r w:rsidR="00B44779" w:rsidRPr="0056154D">
        <w:rPr>
          <w:rFonts w:hAnsi="Times New Roman" w:ascii="Times New Roman"/>
          <w:szCs w:val="24"/>
        </w:rPr>
        <w:t xml:space="preserve"> cesta </w:t>
      </w:r>
      <w:proofErr w:type="spellStart"/>
      <w:r w:rsidR="00B44779" w:rsidRPr="0056154D">
        <w:rPr>
          <w:rFonts w:hAnsi="Times New Roman" w:ascii="Times New Roman"/>
          <w:szCs w:val="24"/>
        </w:rPr>
        <w:t>51</w:t>
      </w:r>
      <w:proofErr w:type="spellEnd"/>
      <w:r w:rsidR="00B44779">
        <w:rPr>
          <w:rFonts w:hAnsi="Times New Roman" w:ascii="Times New Roman"/>
        </w:rPr>
        <w:t xml:space="preserve">, </w:t>
      </w:r>
      <w:proofErr w:type="spellStart"/>
      <w:r w:rsidR="00B44779">
        <w:rPr>
          <w:rFonts w:hAnsi="Times New Roman" w:ascii="Times New Roman"/>
        </w:rPr>
        <w:t>OIB</w:t>
      </w:r>
      <w:proofErr w:type="spellEnd"/>
      <w:r w:rsidR="00B44779">
        <w:rPr>
          <w:rFonts w:hAnsi="Times New Roman" w:ascii="Times New Roman"/>
        </w:rPr>
        <w:t xml:space="preserve"> </w:t>
      </w:r>
      <w:proofErr w:type="spellStart"/>
      <w:r w:rsidR="00B44779" w:rsidRPr="0056154D">
        <w:rPr>
          <w:rFonts w:hAnsi="Times New Roman" w:ascii="Times New Roman"/>
        </w:rPr>
        <w:t>65869832979</w:t>
      </w:r>
      <w:proofErr w:type="spellEnd"/>
      <w:r w:rsidR="00291AE7">
        <w:rPr>
          <w:rFonts w:hAnsi="Times New Roman" w:ascii="Times New Roman"/>
        </w:rPr>
        <w:t xml:space="preserve">, u ukupnom iznosu od </w:t>
      </w:r>
      <w:proofErr w:type="spellStart"/>
      <w:r w:rsidR="00212486">
        <w:rPr>
          <w:rFonts w:hAnsi="Times New Roman" w:ascii="Times New Roman"/>
        </w:rPr>
        <w:t>85.381</w:t>
      </w:r>
      <w:proofErr w:type="spellEnd"/>
      <w:r w:rsidR="00212486">
        <w:rPr>
          <w:rFonts w:hAnsi="Times New Roman" w:ascii="Times New Roman"/>
        </w:rPr>
        <w:t>,</w:t>
      </w:r>
      <w:proofErr w:type="spellStart"/>
      <w:r w:rsidR="00212486">
        <w:rPr>
          <w:rFonts w:hAnsi="Times New Roman" w:ascii="Times New Roman"/>
        </w:rPr>
        <w:t>73</w:t>
      </w:r>
      <w:proofErr w:type="spellEnd"/>
      <w:r w:rsidR="00340AC1">
        <w:rPr>
          <w:rFonts w:hAnsi="Times New Roman" w:ascii="Times New Roman"/>
        </w:rPr>
        <w:t xml:space="preserve">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</w:t>
      </w:r>
      <w:r w:rsidR="00AD568C">
        <w:rPr>
          <w:rFonts w:hAnsi="Times New Roman" w:ascii="Times New Roman"/>
          <w:bCs/>
          <w:szCs w:val="24"/>
        </w:rPr>
        <w:t>prvu naknadnu diobu</w:t>
      </w:r>
      <w:r w:rsidR="00890929" w:rsidRPr="008D1716">
        <w:rPr>
          <w:rFonts w:hAnsi="Times New Roman" w:ascii="Times New Roman"/>
          <w:bCs/>
          <w:szCs w:val="24"/>
        </w:rPr>
        <w:t xml:space="preserve">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AD568C">
        <w:rPr>
          <w:rFonts w:hAnsi="Times New Roman" w:ascii="Times New Roman"/>
          <w:bCs/>
          <w:szCs w:val="24"/>
        </w:rPr>
        <w:t>prvog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AD568C">
        <w:rPr>
          <w:rFonts w:hAnsi="Times New Roman" w:ascii="Times New Roman"/>
          <w:bCs/>
          <w:szCs w:val="24"/>
        </w:rPr>
        <w:t xml:space="preserve">da je u stečajnu masu prihodovan novčani iznos dostatan za provedbu </w:t>
      </w:r>
      <w:r w:rsidR="001B15AA">
        <w:rPr>
          <w:rFonts w:hAnsi="Times New Roman" w:ascii="Times New Roman"/>
          <w:bCs/>
          <w:szCs w:val="24"/>
        </w:rPr>
        <w:t>prve naknadne</w:t>
      </w:r>
      <w:r w:rsidR="00AD568C">
        <w:rPr>
          <w:rFonts w:hAnsi="Times New Roman" w:ascii="Times New Roman"/>
          <w:bCs/>
          <w:szCs w:val="24"/>
        </w:rPr>
        <w:t xml:space="preserve"> diobe i za namirenje </w:t>
      </w:r>
      <w:r w:rsidR="001B15AA">
        <w:rPr>
          <w:rFonts w:hAnsi="Times New Roman" w:ascii="Times New Roman"/>
          <w:bCs/>
          <w:szCs w:val="24"/>
        </w:rPr>
        <w:t xml:space="preserve">troškova provedbe </w:t>
      </w:r>
      <w:r w:rsidR="00AD568C">
        <w:rPr>
          <w:rFonts w:hAnsi="Times New Roman" w:ascii="Times New Roman"/>
          <w:bCs/>
          <w:szCs w:val="24"/>
        </w:rPr>
        <w:t>iste.</w:t>
      </w:r>
    </w:p>
    <w:p w:rsidRDefault="00CA60E8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Stečajni upravitelj predložio je</w:t>
      </w:r>
      <w:r w:rsidR="00C23D90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se</w:t>
      </w:r>
      <w:r w:rsidR="00AC0B5D">
        <w:rPr>
          <w:rFonts w:hAnsi="Times New Roman" w:ascii="Times New Roman"/>
          <w:bCs/>
          <w:szCs w:val="24"/>
        </w:rPr>
        <w:t xml:space="preserve"> prvom</w:t>
      </w:r>
      <w:r>
        <w:rPr>
          <w:rFonts w:hAnsi="Times New Roman" w:ascii="Times New Roman"/>
          <w:bCs/>
          <w:szCs w:val="24"/>
        </w:rPr>
        <w:t xml:space="preserve"> </w:t>
      </w:r>
      <w:r w:rsidR="00AC0B5D">
        <w:rPr>
          <w:rFonts w:hAnsi="Times New Roman" w:ascii="Times New Roman"/>
          <w:bCs/>
          <w:szCs w:val="24"/>
        </w:rPr>
        <w:t>naknadnom</w:t>
      </w:r>
      <w:r>
        <w:rPr>
          <w:rFonts w:hAnsi="Times New Roman" w:ascii="Times New Roman"/>
          <w:bCs/>
          <w:szCs w:val="24"/>
        </w:rPr>
        <w:t xml:space="preserve"> diobom namire vjerovnici </w:t>
      </w:r>
      <w:r w:rsidR="00AC0B5D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proofErr w:type="spellStart"/>
      <w:r w:rsidR="003D50B6">
        <w:rPr>
          <w:rFonts w:hAnsi="Times New Roman" w:ascii="Times New Roman"/>
        </w:rPr>
        <w:t>85.381</w:t>
      </w:r>
      <w:proofErr w:type="spellEnd"/>
      <w:r w:rsidR="003D50B6">
        <w:rPr>
          <w:rFonts w:hAnsi="Times New Roman" w:ascii="Times New Roman"/>
        </w:rPr>
        <w:t>,</w:t>
      </w:r>
      <w:proofErr w:type="spellStart"/>
      <w:r w:rsidR="003D50B6">
        <w:rPr>
          <w:rFonts w:hAnsi="Times New Roman" w:ascii="Times New Roman"/>
        </w:rPr>
        <w:t>73</w:t>
      </w:r>
      <w:proofErr w:type="spellEnd"/>
      <w:r w:rsidR="00A43929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C23D90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namiriti za </w:t>
      </w:r>
      <w:proofErr w:type="spellStart"/>
      <w:r w:rsidR="003D50B6">
        <w:rPr>
          <w:rFonts w:hAnsi="Times New Roman" w:ascii="Times New Roman"/>
          <w:bCs/>
          <w:szCs w:val="24"/>
        </w:rPr>
        <w:t>58</w:t>
      </w:r>
      <w:proofErr w:type="spellEnd"/>
      <w:r w:rsidR="003D50B6">
        <w:rPr>
          <w:rFonts w:hAnsi="Times New Roman" w:ascii="Times New Roman"/>
          <w:bCs/>
          <w:szCs w:val="24"/>
        </w:rPr>
        <w:t>,</w:t>
      </w:r>
      <w:proofErr w:type="spellStart"/>
      <w:r w:rsidR="003D50B6">
        <w:rPr>
          <w:rFonts w:hAnsi="Times New Roman" w:ascii="Times New Roman"/>
          <w:bCs/>
          <w:szCs w:val="24"/>
        </w:rPr>
        <w:t>6178</w:t>
      </w:r>
      <w:proofErr w:type="spellEnd"/>
      <w:r w:rsidR="00A43929">
        <w:rPr>
          <w:rFonts w:hAnsi="Times New Roman" w:ascii="Times New Roman"/>
          <w:bCs/>
          <w:szCs w:val="24"/>
        </w:rPr>
        <w:t>%</w:t>
      </w:r>
      <w:r>
        <w:rPr>
          <w:rFonts w:hAnsi="Times New Roman" w:ascii="Times New Roman"/>
          <w:bCs/>
          <w:szCs w:val="24"/>
        </w:rPr>
        <w:t xml:space="preserve"> u odnosu na njihove ukupno utvrđene tražbine.</w:t>
      </w:r>
      <w:r w:rsidR="00291AE7">
        <w:rPr>
          <w:rFonts w:hAnsi="Times New Roman" w:ascii="Times New Roman"/>
          <w:bCs/>
          <w:szCs w:val="24"/>
        </w:rPr>
        <w:tab/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 w:rsidR="00E4126E">
        <w:rPr>
          <w:rFonts w:hAnsi="Times New Roman" w:ascii="Times New Roman"/>
          <w:bCs/>
          <w:szCs w:val="24"/>
        </w:rPr>
        <w:t xml:space="preserve">a na temelju odredbe članka </w:t>
      </w:r>
      <w:proofErr w:type="spellStart"/>
      <w:r w:rsidR="00E4126E">
        <w:rPr>
          <w:rFonts w:hAnsi="Times New Roman" w:ascii="Times New Roman"/>
          <w:bCs/>
          <w:szCs w:val="24"/>
        </w:rPr>
        <w:t>199</w:t>
      </w:r>
      <w:proofErr w:type="spellEnd"/>
      <w:r w:rsidR="00E4126E">
        <w:rPr>
          <w:rFonts w:hAnsi="Times New Roman" w:ascii="Times New Roman"/>
          <w:bCs/>
          <w:szCs w:val="24"/>
        </w:rPr>
        <w:t>.</w:t>
      </w:r>
      <w:r w:rsidRPr="008D1716">
        <w:rPr>
          <w:rFonts w:hAnsi="Times New Roman" w:ascii="Times New Roman"/>
          <w:bCs/>
          <w:szCs w:val="24"/>
        </w:rPr>
        <w:t xml:space="preserve">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br. </w:t>
      </w:r>
      <w:proofErr w:type="spellStart"/>
      <w:r w:rsidR="0034690E" w:rsidRPr="008D1716">
        <w:rPr>
          <w:rFonts w:hAnsi="Times New Roman" w:ascii="Times New Roman"/>
          <w:szCs w:val="24"/>
        </w:rPr>
        <w:t>44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96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161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98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29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99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129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00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123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03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197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03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187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04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82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06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116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10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125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12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133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12</w:t>
      </w:r>
      <w:proofErr w:type="spellEnd"/>
      <w:r w:rsidR="0034690E" w:rsidRPr="008D1716">
        <w:rPr>
          <w:rFonts w:hAnsi="Times New Roman" w:ascii="Times New Roman"/>
          <w:szCs w:val="24"/>
        </w:rPr>
        <w:t>)</w:t>
      </w:r>
      <w:r w:rsidR="00D07969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3D50B6">
        <w:rPr>
          <w:rFonts w:hAnsi="Times New Roman" w:ascii="Times New Roman"/>
        </w:rPr>
        <w:t>9</w:t>
      </w:r>
      <w:r w:rsidR="005F709E" w:rsidRPr="005F709E">
        <w:rPr>
          <w:rFonts w:hAnsi="Times New Roman" w:ascii="Times New Roman"/>
        </w:rPr>
        <w:t xml:space="preserve">. </w:t>
      </w:r>
      <w:r w:rsidR="003D50B6">
        <w:rPr>
          <w:rFonts w:hAnsi="Times New Roman" w:ascii="Times New Roman"/>
        </w:rPr>
        <w:t>listopada</w:t>
      </w:r>
      <w:r w:rsidR="00A9235F">
        <w:rPr>
          <w:rFonts w:hAnsi="Times New Roman" w:ascii="Times New Roman"/>
        </w:rPr>
        <w:t xml:space="preserve"> </w:t>
      </w:r>
      <w:proofErr w:type="spellStart"/>
      <w:r w:rsidR="00A9235F">
        <w:rPr>
          <w:rFonts w:hAnsi="Times New Roman" w:ascii="Times New Roman"/>
        </w:rPr>
        <w:t>2018</w:t>
      </w:r>
      <w:proofErr w:type="spellEnd"/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100119" w:rsidR="00214587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proofErr w:type="spellStart"/>
      <w:r w:rsidRPr="008D1716">
        <w:rPr>
          <w:rFonts w:hAnsi="Times New Roman" w:ascii="Times New Roman"/>
          <w:szCs w:val="24"/>
        </w:rPr>
        <w:t>LUCIJA</w:t>
      </w:r>
      <w:proofErr w:type="spellEnd"/>
      <w:r w:rsidRPr="008D1716">
        <w:rPr>
          <w:rFonts w:hAnsi="Times New Roman" w:ascii="Times New Roman"/>
          <w:szCs w:val="24"/>
        </w:rPr>
        <w:t xml:space="preserve"> </w:t>
      </w:r>
      <w:proofErr w:type="spellStart"/>
      <w:r w:rsidRPr="008D1716">
        <w:rPr>
          <w:rFonts w:hAnsi="Times New Roman" w:ascii="Times New Roman"/>
          <w:szCs w:val="24"/>
        </w:rPr>
        <w:t>BUTIGAN</w:t>
      </w:r>
      <w:proofErr w:type="spellEnd"/>
      <w:r w:rsidR="00314847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</w:t>
      </w:r>
      <w:r w:rsidR="00FF2D68" w:rsidRPr="00D07969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(čl</w:t>
      </w:r>
      <w:r w:rsidR="00A91734" w:rsidRPr="008D1716">
        <w:rPr>
          <w:rFonts w:hAnsi="Times New Roman" w:ascii="Times New Roman"/>
          <w:szCs w:val="24"/>
        </w:rPr>
        <w:t>anak</w:t>
      </w:r>
      <w:r w:rsidR="00971EE4" w:rsidRPr="008D1716">
        <w:rPr>
          <w:rFonts w:hAnsi="Times New Roman" w:ascii="Times New Roman"/>
          <w:szCs w:val="24"/>
        </w:rPr>
        <w:t xml:space="preserve"> </w:t>
      </w:r>
      <w:proofErr w:type="spellStart"/>
      <w:r w:rsidR="00971EE4" w:rsidRPr="008D1716">
        <w:rPr>
          <w:rFonts w:hAnsi="Times New Roman" w:ascii="Times New Roman"/>
          <w:szCs w:val="24"/>
        </w:rPr>
        <w:t>278</w:t>
      </w:r>
      <w:proofErr w:type="spellEnd"/>
      <w:r w:rsidR="00971EE4" w:rsidRPr="008D171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stavak 2. Zakona o parničnom postup</w:t>
      </w:r>
      <w:r w:rsidR="006255AC">
        <w:rPr>
          <w:rFonts w:hAnsi="Times New Roman" w:ascii="Times New Roman"/>
          <w:szCs w:val="24"/>
        </w:rPr>
        <w:t>k</w:t>
      </w:r>
      <w:r w:rsidR="00A91734" w:rsidRPr="008D1716">
        <w:rPr>
          <w:rFonts w:hAnsi="Times New Roman" w:ascii="Times New Roman"/>
          <w:szCs w:val="24"/>
        </w:rPr>
        <w:t>u</w:t>
      </w:r>
      <w:r w:rsidR="00CB7C97">
        <w:rPr>
          <w:rFonts w:hAnsi="Times New Roman" w:ascii="Times New Roman"/>
          <w:szCs w:val="24"/>
        </w:rPr>
        <w:t xml:space="preserve">, u svezi s čl. 6. </w:t>
      </w:r>
      <w:proofErr w:type="spellStart"/>
      <w:r w:rsidR="00CB7C97">
        <w:rPr>
          <w:rFonts w:hAnsi="Times New Roman" w:ascii="Times New Roman"/>
          <w:szCs w:val="24"/>
        </w:rPr>
        <w:t>SZ</w:t>
      </w:r>
      <w:proofErr w:type="spellEnd"/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314847" w:rsidP="00314847" w:rsidR="00314847">
      <w:pPr>
        <w:ind w:left="4886"/>
        <w:jc w:val="both"/>
        <w:rPr>
          <w:rFonts w:hAnsi="Times New Roman" w:ascii="Times New Roman"/>
          <w:szCs w:val="24"/>
        </w:rPr>
      </w:pPr>
    </w:p>
    <w:p w:rsidRDefault="00314847" w:rsidP="00314847" w:rsidR="00314847">
      <w:pPr>
        <w:pStyle w:val="Tijeloteksta-uvlaka3"/>
        <w:ind w:left="516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314847" w:rsidP="00314847" w:rsidR="00314847" w:rsidRPr="00A80390">
      <w:pPr>
        <w:pStyle w:val="Tijeloteksta-uvlaka3"/>
        <w:ind w:left="516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14847" w:rsidP="00314847" w:rsidR="00314847" w:rsidRPr="00DA414B">
      <w:pPr>
        <w:jc w:val="both"/>
        <w:rPr>
          <w:rFonts w:hAnsi="Times New Roman" w:ascii="Times New Roman"/>
          <w:szCs w:val="24"/>
        </w:rPr>
      </w:pPr>
    </w:p>
    <w:sectPr w:rsidSect="003C30F3" w:rsidR="00314847" w:rsidRPr="00DA414B">
      <w:pgSz w:code="9" w:h="16840" w:w="11907"/>
      <w:pgMar w:gutter="0" w:footer="720" w:header="720" w:left="1418" w:bottom="851" w:right="1418" w:top="8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847" w:rsidP="00314847" w:rsidR="00314847">
      <w:r>
        <w:separator/>
      </w:r>
    </w:p>
  </w:endnote>
  <w:endnote w:id="0" w:type="continuationSeparator">
    <w:p w:rsidRDefault="00314847" w:rsidP="00314847" w:rsidR="00314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847" w:rsidP="00314847" w:rsidR="00314847">
      <w:r>
        <w:separator/>
      </w:r>
    </w:p>
  </w:footnote>
  <w:footnote w:id="0" w:type="continuationSeparator">
    <w:p w:rsidRDefault="00314847" w:rsidP="00314847" w:rsidR="0031484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07952"/>
    <w:rsid w:val="00017B4A"/>
    <w:rsid w:val="000429B9"/>
    <w:rsid w:val="000A3BF5"/>
    <w:rsid w:val="000D0CD9"/>
    <w:rsid w:val="00100119"/>
    <w:rsid w:val="001B15AA"/>
    <w:rsid w:val="00212486"/>
    <w:rsid w:val="00214587"/>
    <w:rsid w:val="00230269"/>
    <w:rsid w:val="00252A71"/>
    <w:rsid w:val="00291AE7"/>
    <w:rsid w:val="002A531D"/>
    <w:rsid w:val="002C7F3B"/>
    <w:rsid w:val="002F0E88"/>
    <w:rsid w:val="002F6975"/>
    <w:rsid w:val="00314847"/>
    <w:rsid w:val="00340AC1"/>
    <w:rsid w:val="0034690E"/>
    <w:rsid w:val="0039768C"/>
    <w:rsid w:val="003C30F3"/>
    <w:rsid w:val="003D50B6"/>
    <w:rsid w:val="00426C25"/>
    <w:rsid w:val="004726C4"/>
    <w:rsid w:val="004726E6"/>
    <w:rsid w:val="004B4D28"/>
    <w:rsid w:val="0056154D"/>
    <w:rsid w:val="005C47E0"/>
    <w:rsid w:val="005F709E"/>
    <w:rsid w:val="006255AC"/>
    <w:rsid w:val="00625C3E"/>
    <w:rsid w:val="0064701E"/>
    <w:rsid w:val="006E04A3"/>
    <w:rsid w:val="00706B71"/>
    <w:rsid w:val="0077694E"/>
    <w:rsid w:val="007A190F"/>
    <w:rsid w:val="007B10E0"/>
    <w:rsid w:val="007C3D34"/>
    <w:rsid w:val="007C44ED"/>
    <w:rsid w:val="00865E79"/>
    <w:rsid w:val="008717F6"/>
    <w:rsid w:val="00890929"/>
    <w:rsid w:val="00892636"/>
    <w:rsid w:val="008D1716"/>
    <w:rsid w:val="008D79E4"/>
    <w:rsid w:val="008E36C2"/>
    <w:rsid w:val="008E6419"/>
    <w:rsid w:val="008F791E"/>
    <w:rsid w:val="00966615"/>
    <w:rsid w:val="00971EE4"/>
    <w:rsid w:val="009E46F5"/>
    <w:rsid w:val="00A104B3"/>
    <w:rsid w:val="00A165F9"/>
    <w:rsid w:val="00A43929"/>
    <w:rsid w:val="00A91734"/>
    <w:rsid w:val="00A9235F"/>
    <w:rsid w:val="00AB5FD4"/>
    <w:rsid w:val="00AC0B5D"/>
    <w:rsid w:val="00AD568C"/>
    <w:rsid w:val="00B44779"/>
    <w:rsid w:val="00B95690"/>
    <w:rsid w:val="00BD0E2C"/>
    <w:rsid w:val="00C148A0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E11F74"/>
    <w:rsid w:val="00E32C66"/>
    <w:rsid w:val="00E4126E"/>
    <w:rsid w:val="00E63AFE"/>
    <w:rsid w:val="00EB717B"/>
    <w:rsid w:val="00ED1729"/>
    <w:rsid w:val="00EE17C6"/>
    <w:rsid w:val="00F06DE5"/>
    <w:rsid w:val="00F17B91"/>
    <w:rsid w:val="00F278A9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8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8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8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8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3148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4847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148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4847"/>
    <w:rPr>
      <w:rFonts w:hAnsi="Arial" w:ascii="Arial"/>
      <w:sz w:val="24"/>
    </w:rPr>
  </w:style>
  <w:style w:styleId="Bezproreda" w:type="paragraph">
    <w:name w:val="No Spacing"/>
    <w:link w:val="BezproredaChar"/>
    <w:uiPriority w:val="1"/>
    <w:qFormat/>
    <w:rsid w:val="00314847"/>
    <w:rPr>
      <w:rFonts w:cstheme="minorBidi" w:eastAsiaTheme="minorEastAsia" w:hAnsiTheme="minorHAnsi" w:asciiTheme="minorHAns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314847"/>
    <w:rPr>
      <w:rFonts w:cstheme="minorBidi" w:eastAsiaTheme="minorEastAsia" w:hAnsiTheme="minorHAnsi" w:asciiTheme="minorHAnsi"/>
      <w:sz w:val="22"/>
      <w:szCs w:val="22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14847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1484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8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8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8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8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3148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4847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148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4847"/>
    <w:rPr>
      <w:rFonts w:ascii="Arial" w:hAnsi="Arial"/>
      <w:sz w:val="24"/>
    </w:rPr>
  </w:style>
  <w:style w:styleId="Bezproreda" w:type="paragraph">
    <w:name w:val="No Spacing"/>
    <w:link w:val="BezproredaChar"/>
    <w:uiPriority w:val="1"/>
    <w:qFormat/>
    <w:rsid w:val="00314847"/>
    <w:rPr>
      <w:rFonts w:asciiTheme="minorHAnsi" w:cstheme="minorBidi" w:eastAsiaTheme="minorEastAsia" w:hAnsiTheme="minorHAns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314847"/>
    <w:rPr>
      <w:rFonts w:asciiTheme="minorHAnsi" w:cstheme="minorBidi" w:eastAsiaTheme="minorEastAsia" w:hAnsiTheme="minorHAnsi"/>
      <w:sz w:val="22"/>
      <w:szCs w:val="22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1484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1484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</izvorni_sadrzaj>
    <derivirana_varijabla naziv="DomainObject.Primjedba_1">suglasnost</derivirana_varijabla>
  </DomainObject.Primjedba>
  <DomainObject.Oznaka>
    <izvorni_sadrzaj>St-2179/2018-5</izvorni_sadrzaj>
    <derivirana_varijabla naziv="DomainObject.Oznaka_1">St-2179/2018-5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2018.</izvorni_sadrzaj>
    <derivirana_varijabla naziv="DomainObject.Predmet.DatumOsnivanja_1">30.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St-2179/2018</izvorni_sadrzaj>
    <derivirana_varijabla naziv="DomainObject.Predmet.OznakaBroj_1">St-2179/2018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Stečajna masa iza UTEMA d.o.o. za trgovinu na veliko i malo te vanjsku trgovinu - u stečaju</izvorni_sadrzaj>
    <derivirana_varijabla naziv="DomainObject.Predmet.ProtustrankaFormated_1">  Stečajna masa iza UTEMA d.o.o. za trgovinu na veliko i malo te vanjsku trgovinu - u stečaju</derivirana_varijabla>
  </DomainObject.Predmet.ProtustrankaFormated>
  <DomainObject.Predmet.ProtustrankaFormatedOIB>
    <izvorni_sadrzaj>  Stečajna masa iza UTEMA d.o.o. za trgovinu na veliko i malo te vanjsku trgovinu - u stečaju, OIB 65869832979</izvorni_sadrzaj>
    <derivirana_varijabla naziv="DomainObject.Predmet.ProtustrankaFormatedOIB_1">  Stečajna masa iza UTEMA d.o.o. za trgovinu na veliko i malo te vanjsku trgovinu - u stečaju, OIB 65869832979</derivirana_varijabla>
  </DomainObject.Predmet.ProtustrankaFormatedOIB>
  <DomainObject.Predmet.ProtustrankaFormatedWithAdress>
    <izvorni_sadrzaj> Stečajna masa iza UTEMA d.o.o. za trgovinu na veliko i malo te vanjsku trgovinu - u stečaju, Bukovačka cesta 51, 10000 Zagreb</izvorni_sadrzaj>
    <derivirana_varijabla naziv="DomainObject.Predmet.ProtustrankaFormatedWithAdress_1"> Stečajna masa iza UTEMA d.o.o. za trgovinu na veliko i malo te vanjsku trgovinu - u stečaju, Bukovačka cesta 51, 10000 Zagreb</derivirana_varijabla>
  </DomainObject.Predmet.ProtustrankaFormatedWithAdress>
  <DomainObject.Predmet.ProtustrankaFormatedWithAdressOIB>
    <izvorni_sadrzaj> Stečajna masa iza UTEMA d.o.o. za trgovinu na veliko i malo te vanjsku trgovinu - u stečaju, OIB 65869832979, Bukovačka cesta 51, 10000 Zagreb</izvorni_sadrzaj>
    <derivirana_varijabla naziv="DomainObject.Predmet.ProtustrankaFormatedWithAdressOIB_1"> Stečajna masa iza UTEMA d.o.o. za trgovinu na veliko i malo te vanjsku trgovinu - u stečaju, OIB 65869832979, Bukovačka cesta 51, 10000 Zagreb</derivirana_varijabla>
  </DomainObject.Predmet.ProtustrankaFormatedWithAdressOIB>
  <DomainObject.Predmet.ProtustrankaWithAdress>
    <izvorni_sadrzaj>Stečajna masa iza UTEMA d.o.o. za trgovinu na veliko i malo te vanjsku trgovinu - u stečaju Bukovačka cesta 51, 10000 Zagreb</izvorni_sadrzaj>
    <derivirana_varijabla naziv="DomainObject.Predmet.ProtustrankaWithAdress_1">Stečajna masa iza UTEMA d.o.o. za trgovinu na veliko i malo te vanjsku trgovinu - u stečaju Bukovačka cesta 51, 10000 Zagreb</derivirana_varijabla>
  </DomainObject.Predmet.ProtustrankaWithAdress>
  <DomainObject.Predmet.ProtustrankaWithAdressOIB>
    <izvorni_sadrzaj>Stečajna masa iza UTEMA d.o.o. za trgovinu na veliko i malo te vanjsku trgovinu - u stečaju, OIB 65869832979, Bukovačka cesta 51, 10000 Zagreb</izvorni_sadrzaj>
    <derivirana_varijabla naziv="DomainObject.Predmet.ProtustrankaWithAdressOIB_1">Stečajna masa iza UTEMA d.o.o. za trgovinu na veliko i malo te vanjsku trgovinu - u stečaju, OIB 65869832979, Bukovačka cesta 51, 10000 Zagreb</derivirana_varijabla>
  </DomainObject.Predmet.ProtustrankaWithAdressOIB>
  <DomainObject.Predmet.ProtustrankaNazivFormated>
    <izvorni_sadrzaj>Stečajna masa iza UTEMA d.o.o. za trgovinu na veliko i malo te vanjsku trgovinu - u stečaju</izvorni_sadrzaj>
    <derivirana_varijabla naziv="DomainObject.Predmet.ProtustrankaNazivFormated_1">Stečajna masa iza UTEMA d.o.o. za trgovinu na veliko i malo te vanjsku trgovinu - u stečaju</derivirana_varijabla>
  </DomainObject.Predmet.ProtustrankaNazivFormated>
  <DomainObject.Predmet.ProtustrankaNazivFormatedOIB>
    <izvorni_sadrzaj>Stečajna masa iza UTEMA d.o.o. za trgovinu na veliko i malo te vanjsku trgovinu - u stečaju, OIB 65869832979</izvorni_sadrzaj>
    <derivirana_varijabla naziv="DomainObject.Predmet.ProtustrankaNazivFormatedOIB_1">Stečajna masa iza UTEMA d.o.o. za trgovinu na veliko i malo te vanjsku trgovinu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UTEMA d.o.o. za trgovinu na veliko i malo te vanjsku trgovinu - u stečaju</izvorni_sadrzaj>
    <derivirana_varijabla naziv="DomainObject.Predmet.StrankaFormated_1">  Stečajna masa iza UTEMA d.o.o. za trgovinu na veliko i malo te vanjsku trgovinu - u stečaju</derivirana_varijabla>
  </DomainObject.Predmet.StrankaFormated>
  <DomainObject.Predmet.StrankaFormatedOIB>
    <izvorni_sadrzaj>  Stečajna masa iza UTEMA d.o.o. za trgovinu na veliko i malo te vanjsku trgovinu - u stečaju, OIB 65869832979</izvorni_sadrzaj>
    <derivirana_varijabla naziv="DomainObject.Predmet.StrankaFormatedOIB_1">  Stečajna masa iza UTEMA d.o.o. za trgovinu na veliko i malo te vanjsku trgovinu - u stečaju, OIB 65869832979</derivirana_varijabla>
  </DomainObject.Predmet.StrankaFormatedOIB>
  <DomainObject.Predmet.StrankaFormatedWithAdress>
    <izvorni_sadrzaj> Stečajna masa iza UTEMA d.o.o. za trgovinu na veliko i malo te vanjsku trgovinu - u stečaju, Bukovačka cesta 51, 10000 Zagreb</izvorni_sadrzaj>
    <derivirana_varijabla naziv="DomainObject.Predmet.StrankaFormatedWithAdress_1"> Stečajna masa iza UTEMA d.o.o. za trgovinu na veliko i malo te vanjsku trgovinu - u stečaju, Bukovačka cesta 51, 10000 Zagreb</derivirana_varijabla>
  </DomainObject.Predmet.StrankaFormatedWithAdress>
  <DomainObject.Predmet.StrankaFormatedWithAdressOIB>
    <izvorni_sadrzaj> Stečajna masa iza UTEMA d.o.o. za trgovinu na veliko i malo te vanjsku trgovinu - u stečaju, OIB 65869832979, Bukovačka cesta 51, 10000 Zagreb</izvorni_sadrzaj>
    <derivirana_varijabla naziv="DomainObject.Predmet.StrankaFormatedWithAdressOIB_1"> Stečajna masa iza UTEMA d.o.o. za trgovinu na veliko i malo te vanjsku trgovinu - u stečaju, OIB 65869832979, Bukovačka cesta 51, 10000 Zagreb</derivirana_varijabla>
  </DomainObject.Predmet.StrankaFormatedWithAdressOIB>
  <DomainObject.Predmet.StrankaWithAdress>
    <izvorni_sadrzaj>Stečajna masa iza UTEMA d.o.o. za trgovinu na veliko i malo te vanjsku trgovinu - u stečaju Bukovačka cesta 51,10000 Zagreb</izvorni_sadrzaj>
    <derivirana_varijabla naziv="DomainObject.Predmet.StrankaWithAdress_1">Stečajna masa iza UTEMA d.o.o. za trgovinu na veliko i malo te vanjsku trgovinu - u stečaju Bukovačka cesta 51,10000 Zagreb</derivirana_varijabla>
  </DomainObject.Predmet.StrankaWithAdress>
  <DomainObject.Predmet.StrankaWithAdressOIB>
    <izvorni_sadrzaj>Stečajna masa iza UTEMA d.o.o. za trgovinu na veliko i malo te vanjsku trgovinu - u stečaju, OIB 65869832979, Bukovačka cesta 51,10000 Zagreb</izvorni_sadrzaj>
    <derivirana_varijabla naziv="DomainObject.Predmet.StrankaWithAdressOIB_1">Stečajna masa iza UTEMA d.o.o. za trgovinu na veliko i malo te vanjsku trgovinu - u stečaju, OIB 65869832979, Bukovačka cesta 51,10000 Zagreb</derivirana_varijabla>
  </DomainObject.Predmet.StrankaWithAdressOIB>
  <DomainObject.Predmet.StrankaNazivFormated>
    <izvorni_sadrzaj>Stečajna masa iza UTEMA d.o.o. za trgovinu na veliko i malo te vanjsku trgovinu - u stečaju</izvorni_sadrzaj>
    <derivirana_varijabla naziv="DomainObject.Predmet.StrankaNazivFormated_1">Stečajna masa iza UTEMA d.o.o. za trgovinu na veliko i malo te vanjsku trgovinu - u stečaju</derivirana_varijabla>
  </DomainObject.Predmet.StrankaNazivFormated>
  <DomainObject.Predmet.StrankaNazivFormatedOIB>
    <izvorni_sadrzaj>Stečajna masa iza UTEMA d.o.o. za trgovinu na veliko i malo te vanjsku trgovinu - u stečaju, OIB 65869832979</izvorni_sadrzaj>
    <derivirana_varijabla naziv="DomainObject.Predmet.StrankaNazivFormatedOIB_1">Stečajna masa iza UTEMA d.o.o. za trgovinu na veliko i malo te vanjsku trgovinu - u stečaju, OIB 65869832979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Stečajna masa iza UTEMA d.o.o. za trgovinu na veliko i malo te vanjsku trgovinu - u stečaju</item>
    </izvorni_sadrzaj>
    <derivirana_varijabla naziv="DomainObject.Predmet.StrankaListFormated_1">
      <item>Stečajna masa iza UTEMA d.o.o. za trgovinu na veliko i malo te vanjsku trgovinu - u stečaju</item>
    </derivirana_varijabla>
  </DomainObject.Predmet.StrankaListFormated>
  <DomainObject.Predmet.StrankaListFormatedOIB>
    <izvorni_sadrzaj>
      <item>Stečajna masa iza UTEMA d.o.o. za trgovinu na veliko i malo te vanjsku trgovinu - u stečaju, OIB 65869832979</item>
    </izvorni_sadrzaj>
    <derivirana_varijabla naziv="DomainObject.Predmet.StrankaListFormatedOIB_1">
      <item>Stečajna masa iza UTEMA d.o.o. za trgovinu na veliko i malo te vanjsku trgovinu - u stečaju, OIB 65869832979</item>
    </derivirana_varijabla>
  </DomainObject.Predmet.StrankaListFormatedOIB>
  <DomainObject.Predmet.StrankaListFormatedWithAdress>
    <izvorni_sadrzaj>
      <item>Stečajna masa iza UTEMA d.o.o. za trgovinu na veliko i malo te vanjsku trgovinu - u stečaju, Bukovačka cesta 51, 10000 Zagreb</item>
    </izvorni_sadrzaj>
    <derivirana_varijabla naziv="DomainObject.Predmet.StrankaListFormatedWithAdress_1">
      <item>Stečajna masa iza UTEMA d.o.o. za trgovinu na veliko i malo te vanjsku trgovinu - u stečaju, Bukovačka cesta 51, 10000 Zagreb</item>
    </derivirana_varijabla>
  </DomainObject.Predmet.StrankaListFormatedWithAdress>
  <DomainObject.Predmet.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StrankaListFormatedWithAdressOIB_1">
      <item>Stečajna masa iza UTEMA d.o.o. za trgovinu na veliko i malo te vanjsku trgovinu - u stečaju, OIB 65869832979, Bukovačka cesta 51, 10000 Zagreb</item>
    </derivirana_varijabla>
  </DomainObject.Predmet.StrankaListFormatedWithAdressOIB>
  <DomainObject.Predmet.StrankaListNazivFormated>
    <izvorni_sadrzaj>
      <item>Stečajna masa iza UTEMA d.o.o. za trgovinu na veliko i malo te vanjsku trgovinu - u stečaju</item>
    </izvorni_sadrzaj>
    <derivirana_varijabla naziv="DomainObject.Predmet.StrankaListNazivFormated_1">
      <item>Stečajna masa iza UTEMA d.o.o. za trgovinu na veliko i malo te vanjsku trgovinu - u stečaju</item>
    </derivirana_varijabla>
  </DomainObject.Predmet.StrankaListNazivFormated>
  <DomainObject.Predmet.StrankaListNazivFormatedOIB>
    <izvorni_sadrzaj>
      <item>Stečajna masa iza UTEMA d.o.o. za trgovinu na veliko i malo te vanjsku trgovinu - u stečaju, OIB 65869832979</item>
    </izvorni_sadrzaj>
    <derivirana_varijabla naziv="DomainObject.Predmet.StrankaListNazivFormatedOIB_1">
      <item>Stečajna masa iza UTEMA d.o.o. za trgovinu na veliko i malo te vanjsku trgovinu - u stečaju, OIB 65869832979</item>
    </derivirana_varijabla>
  </DomainObject.Predmet.StrankaListNazivFormatedOIB>
  <DomainObject.Predmet.ProtuStrankaListFormated>
    <izvorni_sadrzaj>
      <item>Stečajna masa iza UTEMA d.o.o. za trgovinu na veliko i malo te vanjsku trgovinu - u stečaju</item>
    </izvorni_sadrzaj>
    <derivirana_varijabla naziv="DomainObject.Predmet.ProtuStrankaListFormated_1">
      <item>Stečajna masa iza UTEMA d.o.o. za trgovinu na veliko i malo te vanjsku trgovinu - u stečaju</item>
    </derivirana_varijabla>
  </DomainObject.Predmet.ProtuStrankaListFormated>
  <DomainObject.Predmet.ProtuStrankaListFormatedOIB>
    <izvorni_sadrzaj>
      <item>Stečajna masa iza UTEMA d.o.o. za trgovinu na veliko i malo te vanjsku trgovinu - u stečaju, OIB 65869832979</item>
    </izvorni_sadrzaj>
    <derivirana_varijabla naziv="DomainObject.Predmet.ProtuStrankaListFormatedOIB_1">
      <item>Stečajna masa iza UTEMA d.o.o. za trgovinu na veliko i malo te vanjsku trgovinu - u stečaju, OIB 65869832979</item>
    </derivirana_varijabla>
  </DomainObject.Predmet.ProtuStrankaListFormatedOIB>
  <DomainObject.Predmet.ProtuStrankaListFormatedWithAdress>
    <izvorni_sadrzaj>
      <item>Stečajna masa iza UTEMA d.o.o. za trgovinu na veliko i malo te vanjsku trgovinu - u stečaju, Bukovačka cesta 51, 10000 Zagreb</item>
    </izvorni_sadrzaj>
    <derivirana_varijabla naziv="DomainObject.Predmet.ProtuStrankaListFormatedWithAdress_1">
      <item>Stečajna masa iza UTEMA d.o.o. za trgovinu na veliko i malo te vanjsku trgovinu - u stečaju, Bukovačka cesta 51, 10000 Zagreb</item>
    </derivirana_varijabla>
  </DomainObject.Predmet.ProtuStrankaListFormatedWithAdress>
  <DomainObject.Predmet.Protu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ProtuStrankaListFormatedWithAdressOIB_1">
      <item>Stečajna masa iza UTEMA d.o.o. za trgovinu na veliko i malo te vanjsku trgovinu - u stečaju, OIB 65869832979, Bukovačka cesta 51, 10000 Zagreb</item>
    </derivirana_varijabla>
  </DomainObject.Predmet.ProtuStrankaListFormatedWithAdressOIB>
  <DomainObject.Predmet.ProtuStrankaListNazivFormated>
    <izvorni_sadrzaj>
      <item>Stečajna masa iza UTEMA d.o.o. za trgovinu na veliko i malo te vanjsku trgovinu - u stečaju</item>
    </izvorni_sadrzaj>
    <derivirana_varijabla naziv="DomainObject.Predmet.ProtuStrankaListNazivFormated_1">
      <item>Stečajna masa iza UTEMA d.o.o. za trgovinu na veliko i malo te vanjsku trgovinu - u stečaju</item>
    </derivirana_varijabla>
  </DomainObject.Predmet.ProtuStrankaListNazivFormated>
  <DomainObject.Predmet.ProtuStrankaListNazivFormatedOIB>
    <izvorni_sadrzaj>
      <item>Stečajna masa iza UTEMA d.o.o. za trgovinu na veliko i malo te vanjsku trgovinu - u stečaju, OIB 65869832979</item>
    </izvorni_sadrzaj>
    <derivirana_varijabla naziv="DomainObject.Predmet.ProtuStrankaListNazivFormatedOIB_1">
      <item>Stečajna masa iza UTEMA d.o.o. za trgovinu na veliko i malo te vanjsku trgovinu - u stečaju, OIB 65869832979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St-2179/2018-5</izvorni_sadrzaj>
    <derivirana_varijabla naziv="DomainObject.PoslovniBrojDokumenta_1">St-2179/2018-5</derivirana_varijabla>
  </DomainObject.PoslovniBrojDokumenta>
  <DomainObject.Predmet.StrankaIDrugi>
    <izvorni_sadrzaj>Stečajna masa iza UTEMA d.o.o. za trgovinu na veliko i malo te vanjsku trgovinu - u stečaju</izvorni_sadrzaj>
    <derivirana_varijabla naziv="DomainObject.Predmet.StrankaIDrugi_1">Stečajna masa iza UTEMA d.o.o. za trgovinu na veliko i malo te vanjsku trgovinu - u stečaju</derivirana_varijabla>
  </DomainObject.Predmet.StrankaIDrugi>
  <DomainObject.Predmet.ProtustrankaIDrugi>
    <izvorni_sadrzaj>Stečajna masa iza UTEMA d.o.o. za trgovinu na veliko i malo te vanjsku trgovinu - u stečaju</izvorni_sadrzaj>
    <derivirana_varijabla naziv="DomainObject.Predmet.ProtustrankaIDrugi_1">Stečajna masa iza UTEMA d.o.o. za trgovinu na veliko i malo te vanjsku trgovinu - u stečaju</derivirana_varijabla>
  </DomainObject.Predmet.ProtustrankaIDrugi>
  <DomainObject.Predmet.StrankaIDrugiAdressOIB>
    <izvorni_sadrzaj>Stečajna masa iza UTEMA d.o.o. za trgovinu na veliko i malo te vanjsku trgovinu - u stečaju, OIB 65869832979, Bukovačka cesta 51, 10000 Zagreb</izvorni_sadrzaj>
    <derivirana_varijabla naziv="DomainObject.Predmet.StrankaIDrugiAdressOIB_1">Stečajna masa iza UTEMA d.o.o. za trgovinu na veliko i malo te vanjsku trgovinu - u stečaju, OIB 65869832979, Bukovačka cesta 51, 10000 Zagreb</derivirana_varijabla>
  </DomainObject.Predmet.StrankaIDrugiAdressOIB>
  <DomainObject.Predmet.ProtustrankaIDrugiAdressOIB>
    <izvorni_sadrzaj>Stečajna masa iza UTEMA d.o.o. za trgovinu na veliko i malo te vanjsku trgovinu - u stečaju, OIB 65869832979, Bukovačka cesta 51, 10000 Zagreb</izvorni_sadrzaj>
    <derivirana_varijabla naziv="DomainObject.Predmet.ProtustrankaIDrugiAdressOIB_1">Stečajna masa iza UTEMA d.o.o. za trgovinu na veliko i malo te vanjsku trgovinu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UTEMA d.o.o. za trgovinu na veliko i malo te vanjsku trgovinu - u stečaju</item>
      <item>Stečajna masa iza UTEMA d.o.o. za trgovinu na veliko i malo te vanjsku trgovinu - u stečaju</item>
    </izvorni_sadrzaj>
    <derivirana_varijabla naziv="DomainObject.Predmet.SudioniciListNaziv_1">
      <item>Stečajna masa iza UTEMA d.o.o. za trgovinu na veliko i malo te vanjsku trgovinu - u stečaju</item>
      <item>Stečajna masa iza UTEMA d.o.o. za trgovinu na veliko i malo te vanjsku trgovinu - u stečaju</item>
    </derivirana_varijabla>
  </DomainObject.Predmet.SudioniciListNaziv>
  <DomainObject.Predmet.SudioniciListAdressOIB>
    <izvorni_sadrzaj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</izvorni_sadrzaj>
    <derivirana_varijabla naziv="DomainObject.Predmet.SudioniciListAdressOIB_1"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65869832979</item>
      <item>, OIB 65869832979</item>
    </izvorni_sadrzaj>
    <derivirana_varijabla naziv="DomainObject.Predmet.SudioniciListNazivOIB_1">
      <item>, OIB 65869832979</item>
      <item>, OIB 65869832979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289</properties:Words>
  <properties:Characters>1470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2018-10-09T09:42:00Z</dcterms:created>
  <dc:creator>Sudsko vijeće</dc:creator>
  <cp:lastModifiedBy>Monika Grbac</cp:lastModifiedBy>
  <cp:lastPrinted>2017-09-22T08:33:00Z</cp:lastPrinted>
  <dcterms:modified xmlns:xsi="http://www.w3.org/2001/XMLSchema-instance" xsi:type="dcterms:W3CDTF">2018-10-09T10:48:00Z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St-2179/2018-5 / Odluka - Rješenje (st-2179-18.docx)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