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cd46" w14:paraId="dbfcd46" w:rsidRDefault="00C91857" w:rsidP="00C91857" w:rsidR="00C91857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1857" w:rsidP="00C91857" w:rsidR="00C91857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C91857" w:rsidP="00C91857" w:rsidR="00C91857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91857" w:rsidP="00C91857" w:rsidR="00C9185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C91857" w:rsidP="00C91857" w:rsidR="00C91857">
      <w:pPr>
        <w:spacing w:after="0"/>
        <w:rPr>
          <w:rFonts w:cs="Times New Roman"/>
        </w:rPr>
      </w:pPr>
    </w:p>
    <w:p w:rsidRDefault="00C91857" w:rsidP="00C91857" w:rsidR="00C91857">
      <w:pPr>
        <w:spacing w:after="0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C91857" w:rsidP="00C91857" w:rsidR="00C91857">
      <w:pPr>
        <w:spacing w:after="0"/>
        <w:jc w:val="center"/>
        <w:rPr>
          <w:rFonts w:cs="Times New Roman"/>
          <w:b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  <w:b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</w:t>
      </w:r>
      <w:r w:rsidR="000B7CD8">
        <w:rPr>
          <w:rFonts w:cs="Times New Roman"/>
        </w:rPr>
        <w:t>PIKL-FRANCKI j.d.o.o., OIB: 79454668376 sa sjedištem u Žrtava fašizma 4, 40000 Čakovec</w:t>
      </w:r>
      <w:r>
        <w:rPr>
          <w:rFonts w:cs="Times New Roman"/>
        </w:rPr>
        <w:t>, dana 27. lipnja 2017.,</w:t>
      </w:r>
    </w:p>
    <w:p w:rsidRDefault="00C91857" w:rsidP="00C91857" w:rsidR="00C91857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  <w:b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0B7CD8">
        <w:rPr>
          <w:rFonts w:cs="Times New Roman"/>
        </w:rPr>
        <w:t>PIKL-FRANCKI j.d.o.o., OIB: 79454668376 sa sjedištem u Žrtava fašizma 4, 40000 Čakovec</w:t>
      </w:r>
      <w:r>
        <w:rPr>
          <w:rFonts w:cs="Times New Roman"/>
        </w:rPr>
        <w:t>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 w:rsidR="000B7CD8">
        <w:rPr>
          <w:rFonts w:cs="Times New Roman"/>
        </w:rPr>
        <w:t xml:space="preserve">Ivan Čulić, Trg Josipa </w:t>
      </w:r>
      <w:proofErr w:type="spellStart"/>
      <w:r w:rsidR="000B7CD8">
        <w:rPr>
          <w:rFonts w:cs="Times New Roman"/>
        </w:rPr>
        <w:t>Jurja</w:t>
      </w:r>
      <w:proofErr w:type="spellEnd"/>
      <w:r w:rsidR="000B7CD8">
        <w:rPr>
          <w:rFonts w:cs="Times New Roman"/>
        </w:rPr>
        <w:t xml:space="preserve"> Strossmayera 25, Križevci, OIB: 28643153330.</w:t>
      </w:r>
    </w:p>
    <w:p w:rsidRDefault="000B7CD8" w:rsidP="00C91857" w:rsidR="000B7CD8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</w:t>
      </w:r>
      <w:r w:rsidR="000B7CD8">
        <w:rPr>
          <w:rFonts w:cs="Times New Roman"/>
        </w:rPr>
        <w:t>PIKL-FRANCKI j.d.o.o., OIB: 79454668376 sa sjedištem u Žrtava fašizma 4, 40000 Čakovec</w:t>
      </w:r>
      <w:r>
        <w:rPr>
          <w:rFonts w:cs="Times New Roman"/>
        </w:rPr>
        <w:t>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</w:t>
      </w:r>
      <w:r w:rsidR="000B7CD8">
        <w:rPr>
          <w:rFonts w:cs="Times New Roman"/>
        </w:rPr>
        <w:t>PIKL-FRANCKI j.d.o.o., OIB: 79454668376 sa sjedištem u Žrtava fašizma 4, 40000 Čakovec</w:t>
      </w:r>
      <w:r>
        <w:rPr>
          <w:rFonts w:cs="Times New Roman"/>
        </w:rPr>
        <w:t>, biti će brisan iz sudskog registra.</w:t>
      </w:r>
    </w:p>
    <w:p w:rsidRDefault="00C91857" w:rsidP="00C91857" w:rsidR="00C91857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91857" w:rsidP="00C91857" w:rsidR="00C91857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0B7CD8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18. travnja</w:t>
      </w:r>
      <w:r w:rsidR="00C91857"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neprekidnoj blokadi</w:t>
      </w:r>
      <w:r>
        <w:rPr>
          <w:rFonts w:cs="Times New Roman"/>
        </w:rPr>
        <w:t xml:space="preserve"> od 2015.</w:t>
      </w:r>
      <w:r w:rsidR="00C91857">
        <w:rPr>
          <w:rFonts w:cs="Times New Roman"/>
        </w:rPr>
        <w:t>,</w:t>
      </w:r>
      <w:r>
        <w:rPr>
          <w:rFonts w:cs="Times New Roman"/>
        </w:rPr>
        <w:t xml:space="preserve"> s iznosom blokade od 12.558,00 kuna</w:t>
      </w:r>
      <w:r w:rsidR="00C91857"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0B7CD8">
        <w:rPr>
          <w:rFonts w:cs="Times New Roman"/>
        </w:rPr>
        <w:t>rješenjem poslovni broj 6 St-654/16-8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C91857" w:rsidP="00C91857" w:rsidR="00C91857">
      <w:pPr>
        <w:spacing w:after="0"/>
        <w:ind w:firstLine="708"/>
        <w:jc w:val="both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center"/>
        <w:rPr>
          <w:rFonts w:cs="Times New Roman"/>
        </w:rPr>
      </w:pPr>
    </w:p>
    <w:p w:rsidRDefault="00C91857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C91857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0F4B94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0B7CD8">
        <w:rPr>
          <w:rFonts w:cs="Times New Roman"/>
        </w:rPr>
        <w:t xml:space="preserve"> </w:t>
      </w:r>
      <w:r w:rsidR="00C91857">
        <w:rPr>
          <w:rFonts w:cs="Times New Roman"/>
        </w:rPr>
        <w:t xml:space="preserve"> Hugo </w:t>
      </w:r>
      <w:proofErr w:type="spellStart"/>
      <w:r w:rsidR="00C91857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0F4B94" w:rsidP="00C91857" w:rsidR="000F4B94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spacing w:after="0"/>
        <w:rPr>
          <w:rFonts w:cs="Times New Roman"/>
          <w:b/>
          <w:u w:val="single"/>
        </w:rPr>
      </w:pPr>
    </w:p>
    <w:p w:rsidRDefault="00C91857" w:rsidP="00C91857" w:rsidR="00C91857">
      <w:pPr>
        <w:spacing w:after="0"/>
        <w:rPr>
          <w:rFonts w:cs="Times New Roman"/>
          <w:b/>
          <w:u w:val="single"/>
        </w:rPr>
      </w:pPr>
    </w:p>
    <w:p w:rsidRDefault="00C91857" w:rsidP="00C91857" w:rsidR="00C91857">
      <w:pPr>
        <w:spacing w:after="0"/>
        <w:rPr>
          <w:rFonts w:cs="Times New Roman"/>
          <w:b/>
          <w:u w:val="single"/>
        </w:rPr>
      </w:pPr>
    </w:p>
    <w:p w:rsidRDefault="00C91857" w:rsidP="00C91857" w:rsidR="00C91857">
      <w:pPr>
        <w:spacing w:after="0"/>
        <w:rPr>
          <w:rFonts w:cs="Times New Roman"/>
          <w:b/>
          <w:u w:val="single"/>
        </w:rPr>
      </w:pPr>
    </w:p>
    <w:p w:rsidRDefault="00C91857" w:rsidP="00C91857" w:rsidR="00C91857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C91857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C91857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C91857" w:rsidP="00C91857" w:rsidR="00C91857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spacing w:after="0"/>
        <w:jc w:val="both"/>
        <w:rPr>
          <w:rFonts w:cs="Times New Roman"/>
        </w:rPr>
      </w:pPr>
    </w:p>
    <w:p w:rsidRDefault="00C91857" w:rsidP="00C91857" w:rsidR="00C9185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91857" w:rsidP="00C91857" w:rsidR="00C9185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C91857" w:rsidP="00C91857" w:rsidR="00C91857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 w:rsidR="000B7CD8">
        <w:rPr>
          <w:rFonts w:cs="Times New Roman"/>
        </w:rPr>
        <w:t>PIKL-FRANCKI j.d.o.o., Žrtava fašizma 4, 40000 Čakovec</w:t>
      </w:r>
    </w:p>
    <w:p w:rsidRDefault="00C91857" w:rsidP="00C91857" w:rsidR="00C91857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dužnika, </w:t>
      </w:r>
      <w:r w:rsidR="001B5705">
        <w:t xml:space="preserve">Petar </w:t>
      </w:r>
      <w:proofErr w:type="spellStart"/>
      <w:r w:rsidR="001B5705">
        <w:t>Francki</w:t>
      </w:r>
      <w:proofErr w:type="spellEnd"/>
      <w:r w:rsidR="001B5705">
        <w:t>-Novak, V. Nazora 39, Novo Selo Rok</w:t>
      </w:r>
    </w:p>
    <w:p w:rsidRDefault="00C91857" w:rsidP="00C91857" w:rsidR="00C91857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C91857" w:rsidP="00C91857" w:rsidR="00C91857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 w:rsidR="000B7CD8">
        <w:rPr>
          <w:rFonts w:cs="Times New Roman"/>
        </w:rPr>
        <w:t xml:space="preserve">Ivan Čulić, Trg Josipa </w:t>
      </w:r>
      <w:proofErr w:type="spellStart"/>
      <w:r w:rsidR="000B7CD8">
        <w:rPr>
          <w:rFonts w:cs="Times New Roman"/>
        </w:rPr>
        <w:t>Jurja</w:t>
      </w:r>
      <w:proofErr w:type="spellEnd"/>
      <w:r w:rsidR="000B7CD8">
        <w:rPr>
          <w:rFonts w:cs="Times New Roman"/>
        </w:rPr>
        <w:t xml:space="preserve"> Strossmayera 25, Križevci</w:t>
      </w:r>
    </w:p>
    <w:p w:rsidRDefault="00C91857" w:rsidP="00C91857" w:rsidR="00C91857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C91857" w:rsidP="00C91857" w:rsidR="00C91857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185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C4F" w:rsidP="00537B78" w:rsidR="00094C4F">
      <w:r>
        <w:separator/>
      </w:r>
    </w:p>
  </w:endnote>
  <w:endnote w:id="0" w:type="continuationSeparator">
    <w:p w:rsidRDefault="00094C4F" w:rsidP="00537B78" w:rsidR="0009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C4F" w:rsidP="00537B78" w:rsidR="00094C4F">
      <w:r>
        <w:separator/>
      </w:r>
    </w:p>
  </w:footnote>
  <w:footnote w:id="0" w:type="continuationSeparator">
    <w:p w:rsidRDefault="00094C4F" w:rsidP="00537B78" w:rsidR="0009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857" w:rsidR="008333A9">
    <w:pPr>
      <w:pStyle w:val="Zaglavlje"/>
    </w:pPr>
    <w:r>
      <w:rPr>
        <w:rStyle w:val="PozadinaSvijetloCrvena"/>
        <w:shd w:fill="auto" w:color="auto" w:val="clear"/>
      </w:rPr>
      <w:t>Poslovni broj: 6 St-654/16-9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C4F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CD8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B9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705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857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009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St-654/2016-9</izvorni_sadrzaj>
    <derivirana_varijabla naziv="DomainObject.Oznaka_1">St-654/2016-9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PIKL-FRANCKI jednostavno društvo s ograničenom odgovornošću za usluge i trgovinu</izvorni_sadrzaj>
    <derivirana_varijabla naziv="DomainObject.Predmet.ProtustrankaFormated_1">  PIKL-FRANCKI jednostavno društvo s ograničenom odgovornošću za usluge i trgovinu</derivirana_varijabla>
  </DomainObject.Predmet.ProtustrankaFormated>
  <DomainObject.Predmet.ProtustrankaFormatedOIB>
    <izvorni_sadrzaj>  PIKL-FRANCKI jednostavno društvo s ograničenom odgovornošću za usluge i trgovinu, OIB 79454668376</izvorni_sadrzaj>
    <derivirana_varijabla naziv="DomainObject.Predmet.ProtustrankaFormatedOIB_1">  PIKL-FRANCKI jednostavno društvo s ograničenom odgovornošću za usluge i trgovinu, OIB 79454668376</derivirana_varijabla>
  </DomainObject.Predmet.ProtustrankaFormatedOIB>
  <DomainObject.Predmet.ProtustrankaFormatedWithAdress>
    <izvorni_sadrzaj> PIKL-FRANCKI jednostavno društvo s ograničenom odgovornošću za usluge i trgovinu, Žrtava fašizma 4, 40000 Čakovec</izvorni_sadrzaj>
    <derivirana_varijabla naziv="DomainObject.Predmet.ProtustrankaFormatedWithAdress_1"> PIKL-FRANCKI jednostavno društvo s ograničenom odgovornošću za usluge i trgovinu, Žrtava fašizma 4, 40000 Čakovec</derivirana_varijabla>
  </DomainObject.Predmet.ProtustrankaFormatedWithAdress>
  <DomainObject.Predmet.ProtustrankaFormatedWithAdressOIB>
    <izvorni_sadrzaj> PIKL-FRANCKI jednostavno društvo s ograničenom odgovornošću za usluge i trgovinu, OIB 79454668376, Žrtava fašizma 4, 40000 Čakovec</izvorni_sadrzaj>
    <derivirana_varijabla naziv="DomainObject.Predmet.ProtustrankaFormatedWithAdressOIB_1"> PIKL-FRANCKI jednostavno društvo s ograničenom odgovornošću za usluge i trgovinu, OIB 79454668376, Žrtava fašizma 4, 40000 Čakovec</derivirana_varijabla>
  </DomainObject.Predmet.ProtustrankaFormatedWithAdressOIB>
  <DomainObject.Predmet.ProtustrankaWithAdress>
    <izvorni_sadrzaj>PIKL-FRANCKI jednostavno društvo s ograničenom odgovornošću za usluge i trgovinu Žrtava fašizma 4, 40000 Čakovec</izvorni_sadrzaj>
    <derivirana_varijabla naziv="DomainObject.Predmet.ProtustrankaWithAdress_1">PIKL-FRANCKI jednostavno društvo s ograničenom odgovornošću za usluge i trgovinu Žrtava fašizma 4, 40000 Čakovec</derivirana_varijabla>
  </DomainObject.Predmet.ProtustrankaWithAdress>
  <DomainObject.Predmet.ProtustrankaWithAdressOIB>
    <izvorni_sadrzaj>PIKL-FRANCKI jednostavno društvo s ograničenom odgovornošću za usluge i trgovinu, OIB 79454668376, Žrtava fašizma 4, 40000 Čakovec</izvorni_sadrzaj>
    <derivirana_varijabla naziv="DomainObject.Predmet.ProtustrankaWithAdressOIB_1">PIKL-FRANCKI jednostavno društvo s ograničenom odgovornošću za usluge i trgovinu, OIB 79454668376, Žrtava fašizma 4, 40000 Čakovec</derivirana_varijabla>
  </DomainObject.Predmet.ProtustrankaWithAdressOIB>
  <DomainObject.Predmet.ProtustrankaNazivFormated>
    <izvorni_sadrzaj>PIKL-FRANCKI jednostavno društvo s ograničenom odgovornošću za usluge i trgovinu</izvorni_sadrzaj>
    <derivirana_varijabla naziv="DomainObject.Predmet.ProtustrankaNazivFormated_1">PIKL-FRANCKI jednostavno društvo s ograničenom odgovornošću za usluge i trgovinu</derivirana_varijabla>
  </DomainObject.Predmet.ProtustrankaNazivFormated>
  <DomainObject.Predmet.ProtustrankaNazivFormatedOIB>
    <izvorni_sadrzaj>PIKL-FRANCKI jednostavno društvo s ograničenom odgovornošću za usluge i trgovinu, OIB 79454668376</izvorni_sadrzaj>
    <derivirana_varijabla naziv="DomainObject.Predmet.ProtustrankaNazivFormatedOIB_1">PIKL-FRANCKI jednostavno društvo s ograničenom odgovornošću za usluge i trgovinu, OIB 79454668376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12558.15</izvorni_sadrzaj>
    <derivirana_varijabla naziv="DomainObject.Predmet.TrenutnaVrijednost_1">12558.15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PIKL-FRANCKI jednostavno društvo s ograničenom odgovornošću za usluge i trgovinu</item>
    </izvorni_sadrzaj>
    <derivirana_varijabla naziv="DomainObject.Predmet.ProtuStrankaListFormated_1">
      <item>PIKL-FRANCKI jednostavno društvo s ograničenom odgovornošću za usluge i trgovinu</item>
    </derivirana_varijabla>
  </DomainObject.Predmet.ProtuStrankaListFormated>
  <DomainObject.Predmet.ProtuStrankaListFormatedOIB>
    <izvorni_sadrzaj>
      <item>PIKL-FRANCKI jednostavno društvo s ograničenom odgovornošću za usluge i trgovinu, OIB 79454668376</item>
    </izvorni_sadrzaj>
    <derivirana_varijabla naziv="DomainObject.Predmet.ProtuStrankaListFormatedOIB_1">
      <item>PIKL-FRANCKI jednostavno društvo s ograničenom odgovornošću za usluge i trgovinu, OIB 79454668376</item>
    </derivirana_varijabla>
  </DomainObject.Predmet.ProtuStrankaListFormatedOIB>
  <DomainObject.Predmet.ProtuStrankaListFormatedWithAdress>
    <izvorni_sadrzaj>
      <item>PIKL-FRANCKI jednostavno društvo s ograničenom odgovornošću za usluge i trgovinu, Žrtava fašizma 4, 40000 Čakovec</item>
    </izvorni_sadrzaj>
    <derivirana_varijabla naziv="DomainObject.Predmet.ProtuStrankaListFormatedWithAdress_1">
      <item>PIKL-FRANCKI jednostavno društvo s ograničenom odgovornošću za usluge i trgovinu, Žrtava fašizma 4, 40000 Čakovec</item>
    </derivirana_varijabla>
  </DomainObject.Predmet.ProtuStrankaListFormatedWithAdress>
  <DomainObject.Predmet.ProtuStrankaListFormatedWithAdressOIB>
    <izvorni_sadrzaj>
      <item>PIKL-FRANCKI jednostavno društvo s ograničenom odgovornošću za usluge i trgovinu, OIB 79454668376, Žrtava fašizma 4, 40000 Čakovec</item>
    </izvorni_sadrzaj>
    <derivirana_varijabla naziv="DomainObject.Predmet.ProtuStrankaListFormatedWithAdressOIB_1">
      <item>PIKL-FRANCKI jednostavno društvo s ograničenom odgovornošću za usluge i trgovinu, OIB 79454668376, Žrtava fašizma 4, 40000 Čakovec</item>
    </derivirana_varijabla>
  </DomainObject.Predmet.ProtuStrankaListFormatedWithAdressOIB>
  <DomainObject.Predmet.ProtuStrankaListNazivFormated>
    <izvorni_sadrzaj>
      <item>PIKL-FRANCKI jednostavno društvo s ograničenom odgovornošću za usluge i trgovinu</item>
    </izvorni_sadrzaj>
    <derivirana_varijabla naziv="DomainObject.Predmet.ProtuStrankaListNazivFormated_1">
      <item>PIKL-FRANCKI jednostavno društvo s ograničenom odgovornošću za usluge i trgovinu</item>
    </derivirana_varijabla>
  </DomainObject.Predmet.ProtuStrankaListNazivFormated>
  <DomainObject.Predmet.ProtuStrankaListNazivFormatedOIB>
    <izvorni_sadrzaj>
      <item>PIKL-FRANCKI jednostavno društvo s ograničenom odgovornošću za usluge i trgovinu, OIB 79454668376</item>
    </izvorni_sadrzaj>
    <derivirana_varijabla naziv="DomainObject.Predmet.ProtuStrankaListNazivFormatedOIB_1">
      <item>PIKL-FRANCKI jednostavno društvo s ograničenom odgovornošću za usluge i trgovinu, OIB 79454668376</item>
    </derivirana_varijabla>
  </DomainObject.Predmet.ProtuStrankaListNazivFormatedOIB>
  <DomainObject.Predmet.OstaliListFormated>
    <izvorni_sadrzaj>
      <item>sudski registar</item>
      <item>Petar Francki-Novak</item>
    </izvorni_sadrzaj>
    <derivirana_varijabla naziv="DomainObject.Predmet.OstaliListFormated_1">
      <item>sudski registar</item>
      <item>Petar Francki-Novak</item>
    </derivirana_varijabla>
  </DomainObject.Predmet.OstaliListFormated>
  <DomainObject.Predmet.OstaliListFormatedOIB>
    <izvorni_sadrzaj>
      <item>sudski registar</item>
      <item>Petar Francki-Novak, OIB 52264756036</item>
    </izvorni_sadrzaj>
    <derivirana_varijabla naziv="DomainObject.Predmet.OstaliListFormatedOIB_1">
      <item>sudski registar</item>
      <item>Petar Francki-Novak, OIB 52264756036</item>
    </derivirana_varijabla>
  </DomainObject.Predmet.OstaliListFormatedOIB>
  <DomainObject.Predmet.OstaliListFormatedWithAdress>
    <izvorni_sadrzaj>
      <item>sudski registar</item>
      <item>Petar Francki-Novak, V.nazora 39, 40000 Novo Selo Rok</item>
    </izvorni_sadrzaj>
    <derivirana_varijabla naziv="DomainObject.Predmet.OstaliListFormatedWithAdress_1">
      <item>sudski registar</item>
      <item>Petar Francki-Novak, V.nazora 39, 40000 Novo Selo Rok</item>
    </derivirana_varijabla>
  </DomainObject.Predmet.OstaliListFormatedWithAdress>
  <DomainObject.Predmet.OstaliListFormatedWithAdressOIB>
    <izvorni_sadrzaj>
      <item>sudski registar</item>
      <item>Petar Francki-Novak, OIB 52264756036, V.nazora 39, 40000 Novo Selo Rok</item>
    </izvorni_sadrzaj>
    <derivirana_varijabla naziv="DomainObject.Predmet.OstaliListFormatedWithAdressOIB_1">
      <item>sudski registar</item>
      <item>Petar Francki-Novak, OIB 52264756036, V.nazora 39, 40000 Novo Selo Rok</item>
    </derivirana_varijabla>
  </DomainObject.Predmet.OstaliListFormatedWithAdressOIB>
  <DomainObject.Predmet.OstaliListNazivFormated>
    <izvorni_sadrzaj>
      <item>sudski registar</item>
      <item>Petar Francki-Novak</item>
    </izvorni_sadrzaj>
    <derivirana_varijabla naziv="DomainObject.Predmet.OstaliListNazivFormated_1">
      <item>sudski registar</item>
      <item>Petar Francki-Novak</item>
    </derivirana_varijabla>
  </DomainObject.Predmet.OstaliListNazivFormated>
  <DomainObject.Predmet.OstaliListNazivFormatedOIB>
    <izvorni_sadrzaj>
      <item>sudski registar</item>
      <item>Petar Francki-Novak, OIB 52264756036</item>
    </izvorni_sadrzaj>
    <derivirana_varijabla naziv="DomainObject.Predmet.OstaliListNazivFormatedOIB_1">
      <item>sudski registar</item>
      <item>Petar Francki-Novak, OIB 52264756036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St-654/2016-9</izvorni_sadrzaj>
    <derivirana_varijabla naziv="DomainObject.PoslovniBrojDokumenta_1">St-654/2016-9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PIKL-FRANCKI jednostavno društvo s ograničenom odgovornošću za usluge i trgovinu</izvorni_sadrzaj>
    <derivirana_varijabla naziv="DomainObject.Predmet.ProtustrankaIDrugi_1">PIKL-FRANCKI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PIKL-FRANCKI jednostavno društvo s ograničenom odgovornošću za usluge i trgovinu, OIB 79454668376, Žrtava fašizma 4, 40000 Čakovec</izvorni_sadrzaj>
    <derivirana_varijabla naziv="DomainObject.Predmet.ProtustrankaIDrugiAdressOIB_1">PIKL-FRANCKI jednostavno društvo s ograničenom odgovornošću za usluge i trgovinu, OIB 79454668376,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PIKL-FRANCKI jednostavno društvo s ograničenom odgovornošću za usluge i trgovinu</item>
      <item>sudski registar</item>
      <item>Petar Francki-Novak</item>
    </izvorni_sadrzaj>
    <derivirana_varijabla naziv="DomainObject.Predmet.SudioniciListNaziv_1">
      <item>Financijska agencija</item>
      <item>PIKL-FRANCKI jednostavno društvo s ograničenom odgovornošću za usluge i trgovinu</item>
      <item>sudski registar</item>
      <item>Petar Francki-Novak</item>
    </derivirana_varijabla>
  </DomainObject.Predmet.SudioniciListNaziv>
  <DomainObject.Predmet.SudioniciListAdressOIB>
    <izvorni_sadrzaj>
      <item>Financijska agencija, OIB 85821130368</item>
      <item>PIKL-FRANCKI jednostavno društvo s ograničenom odgovornošću za usluge i trgovinu, OIB 79454668376, Žrtava fašizma 4,40000 Čakovec</item>
      <item>sudski registar</item>
      <item>Petar Francki-Novak, OIB 52264756036, V.nazora 39,40000 Novo Selo Rok</item>
    </izvorni_sadrzaj>
    <derivirana_varijabla naziv="DomainObject.Predmet.SudioniciListAdressOIB_1">
      <item>Financijska agencija, OIB 85821130368</item>
      <item>PIKL-FRANCKI jednostavno društvo s ograničenom odgovornošću za usluge i trgovinu, OIB 79454668376, Žrtava fašizma 4,40000 Čakovec</item>
      <item>sudski registar</item>
      <item>Petar Francki-Novak, OIB 52264756036, V.nazora 39,40000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65C3C-A913-45D1-B1B2-28FAA4115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3346</properties:Characters>
  <properties:Lines>97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2017-06-26T08:31:00Z</cp:lastPrinted>
  <dcterms:modified xmlns:xsi="http://www.w3.org/2001/XMLSchema-instance" xsi:type="dcterms:W3CDTF">2017-06-26T08:31:00Z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