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d592" w14:paraId="93dd592" w:rsidRDefault="0094504F" w:rsidP="00C04040" w:rsidR="00C04040">
      <w:pPr>
        <w:jc w:val="right"/>
        <w15:collapsed w:val="false"/>
      </w:pPr>
      <w:bookmarkStart w:name="_GoBack" w:id="0"/>
      <w:bookmarkEnd w:id="0"/>
      <w:r>
        <w:t>13 St-920/16-27</w:t>
      </w:r>
    </w:p>
    <w:p w:rsidRDefault="00C04040" w:rsidP="00C04040" w:rsidR="00C0404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040" w:rsidP="00C04040" w:rsidR="00C04040"/>
    <w:p w:rsidRDefault="00C04040" w:rsidP="00C04040" w:rsidR="00C0404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04040" w:rsidP="00C04040" w:rsidR="00C0404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04040" w:rsidP="006E2E29" w:rsidR="00C04040"/>
    <w:p w:rsidRDefault="00C04040" w:rsidP="00C04040" w:rsidR="00C04040"/>
    <w:p w:rsidRDefault="00C04040" w:rsidP="00C04040" w:rsidR="00C04040">
      <w:pPr>
        <w:jc w:val="center"/>
      </w:pPr>
      <w:r>
        <w:t xml:space="preserve">R E P U B L I K A     H R V A T S K A </w:t>
      </w:r>
    </w:p>
    <w:p w:rsidRDefault="00C04040" w:rsidP="00C04040" w:rsidR="00C04040">
      <w:pPr>
        <w:jc w:val="center"/>
      </w:pPr>
      <w:r>
        <w:t>R J E Š E N J E</w:t>
      </w:r>
    </w:p>
    <w:p w:rsidRDefault="00C04040" w:rsidP="00C04040" w:rsidR="00C04040">
      <w:pPr>
        <w:rPr>
          <w:b/>
        </w:rPr>
      </w:pPr>
    </w:p>
    <w:p w:rsidRDefault="00C04040" w:rsidP="00C04040" w:rsidR="00C04040">
      <w:pPr>
        <w:rPr>
          <w:b/>
        </w:rPr>
      </w:pPr>
    </w:p>
    <w:p w:rsidRDefault="00C04040" w:rsidP="00C04040" w:rsidR="00C04040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94504F">
        <w:rPr>
          <w:color w:val="000000"/>
        </w:rPr>
        <w:t>LISAC d.o.o. za usluge i trgovinu, u stečaju, Vukovar, Miroslava Krleže 17, MBS: 030077974, OIB: 65587696984</w:t>
      </w:r>
      <w:r>
        <w:t>, dana 2</w:t>
      </w:r>
      <w:r w:rsidR="0094504F">
        <w:t xml:space="preserve">0. veljače 2018.   </w:t>
      </w:r>
      <w:r>
        <w:t xml:space="preserve">             </w:t>
      </w:r>
    </w:p>
    <w:p w:rsidRDefault="00C04040" w:rsidP="00C04040" w:rsidR="00C04040">
      <w:pPr>
        <w:pStyle w:val="Tijeloteksta"/>
        <w:ind w:firstLine="708"/>
        <w:rPr>
          <w:b/>
          <w:bCs/>
        </w:rPr>
      </w:pPr>
    </w:p>
    <w:p w:rsidRDefault="00C04040" w:rsidP="00C04040" w:rsidR="00C04040">
      <w:pPr>
        <w:pStyle w:val="Tijeloteksta"/>
        <w:ind w:firstLine="708"/>
        <w:rPr>
          <w:b/>
          <w:bCs/>
        </w:rPr>
      </w:pPr>
    </w:p>
    <w:p w:rsidRDefault="00C04040" w:rsidP="00C04040" w:rsidR="00C04040">
      <w:pPr>
        <w:jc w:val="center"/>
      </w:pPr>
      <w:r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CC675B">
        <w:t xml:space="preserve"> </w:t>
      </w:r>
      <w:r w:rsidR="0094504F">
        <w:rPr>
          <w:color w:val="000000"/>
        </w:rPr>
        <w:t>LISAC d.o.o. za usluge i trgovinu, u stečaju, Vukovar, Miroslava Krleže 17, MBS: 030077974, OIB: 65587696984</w:t>
      </w:r>
      <w:r w:rsidR="0094504F">
        <w:rPr>
          <w:bCs/>
        </w:rPr>
        <w:t>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94504F" w:rsidP="006702B2" w:rsidR="009A5927">
      <w:pPr>
        <w:numPr>
          <w:ilvl w:val="0"/>
          <w:numId w:val="22"/>
        </w:numPr>
        <w:jc w:val="both"/>
      </w:pPr>
      <w:r>
        <w:t xml:space="preserve">Upisanih u </w:t>
      </w:r>
      <w:r w:rsidR="00AA023C">
        <w:t>Z</w:t>
      </w:r>
      <w:r w:rsidR="00C62FF4">
        <w:t xml:space="preserve">k. ul. </w:t>
      </w:r>
      <w:r>
        <w:t>8131 k.o. Vukovar:</w:t>
      </w:r>
    </w:p>
    <w:p w:rsidRDefault="009A5927" w:rsidP="009A5927" w:rsidR="00C04040">
      <w:pPr>
        <w:pStyle w:val="Odlomakpopisa"/>
        <w:numPr>
          <w:ilvl w:val="0"/>
          <w:numId w:val="24"/>
        </w:numPr>
        <w:jc w:val="both"/>
      </w:pPr>
      <w:r>
        <w:t xml:space="preserve">kč. br. </w:t>
      </w:r>
      <w:r w:rsidR="0094504F">
        <w:t>4</w:t>
      </w:r>
      <w:r w:rsidR="00D85391">
        <w:t>401/1</w:t>
      </w:r>
      <w:r w:rsidR="00C04040">
        <w:t xml:space="preserve"> </w:t>
      </w:r>
      <w:r>
        <w:t xml:space="preserve"> u </w:t>
      </w:r>
      <w:r w:rsidR="009D2FC5">
        <w:t xml:space="preserve"> naravi</w:t>
      </w:r>
      <w:r w:rsidR="00965359">
        <w:t xml:space="preserve"> </w:t>
      </w:r>
      <w:r w:rsidR="00D85391">
        <w:t>dio kuće broj 17 i dvor u Ul. M. Krleže sa 227 m2,</w:t>
      </w:r>
    </w:p>
    <w:p w:rsidRDefault="00C04040" w:rsidP="006E2E29" w:rsidR="003B7B9E">
      <w:pPr>
        <w:pStyle w:val="Odlomakpopisa"/>
        <w:numPr>
          <w:ilvl w:val="0"/>
          <w:numId w:val="24"/>
        </w:numPr>
        <w:jc w:val="both"/>
      </w:pPr>
      <w:r>
        <w:t>kč.</w:t>
      </w:r>
      <w:r w:rsidR="003B7B9E">
        <w:t xml:space="preserve"> </w:t>
      </w:r>
      <w:r>
        <w:t xml:space="preserve">br. </w:t>
      </w:r>
      <w:r w:rsidR="00D85391">
        <w:t>4403/20 u naravi dio kuće broj 17 i dvor u Ul. M. Krleže sa 392 m2.</w:t>
      </w:r>
    </w:p>
    <w:p w:rsidRDefault="000B6AB5" w:rsidP="00D85391" w:rsidR="000B6AB5">
      <w:pPr>
        <w:pStyle w:val="Odlomakpopisa"/>
        <w:ind w:left="1848"/>
        <w:jc w:val="both"/>
      </w:pPr>
    </w:p>
    <w:p w:rsidRDefault="00965359" w:rsidP="00D85391" w:rsidR="00AA023C">
      <w:pPr>
        <w:ind w:left="708"/>
        <w:jc w:val="both"/>
        <w:rPr>
          <w:color w:val="000000"/>
        </w:rPr>
      </w:pPr>
      <w:r>
        <w:rPr>
          <w:color w:val="000000"/>
        </w:rPr>
        <w:t>Na navedenim nekretninama</w:t>
      </w:r>
      <w:r w:rsidR="00992D4A">
        <w:rPr>
          <w:color w:val="000000"/>
        </w:rPr>
        <w:t xml:space="preserve"> upisano je </w:t>
      </w:r>
      <w:r>
        <w:rPr>
          <w:color w:val="000000"/>
        </w:rPr>
        <w:t>r</w:t>
      </w:r>
      <w:r w:rsidR="008E0745">
        <w:rPr>
          <w:color w:val="000000"/>
        </w:rPr>
        <w:t>azlučno pravo u korist razlučnog</w:t>
      </w:r>
      <w:r w:rsidR="0052374F">
        <w:rPr>
          <w:color w:val="000000"/>
        </w:rPr>
        <w:t xml:space="preserve"> vjerovnika </w:t>
      </w:r>
      <w:r w:rsidR="00D85391">
        <w:rPr>
          <w:color w:val="000000"/>
        </w:rPr>
        <w:t>Hypo Alpe-Adria-Bank d.d. Zagreb, RH MF Porezna uprava Područni ured Slavonija i Baranja.</w:t>
      </w:r>
    </w:p>
    <w:p w:rsidRDefault="000B6AB5" w:rsidP="00EC4B8A" w:rsidR="000B6AB5" w:rsidRPr="009E7C2D">
      <w:pPr>
        <w:jc w:val="both"/>
        <w:rPr>
          <w:color w:val="000000"/>
        </w:rPr>
      </w:pPr>
    </w:p>
    <w:p w:rsidRDefault="00187695" w:rsidP="000E4464" w:rsidR="007A09FC">
      <w:pPr>
        <w:pStyle w:val="Tijeloteksta"/>
        <w:ind w:left="705"/>
        <w:rPr>
          <w:bCs/>
        </w:rPr>
      </w:pPr>
      <w:r w:rsidRPr="004D1A03">
        <w:rPr>
          <w:b/>
          <w:bCs/>
        </w:rPr>
        <w:t>I</w:t>
      </w:r>
      <w:r w:rsidR="00812A5E">
        <w:rPr>
          <w:b/>
          <w:bCs/>
        </w:rPr>
        <w:t>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0B6AB5" w:rsidP="007A09FC" w:rsidR="000B6AB5">
      <w:pPr>
        <w:pStyle w:val="Tijeloteksta"/>
        <w:ind w:left="705"/>
        <w:rPr>
          <w:bCs/>
        </w:rPr>
      </w:pPr>
    </w:p>
    <w:p w:rsidRDefault="00187695" w:rsidP="008E0745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</w:t>
      </w:r>
      <w:r w:rsidR="005E297D">
        <w:rPr>
          <w:b/>
          <w:bCs/>
        </w:rPr>
        <w:t>II O</w:t>
      </w:r>
      <w:r>
        <w:rPr>
          <w:bCs/>
        </w:rPr>
        <w:t>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>u zemlji</w:t>
      </w:r>
      <w:r w:rsidR="008E0745">
        <w:rPr>
          <w:bCs/>
        </w:rPr>
        <w:t>šnim knj</w:t>
      </w:r>
      <w:r w:rsidR="009642E9">
        <w:rPr>
          <w:bCs/>
        </w:rPr>
        <w:t xml:space="preserve">igama Općinskog  suda u </w:t>
      </w:r>
      <w:r w:rsidR="005E297D">
        <w:rPr>
          <w:bCs/>
        </w:rPr>
        <w:t>Vukovaru</w:t>
      </w:r>
      <w:r w:rsidR="009642E9">
        <w:rPr>
          <w:bCs/>
        </w:rPr>
        <w:t xml:space="preserve"> Zemljišno-knjižni odjel </w:t>
      </w:r>
      <w:r w:rsidR="005E297D">
        <w:rPr>
          <w:bCs/>
        </w:rPr>
        <w:t>Vukovar.</w:t>
      </w:r>
    </w:p>
    <w:p w:rsidRDefault="00EC4B8A" w:rsidP="008E0745" w:rsidR="00EC4B8A">
      <w:pPr>
        <w:pStyle w:val="Tijeloteksta"/>
        <w:ind w:left="705"/>
        <w:rPr>
          <w:bCs/>
        </w:rPr>
      </w:pPr>
    </w:p>
    <w:p w:rsidRDefault="000B6AB5" w:rsidP="008E0745" w:rsidR="000B6AB5">
      <w:pPr>
        <w:pStyle w:val="Tijeloteksta"/>
        <w:ind w:left="705"/>
        <w:rPr>
          <w:bCs/>
        </w:rPr>
      </w:pPr>
    </w:p>
    <w:p w:rsidRDefault="00187695" w:rsidP="000B6AB5" w:rsidR="00936DF1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0B6AB5" w:rsidP="000B6AB5" w:rsidR="000B6AB5">
      <w:pPr>
        <w:pStyle w:val="Tijeloteksta"/>
        <w:jc w:val="center"/>
        <w:rPr>
          <w:bCs/>
        </w:rPr>
      </w:pPr>
    </w:p>
    <w:p w:rsidRDefault="000B6AB5" w:rsidP="000B6AB5" w:rsidR="000B6AB5" w:rsidRPr="000B6AB5">
      <w:pPr>
        <w:pStyle w:val="Tijeloteksta"/>
        <w:jc w:val="center"/>
        <w:rPr>
          <w:bCs/>
        </w:rPr>
      </w:pPr>
    </w:p>
    <w:p w:rsidRDefault="00187695" w:rsidP="000B6AB5" w:rsidR="00187695">
      <w:pPr>
        <w:pStyle w:val="Tijeloteksta"/>
        <w:ind w:firstLine="705"/>
        <w:rPr>
          <w:bCs/>
        </w:rPr>
      </w:pPr>
      <w:r>
        <w:rPr>
          <w:bCs/>
        </w:rPr>
        <w:t xml:space="preserve">Rješenjem ovog suda broj </w:t>
      </w:r>
      <w:r w:rsidR="000B6AB5">
        <w:rPr>
          <w:bCs/>
        </w:rPr>
        <w:t xml:space="preserve">  </w:t>
      </w:r>
      <w:r>
        <w:rPr>
          <w:bCs/>
        </w:rPr>
        <w:t>St-</w:t>
      </w:r>
      <w:r w:rsidR="005E297D">
        <w:rPr>
          <w:bCs/>
        </w:rPr>
        <w:t xml:space="preserve">920/16-13 od 14. srpnja 2017. otvoren je stečajni postupak nad dužnikom  </w:t>
      </w:r>
      <w:r w:rsidR="005E297D">
        <w:rPr>
          <w:color w:val="000000"/>
        </w:rPr>
        <w:t>LISAC d.o.o. za usluge i trgovinu, u stečaju, Vukovar, Miroslava Krleže 17, MBS: 030077974, OIB: 65587696984</w:t>
      </w:r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</w:p>
    <w:p w:rsidRDefault="000E4464" w:rsidP="000B6AB5" w:rsidR="000E4464">
      <w:pPr>
        <w:pStyle w:val="Tijeloteksta"/>
        <w:ind w:firstLine="705"/>
        <w:rPr>
          <w:bCs/>
        </w:rPr>
      </w:pPr>
    </w:p>
    <w:p w:rsidRDefault="000E4464" w:rsidP="000E4464" w:rsidR="000E4464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0E4464" w:rsidP="000E4464" w:rsidR="000E4464">
      <w:pPr>
        <w:jc w:val="right"/>
      </w:pPr>
      <w:r>
        <w:t>13 St-920/16-27</w:t>
      </w:r>
    </w:p>
    <w:p w:rsidRDefault="000E4464" w:rsidP="000E4464" w:rsidR="000E4464">
      <w:pPr>
        <w:pStyle w:val="Tijeloteksta"/>
        <w:ind w:firstLine="705"/>
        <w:jc w:val="center"/>
        <w:rPr>
          <w:bCs/>
        </w:rPr>
      </w:pPr>
    </w:p>
    <w:p w:rsidRDefault="000E4464" w:rsidP="000E4464" w:rsidR="000E4464">
      <w:pPr>
        <w:pStyle w:val="Tijeloteksta"/>
        <w:ind w:firstLine="705"/>
        <w:jc w:val="center"/>
        <w:rPr>
          <w:bCs/>
        </w:rPr>
      </w:pPr>
    </w:p>
    <w:p w:rsidRDefault="000E4464" w:rsidP="000E4464" w:rsidR="000E4464">
      <w:pPr>
        <w:pStyle w:val="Tijeloteksta"/>
        <w:ind w:firstLine="705"/>
        <w:jc w:val="center"/>
        <w:rPr>
          <w:bCs/>
        </w:rPr>
      </w:pPr>
    </w:p>
    <w:p w:rsidRDefault="00DD6C73" w:rsidP="005E297D" w:rsidR="00DD6C73">
      <w:pPr>
        <w:pStyle w:val="Tijeloteksta"/>
        <w:rPr>
          <w:bCs/>
        </w:rPr>
      </w:pPr>
    </w:p>
    <w:p w:rsidRDefault="00DD6C73" w:rsidP="00DD6C73" w:rsidR="002A62A4">
      <w:pPr>
        <w:pStyle w:val="Tijeloteksta"/>
        <w:ind w:firstLine="705"/>
        <w:rPr>
          <w:bCs/>
        </w:rPr>
      </w:pPr>
      <w:r>
        <w:rPr>
          <w:bCs/>
        </w:rPr>
        <w:t xml:space="preserve">Podneskom od </w:t>
      </w:r>
      <w:r w:rsidR="005E297D">
        <w:rPr>
          <w:bCs/>
        </w:rPr>
        <w:t xml:space="preserve">19. veljače 2018. </w:t>
      </w:r>
      <w:r>
        <w:rPr>
          <w:bCs/>
        </w:rPr>
        <w:t xml:space="preserve"> godine stečajna upraviteljica dužnika podnijela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064C27">
        <w:rPr>
          <w:bCs/>
        </w:rPr>
        <w:t xml:space="preserve"> u</w:t>
      </w:r>
      <w:r w:rsidR="00187695">
        <w:rPr>
          <w:bCs/>
        </w:rPr>
        <w:t>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407D92" w:rsidP="00FA3EE2" w:rsidR="00407D92">
      <w:pPr>
        <w:pStyle w:val="Tijeloteksta"/>
        <w:rPr>
          <w:bCs/>
        </w:rPr>
      </w:pPr>
    </w:p>
    <w:p w:rsidRDefault="000E4464" w:rsidP="000E4464" w:rsidR="000E4464">
      <w:pPr>
        <w:pStyle w:val="Tijeloteksta"/>
        <w:ind w:firstLine="705"/>
        <w:rPr>
          <w:bCs/>
        </w:rPr>
      </w:pPr>
      <w:r>
        <w:rPr>
          <w:bCs/>
        </w:rPr>
        <w:t>Stoga je temeljem odredbe članka 247. stav 1. i 2. Stečajnog zakona odlučeno kao u izreci ovog rješenja.</w:t>
      </w:r>
    </w:p>
    <w:p w:rsidRDefault="000E4464" w:rsidP="000E4464" w:rsidR="000E4464">
      <w:pPr>
        <w:pStyle w:val="Tijeloteksta"/>
        <w:ind w:left="705"/>
        <w:rPr>
          <w:bCs/>
        </w:rPr>
      </w:pPr>
    </w:p>
    <w:p w:rsidRDefault="000E4464" w:rsidP="000E4464" w:rsidR="000E4464">
      <w:pPr>
        <w:pStyle w:val="Tijeloteksta"/>
        <w:ind w:firstLine="705"/>
        <w:rPr>
          <w:bCs/>
        </w:rPr>
      </w:pPr>
      <w:r>
        <w:rPr>
          <w:bCs/>
        </w:rPr>
        <w:t>Zaključkom o prodaji odredit će se vrijednost nekretnina, način i uvjeti prodaje sukladno članku 247. stav 3. Stečajnog zakona.</w:t>
      </w:r>
    </w:p>
    <w:p w:rsidRDefault="002A62A4" w:rsidP="00187695" w:rsidR="002A62A4">
      <w:pPr>
        <w:pStyle w:val="Tijeloteksta"/>
        <w:rPr>
          <w:bCs/>
        </w:rPr>
      </w:pPr>
    </w:p>
    <w:p w:rsidRDefault="000B6AB5" w:rsidP="00187695" w:rsidR="000B6AB5" w:rsidRPr="004D1A03">
      <w:pPr>
        <w:pStyle w:val="Tijeloteksta"/>
        <w:rPr>
          <w:bCs/>
        </w:rPr>
      </w:pPr>
    </w:p>
    <w:p w:rsidRDefault="00187695" w:rsidP="000B6AB5" w:rsidR="00262E68">
      <w:pPr>
        <w:pStyle w:val="Tijeloteksta"/>
        <w:jc w:val="center"/>
      </w:pPr>
      <w:r>
        <w:t xml:space="preserve">U Osijeku </w:t>
      </w:r>
      <w:r w:rsidR="007E388C">
        <w:t xml:space="preserve"> </w:t>
      </w:r>
      <w:r w:rsidR="00D2326F">
        <w:t>2</w:t>
      </w:r>
      <w:r w:rsidR="000E4464">
        <w:t xml:space="preserve">0. veljača 2018.               </w:t>
      </w:r>
    </w:p>
    <w:p w:rsidRDefault="000E4464" w:rsidP="000B6AB5" w:rsidR="000E4464">
      <w:pPr>
        <w:pStyle w:val="Tijeloteksta"/>
        <w:jc w:val="center"/>
      </w:pPr>
    </w:p>
    <w:p w:rsidRDefault="000B6AB5" w:rsidP="000B6AB5" w:rsidR="000B6AB5">
      <w:pPr>
        <w:pStyle w:val="Tijeloteksta"/>
        <w:jc w:val="center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0B6AB5">
      <w:pPr>
        <w:pStyle w:val="Tijeloteksta"/>
        <w:jc w:val="left"/>
      </w:pPr>
      <w:r>
        <w:t>Maja Kocijan</w:t>
      </w:r>
    </w:p>
    <w:p w:rsidRDefault="000E4464" w:rsidP="00187695" w:rsidR="000E4464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0B6AB5" w:rsidP="00187695" w:rsidR="000B6AB5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D2326F" w:rsidP="00D2326F" w:rsidR="003D4598">
      <w:pPr>
        <w:pStyle w:val="Tijeloteksta"/>
        <w:numPr>
          <w:ilvl w:val="0"/>
          <w:numId w:val="25"/>
        </w:numPr>
        <w:jc w:val="left"/>
      </w:pPr>
      <w:r>
        <w:t xml:space="preserve">stečajna upraviteljica </w:t>
      </w:r>
      <w:r w:rsidR="000E4464">
        <w:t xml:space="preserve"> Blanka Gambiraža</w:t>
      </w:r>
    </w:p>
    <w:p w:rsidRDefault="00D2326F" w:rsidP="00D2326F" w:rsidR="00D2326F" w:rsidRPr="00D2326F">
      <w:pPr>
        <w:pStyle w:val="Tijeloteksta"/>
        <w:numPr>
          <w:ilvl w:val="0"/>
          <w:numId w:val="25"/>
        </w:numPr>
        <w:jc w:val="left"/>
      </w:pPr>
      <w:r>
        <w:t xml:space="preserve">razlučni vjerovnik </w:t>
      </w:r>
      <w:r w:rsidR="000E4464">
        <w:t>Hypo Alpe-Adria-Bank d.d. Zagreb, Zagreb, Slavonska avenija 6, (Addiko bank d.d.)</w:t>
      </w:r>
    </w:p>
    <w:p w:rsidRDefault="00064C27" w:rsidP="002A62A4" w:rsidR="00064C27" w:rsidRPr="00B5056C">
      <w:pPr>
        <w:pStyle w:val="Tijeloteksta"/>
        <w:numPr>
          <w:ilvl w:val="0"/>
          <w:numId w:val="25"/>
        </w:numPr>
        <w:jc w:val="left"/>
      </w:pPr>
      <w:r>
        <w:t xml:space="preserve">razlučni vjerovnik </w:t>
      </w:r>
      <w:r w:rsidR="00D2326F">
        <w:rPr>
          <w:color w:val="000000"/>
        </w:rPr>
        <w:t xml:space="preserve">RH MF Porezna uprava Područni ured Slavonija i Baranja </w:t>
      </w:r>
      <w:r w:rsidR="000E4464">
        <w:rPr>
          <w:color w:val="000000"/>
        </w:rPr>
        <w:t>po ŽDO Vukovar</w:t>
      </w:r>
    </w:p>
    <w:p w:rsidRDefault="00777CA6" w:rsidP="00187396" w:rsidR="00286046" w:rsidRPr="00B5056C">
      <w:pPr>
        <w:pStyle w:val="Tijeloteksta"/>
        <w:numPr>
          <w:ilvl w:val="0"/>
          <w:numId w:val="25"/>
        </w:numPr>
        <w:jc w:val="left"/>
      </w:pPr>
      <w:r w:rsidRPr="00D2326F">
        <w:rPr>
          <w:bCs/>
        </w:rPr>
        <w:t xml:space="preserve">Općinski sud u </w:t>
      </w:r>
      <w:r w:rsidR="000E4464">
        <w:rPr>
          <w:bCs/>
        </w:rPr>
        <w:t>Vukovaru ZK odjel Vukovar</w:t>
      </w:r>
    </w:p>
    <w:p w:rsidRDefault="008E0745" w:rsidP="00187396" w:rsidR="009B0B78" w:rsidRPr="00B5056C">
      <w:pPr>
        <w:pStyle w:val="Tijeloteksta"/>
        <w:numPr>
          <w:ilvl w:val="0"/>
          <w:numId w:val="25"/>
        </w:numPr>
        <w:jc w:val="left"/>
      </w:pPr>
      <w:r w:rsidRPr="00B5056C">
        <w:rPr>
          <w:bCs/>
        </w:rPr>
        <w:t>P</w:t>
      </w:r>
      <w:r w:rsidR="009B0B78" w:rsidRPr="00B5056C">
        <w:rPr>
          <w:bCs/>
        </w:rPr>
        <w:t>orezna uprava</w:t>
      </w:r>
      <w:r w:rsidR="000E4464">
        <w:rPr>
          <w:bCs/>
        </w:rPr>
        <w:t xml:space="preserve"> Vukovar</w:t>
      </w:r>
    </w:p>
    <w:p w:rsidRDefault="006619B6" w:rsidP="00187396" w:rsidR="00E14B4C">
      <w:pPr>
        <w:pStyle w:val="Tijeloteksta"/>
        <w:numPr>
          <w:ilvl w:val="0"/>
          <w:numId w:val="25"/>
        </w:numPr>
        <w:jc w:val="left"/>
      </w:pPr>
      <w:r>
        <w:t xml:space="preserve"> </w:t>
      </w:r>
      <w:r w:rsidR="00E14B4C">
        <w:t xml:space="preserve">e-oglasna ploča </w:t>
      </w:r>
    </w:p>
    <w:p w:rsidRDefault="000E4464" w:rsidP="00187396" w:rsidR="00B5056C">
      <w:pPr>
        <w:pStyle w:val="Tijeloteksta"/>
        <w:numPr>
          <w:ilvl w:val="0"/>
          <w:numId w:val="25"/>
        </w:numPr>
        <w:jc w:val="left"/>
      </w:pPr>
      <w:r>
        <w:t xml:space="preserve"> 20/3</w:t>
      </w:r>
    </w:p>
    <w:p w:rsidRDefault="000C20F1" w:rsidP="00D637B0" w:rsidR="000C20F1">
      <w:pPr>
        <w:pStyle w:val="Tijeloteksta"/>
        <w:jc w:val="left"/>
      </w:pPr>
    </w:p>
    <w:sectPr w:rsidSect="006E2E29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D1B7F57"/>
    <w:multiLevelType w:val="hybridMultilevel"/>
    <w:tmpl w:val="76E473A8"/>
    <w:lvl w:tplc="47C23A28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1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9"/>
  </w:num>
  <w:num w:numId="4">
    <w:abstractNumId w:val="5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0"/>
  </w:num>
  <w:num w:numId="9">
    <w:abstractNumId w:val="12"/>
  </w:num>
  <w:num w:numId="10">
    <w:abstractNumId w:val="1"/>
  </w:num>
  <w:num w:numId="11">
    <w:abstractNumId w:val="17"/>
  </w:num>
  <w:num w:numId="12">
    <w:abstractNumId w:val="13"/>
  </w:num>
  <w:num w:numId="13">
    <w:abstractNumId w:val="22"/>
  </w:num>
  <w:num w:numId="14">
    <w:abstractNumId w:val="7"/>
  </w:num>
  <w:num w:numId="15">
    <w:abstractNumId w:val="15"/>
  </w:num>
  <w:num w:numId="16">
    <w:abstractNumId w:val="16"/>
  </w:num>
  <w:num w:numId="17">
    <w:abstractNumId w:val="20"/>
  </w:num>
  <w:num w:numId="18">
    <w:abstractNumId w:val="6"/>
  </w:num>
  <w:num w:numId="19">
    <w:abstractNumId w:val="21"/>
  </w:num>
  <w:num w:numId="20">
    <w:abstractNumId w:val="18"/>
  </w:num>
  <w:num w:numId="21">
    <w:abstractNumId w:val="11"/>
  </w:num>
  <w:num w:numId="22">
    <w:abstractNumId w:val="14"/>
  </w:num>
  <w:num w:numId="23">
    <w:abstractNumId w:val="3"/>
  </w:num>
  <w:num w:numId="24">
    <w:abstractNumId w:val="24"/>
  </w:num>
  <w:num w:numId="2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4C27"/>
    <w:rsid w:val="00065444"/>
    <w:rsid w:val="000933B1"/>
    <w:rsid w:val="000B6AB5"/>
    <w:rsid w:val="000C20F1"/>
    <w:rsid w:val="000C7806"/>
    <w:rsid w:val="000E414B"/>
    <w:rsid w:val="000E4464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313F98"/>
    <w:rsid w:val="00316B6A"/>
    <w:rsid w:val="00327B99"/>
    <w:rsid w:val="00340E2C"/>
    <w:rsid w:val="00343E51"/>
    <w:rsid w:val="003B4551"/>
    <w:rsid w:val="003B7B9E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2374F"/>
    <w:rsid w:val="005361F9"/>
    <w:rsid w:val="00544912"/>
    <w:rsid w:val="0055624C"/>
    <w:rsid w:val="00557EEA"/>
    <w:rsid w:val="00566B2C"/>
    <w:rsid w:val="005A72AE"/>
    <w:rsid w:val="005B36D4"/>
    <w:rsid w:val="005B403D"/>
    <w:rsid w:val="005E11A2"/>
    <w:rsid w:val="005E297D"/>
    <w:rsid w:val="00607E75"/>
    <w:rsid w:val="00611476"/>
    <w:rsid w:val="00613D6E"/>
    <w:rsid w:val="00614ACC"/>
    <w:rsid w:val="00617081"/>
    <w:rsid w:val="00617C8B"/>
    <w:rsid w:val="006235FB"/>
    <w:rsid w:val="006619B6"/>
    <w:rsid w:val="006702B2"/>
    <w:rsid w:val="006725D1"/>
    <w:rsid w:val="00692CA0"/>
    <w:rsid w:val="006A2859"/>
    <w:rsid w:val="006A56C2"/>
    <w:rsid w:val="006E2E29"/>
    <w:rsid w:val="00702BD6"/>
    <w:rsid w:val="00725641"/>
    <w:rsid w:val="0074711B"/>
    <w:rsid w:val="007537DD"/>
    <w:rsid w:val="00766180"/>
    <w:rsid w:val="00777CA6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12A5E"/>
    <w:rsid w:val="00845777"/>
    <w:rsid w:val="00851173"/>
    <w:rsid w:val="00862144"/>
    <w:rsid w:val="008737C5"/>
    <w:rsid w:val="008963E0"/>
    <w:rsid w:val="008A0E57"/>
    <w:rsid w:val="008B7D05"/>
    <w:rsid w:val="008C40A5"/>
    <w:rsid w:val="008D6DA3"/>
    <w:rsid w:val="008E0745"/>
    <w:rsid w:val="008F36EA"/>
    <w:rsid w:val="009001D6"/>
    <w:rsid w:val="00905DAE"/>
    <w:rsid w:val="00933356"/>
    <w:rsid w:val="00936DF1"/>
    <w:rsid w:val="0094504F"/>
    <w:rsid w:val="009642E9"/>
    <w:rsid w:val="00965359"/>
    <w:rsid w:val="009827C3"/>
    <w:rsid w:val="0099066D"/>
    <w:rsid w:val="00992D4A"/>
    <w:rsid w:val="00994095"/>
    <w:rsid w:val="009973F4"/>
    <w:rsid w:val="009A2E83"/>
    <w:rsid w:val="009A5927"/>
    <w:rsid w:val="009B0B78"/>
    <w:rsid w:val="009B3D1F"/>
    <w:rsid w:val="009B64E6"/>
    <w:rsid w:val="009C13EB"/>
    <w:rsid w:val="009C6677"/>
    <w:rsid w:val="009D2FC5"/>
    <w:rsid w:val="009E7C2D"/>
    <w:rsid w:val="009F7FA4"/>
    <w:rsid w:val="00A025E8"/>
    <w:rsid w:val="00A02E24"/>
    <w:rsid w:val="00A07AC6"/>
    <w:rsid w:val="00A402F9"/>
    <w:rsid w:val="00A770E7"/>
    <w:rsid w:val="00AA023C"/>
    <w:rsid w:val="00AB56F9"/>
    <w:rsid w:val="00AE227B"/>
    <w:rsid w:val="00AE4A1F"/>
    <w:rsid w:val="00AF3718"/>
    <w:rsid w:val="00AF71B1"/>
    <w:rsid w:val="00B5056C"/>
    <w:rsid w:val="00B70533"/>
    <w:rsid w:val="00BC33DE"/>
    <w:rsid w:val="00BD65F3"/>
    <w:rsid w:val="00BF22CB"/>
    <w:rsid w:val="00C04040"/>
    <w:rsid w:val="00C1381A"/>
    <w:rsid w:val="00C15361"/>
    <w:rsid w:val="00C20BAE"/>
    <w:rsid w:val="00C441C9"/>
    <w:rsid w:val="00C62FF4"/>
    <w:rsid w:val="00C70086"/>
    <w:rsid w:val="00C8461F"/>
    <w:rsid w:val="00C9197B"/>
    <w:rsid w:val="00CA5EA9"/>
    <w:rsid w:val="00CC675B"/>
    <w:rsid w:val="00CD43C6"/>
    <w:rsid w:val="00CF4431"/>
    <w:rsid w:val="00CF71B8"/>
    <w:rsid w:val="00D178DC"/>
    <w:rsid w:val="00D2326F"/>
    <w:rsid w:val="00D47F21"/>
    <w:rsid w:val="00D637B0"/>
    <w:rsid w:val="00D64559"/>
    <w:rsid w:val="00D85391"/>
    <w:rsid w:val="00D85A5F"/>
    <w:rsid w:val="00D86163"/>
    <w:rsid w:val="00D872BC"/>
    <w:rsid w:val="00D9700A"/>
    <w:rsid w:val="00DA5A43"/>
    <w:rsid w:val="00DC7BF5"/>
    <w:rsid w:val="00DD6C73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C4B8A"/>
    <w:rsid w:val="00ED0232"/>
    <w:rsid w:val="00EF08B5"/>
    <w:rsid w:val="00F0066D"/>
    <w:rsid w:val="00F05590"/>
    <w:rsid w:val="00F5004D"/>
    <w:rsid w:val="00F618C3"/>
    <w:rsid w:val="00F6304E"/>
    <w:rsid w:val="00F76EF7"/>
    <w:rsid w:val="00F80660"/>
    <w:rsid w:val="00F84C31"/>
    <w:rsid w:val="00F8686C"/>
    <w:rsid w:val="00FA3EE2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A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A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61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LISAC d.o.o. za usluge i trgovinu</izvorni_sadrzaj>
    <derivirana_varijabla naziv="DomainObject.Predmet.ProtustrankaFormated_1">  LISAC d.o.o. za usluge i trgovinu</derivirana_varijabla>
  </DomainObject.Predmet.ProtustrankaFormated>
  <DomainObject.Predmet.ProtustrankaFormatedOIB>
    <izvorni_sadrzaj>  LISAC d.o.o. za usluge i trgovinu, OIB 65587696984</izvorni_sadrzaj>
    <derivirana_varijabla naziv="DomainObject.Predmet.ProtustrankaFormatedOIB_1">  LISAC d.o.o. za usluge i trgovinu, OIB 65587696984</derivirana_varijabla>
  </DomainObject.Predmet.ProtustrankaFormatedOIB>
  <DomainObject.Predmet.ProtustrankaFormatedWithAdress>
    <izvorni_sadrzaj> LISAC d.o.o. za usluge i trgovinu, Miroslava Krleže 17, 32000 Vukovar</izvorni_sadrzaj>
    <derivirana_varijabla naziv="DomainObject.Predmet.ProtustrankaFormatedWithAdress_1"> LISAC d.o.o. za usluge i trgovinu, Miroslava Krleže 17, 32000 Vukovar</derivirana_varijabla>
  </DomainObject.Predmet.ProtustrankaFormatedWithAdress>
  <DomainObject.Predmet.ProtustrankaFormatedWithAdressOIB>
    <izvorni_sadrzaj> LISAC d.o.o. za usluge i trgovinu, OIB 65587696984, Miroslava Krleže 17, 32000 Vukovar</izvorni_sadrzaj>
    <derivirana_varijabla naziv="DomainObject.Predmet.ProtustrankaFormatedWithAdressOIB_1"> LISAC d.o.o. za usluge i trgovinu, OIB 65587696984, Miroslava Krleže 17, 32000 Vukovar</derivirana_varijabla>
  </DomainObject.Predmet.ProtustrankaFormatedWithAdressOIB>
  <DomainObject.Predmet.ProtustrankaWithAdress>
    <izvorni_sadrzaj>LISAC d.o.o. za usluge i trgovinu Miroslava Krleže 17, 32000 Vukovar</izvorni_sadrzaj>
    <derivirana_varijabla naziv="DomainObject.Predmet.ProtustrankaWithAdress_1">LISAC d.o.o. za usluge i trgovinu Miroslava Krleže 17, 32000 Vukovar</derivirana_varijabla>
  </DomainObject.Predmet.ProtustrankaWithAdress>
  <DomainObject.Predmet.ProtustrankaWithAdressOIB>
    <izvorni_sadrzaj>LISAC d.o.o. za usluge i trgovinu, OIB 65587696984, Miroslava Krleže 17, 32000 Vukovar</izvorni_sadrzaj>
    <derivirana_varijabla naziv="DomainObject.Predmet.ProtustrankaWithAdressOIB_1">LISAC d.o.o. za usluge i trgovinu, OIB 65587696984, Miroslava Krleže 17, 32000 Vukovar</derivirana_varijabla>
  </DomainObject.Predmet.ProtustrankaWithAdressOIB>
  <DomainObject.Predmet.ProtustrankaNazivFormated>
    <izvorni_sadrzaj>LISAC d.o.o. za usluge i trgovinu</izvorni_sadrzaj>
    <derivirana_varijabla naziv="DomainObject.Predmet.ProtustrankaNazivFormated_1">LISAC d.o.o. za usluge i trgovinu</derivirana_varijabla>
  </DomainObject.Predmet.ProtustrankaNazivFormated>
  <DomainObject.Predmet.ProtustrankaNazivFormatedOIB>
    <izvorni_sadrzaj>LISAC d.o.o. za usluge i trgovinu, OIB 65587696984</izvorni_sadrzaj>
    <derivirana_varijabla naziv="DomainObject.Predmet.ProtustrankaNazivFormatedOIB_1">LISAC d.o.o. za usluge i trgovinu, OIB 65587696984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LISAC d.o.o. za usluge i trgovinu</item>
    </izvorni_sadrzaj>
    <derivirana_varijabla naziv="DomainObject.Predmet.ProtuStrankaListFormated_1">
      <item>LISAC d.o.o. za usluge i trgovinu</item>
    </derivirana_varijabla>
  </DomainObject.Predmet.ProtuStrankaListFormated>
  <DomainObject.Predmet.ProtuStrankaListFormatedOIB>
    <izvorni_sadrzaj>
      <item>LISAC d.o.o. za usluge i trgovinu, OIB 65587696984</item>
    </izvorni_sadrzaj>
    <derivirana_varijabla naziv="DomainObject.Predmet.ProtuStrankaListFormatedOIB_1">
      <item>LISAC d.o.o. za usluge i trgovinu, OIB 65587696984</item>
    </derivirana_varijabla>
  </DomainObject.Predmet.ProtuStrankaListFormatedOIB>
  <DomainObject.Predmet.ProtuStrankaListFormatedWithAdress>
    <izvorni_sadrzaj>
      <item>LISAC d.o.o. za usluge i trgovinu, Miroslava Krleže 17, 32000 Vukovar</item>
    </izvorni_sadrzaj>
    <derivirana_varijabla naziv="DomainObject.Predmet.ProtuStrankaListFormatedWithAdress_1">
      <item>LISAC d.o.o. za usluge i trgovinu, Miroslava Krleže 17, 32000 Vukovar</item>
    </derivirana_varijabla>
  </DomainObject.Predmet.ProtuStrankaListFormatedWithAdress>
  <DomainObject.Predmet.ProtuStrankaListFormatedWithAdressOIB>
    <izvorni_sadrzaj>
      <item>LISAC d.o.o. za usluge i trgovinu, OIB 65587696984, Miroslava Krleže 17, 32000 Vukovar</item>
    </izvorni_sadrzaj>
    <derivirana_varijabla naziv="DomainObject.Predmet.ProtuStrankaListFormatedWithAdressOIB_1">
      <item>LISAC d.o.o. za usluge i trgovinu, OIB 65587696984, Miroslava Krleže 17, 32000 Vukovar</item>
    </derivirana_varijabla>
  </DomainObject.Predmet.ProtuStrankaListFormatedWithAdressOIB>
  <DomainObject.Predmet.ProtuStrankaListNazivFormated>
    <izvorni_sadrzaj>
      <item>LISAC d.o.o. za usluge i trgovinu</item>
    </izvorni_sadrzaj>
    <derivirana_varijabla naziv="DomainObject.Predmet.ProtuStrankaListNazivFormated_1">
      <item>LISAC d.o.o. za usluge i trgovinu</item>
    </derivirana_varijabla>
  </DomainObject.Predmet.ProtuStrankaListNazivFormated>
  <DomainObject.Predmet.ProtuStrankaListNazivFormatedOIB>
    <izvorni_sadrzaj>
      <item>LISAC d.o.o. za usluge i trgovinu, OIB 65587696984</item>
    </izvorni_sadrzaj>
    <derivirana_varijabla naziv="DomainObject.Predmet.ProtuStrankaListNazivFormatedOIB_1">
      <item>LISAC d.o.o. za usluge i trgovinu, OIB 65587696984</item>
    </derivirana_varijabla>
  </DomainObject.Predmet.ProtuStrankaListNazivFormatedOIB>
  <DomainObject.Predmet.OstaliListFormated>
    <izvorni_sadrzaj>
      <item>Daria Lisac</item>
      <item>Robert Lisac</item>
    </izvorni_sadrzaj>
    <derivirana_varijabla naziv="DomainObject.Predmet.OstaliListFormated_1">
      <item>Daria Lisac</item>
      <item>Robert Lisac</item>
    </derivirana_varijabla>
  </DomainObject.Predmet.OstaliListFormated>
  <DomainObject.Predmet.OstaliListFormatedOIB>
    <izvorni_sadrzaj>
      <item>Daria Lisac, OIB 14771028346</item>
      <item>Robert Lisac, OIB 71745248004</item>
    </izvorni_sadrzaj>
    <derivirana_varijabla naziv="DomainObject.Predmet.OstaliListFormatedOIB_1">
      <item>Daria Lisac, OIB 14771028346</item>
      <item>Robert Lisac, OIB 71745248004</item>
    </derivirana_varijabla>
  </DomainObject.Predmet.OstaliListFormatedOIB>
  <DomainObject.Predmet.OstaliListFormatedWithAdress>
    <izvorni_sadrzaj>
      <item>Daria Lisac, Kačjak 82, 51260 Dramalj</item>
      <item>Robert Lisac, Kačjak 82, 51260 Dramalj</item>
    </izvorni_sadrzaj>
    <derivirana_varijabla naziv="DomainObject.Predmet.OstaliListFormatedWithAdress_1">
      <item>Daria Lisac, Kačjak 82, 51260 Dramalj</item>
      <item>Robert Lisac, Kačjak 82, 51260 Dramalj</item>
    </derivirana_varijabla>
  </DomainObject.Predmet.OstaliListFormatedWithAdress>
  <DomainObject.Predmet.OstaliListFormatedWithAdressOIB>
    <izvorni_sadrzaj>
      <item>Daria Lisac, OIB 14771028346, Kačjak 82, 51260 Dramalj</item>
      <item>Robert Lisac, OIB 71745248004, Kačjak 82, 51260 Dramalj</item>
    </izvorni_sadrzaj>
    <derivirana_varijabla naziv="DomainObject.Predmet.OstaliListFormatedWithAdressOIB_1">
      <item>Daria Lisac, OIB 14771028346, Kačjak 82, 51260 Dramalj</item>
      <item>Robert Lisac, OIB 71745248004, Kačjak 82, 51260 Dramalj</item>
    </derivirana_varijabla>
  </DomainObject.Predmet.OstaliListFormatedWithAdressOIB>
  <DomainObject.Predmet.OstaliListNazivFormated>
    <izvorni_sadrzaj>
      <item>Daria Lisac</item>
      <item>Robert Lisac</item>
    </izvorni_sadrzaj>
    <derivirana_varijabla naziv="DomainObject.Predmet.OstaliListNazivFormated_1">
      <item>Daria Lisac</item>
      <item>Robert Lisac</item>
    </derivirana_varijabla>
  </DomainObject.Predmet.OstaliListNazivFormated>
  <DomainObject.Predmet.OstaliListNazivFormatedOIB>
    <izvorni_sadrzaj>
      <item>Daria Lisac, OIB 14771028346</item>
      <item>Robert Lisac, OIB 71745248004</item>
    </izvorni_sadrzaj>
    <derivirana_varijabla naziv="DomainObject.Predmet.OstaliListNazivFormatedOIB_1">
      <item>Daria Lisac, OIB 14771028346</item>
      <item>Robert Lisac, OIB 71745248004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LISAC d.o.o. za usluge i trgovinu</izvorni_sadrzaj>
    <derivirana_varijabla naziv="DomainObject.Predmet.ProtustrankaIDrugi_1">LISAC d.o.o. za usluge i trgovinu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LISAC d.o.o. za usluge i trgovinu, OIB 65587696984, Miroslava Krleže 17, 32000 Vukovar</izvorni_sadrzaj>
    <derivirana_varijabla naziv="DomainObject.Predmet.ProtustrankaIDrugiAdressOIB_1">LISAC d.o.o. za usluge i trgovinu, OIB 65587696984, Miroslava Krleže 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LISAC d.o.o. za usluge i trgovinu</item>
      <item>RH MF POREZNA UPRAVA, POREZNO MJESTO VUKOVAR</item>
      <item>Daria Lisac</item>
      <item>Robert Lisac</item>
    </izvorni_sadrzaj>
    <derivirana_varijabla naziv="DomainObject.Predmet.SudioniciListNaziv_1">
      <item>LISAC d.o.o. za usluge i trgovinu</item>
      <item>RH MF POREZNA UPRAVA, POREZNO MJESTO VUKOVAR</item>
      <item>Daria Lisac</item>
      <item>Robert Lisac</item>
    </derivirana_varijabla>
  </DomainObject.Predmet.SudioniciListNaziv>
  <DomainObject.Predmet.SudioniciListAdressOIB>
    <izvorni_sadrzaj>
      <item>LISAC d.o.o. za usluge i trgovinu, OIB 65587696984, Miroslava Krleže 17,32000 Vukovar</item>
      <item>RH MF POREZNA UPRAVA, POREZNO MJESTO VUKOVAR, OIB 18683136487</item>
      <item>Daria Lisac, OIB 14771028346, Kačjak 82,51260 Dramalj</item>
      <item>Robert Lisac, OIB 71745248004, Kačjak 82,51260 Dramalj</item>
    </izvorni_sadrzaj>
    <derivirana_varijabla naziv="DomainObject.Predmet.SudioniciListAdressOIB_1">
      <item>LISAC d.o.o. za usluge i trgovinu, OIB 65587696984, Miroslava Krleže 17,32000 Vukovar</item>
      <item>RH MF POREZNA UPRAVA, POREZNO MJESTO VUKOVAR, OIB 18683136487</item>
      <item>Daria Lisac, OIB 14771028346, Kačjak 82,51260 Dramalj</item>
      <item>Robert Lisac, OIB 71745248004, Kačjak 82,51260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65587696984</item>
      <item>, OIB 18683136487</item>
      <item>, OIB 14771028346</item>
      <item>, OIB 71745248004</item>
    </izvorni_sadrzaj>
    <derivirana_varijabla naziv="DomainObject.Predmet.SudioniciListNazivOIB_1">
      <item>, OIB 65587696984</item>
      <item>, OIB 18683136487</item>
      <item>, OIB 14771028346</item>
      <item>, OIB 71745248004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4F47D-6042-45B0-B99D-3A0A6203E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2401</properties:Characters>
  <properties:Lines>94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2018-02-20T09:30:00Z</dcterms:created>
  <dc:creator>hermanj</dc:creator>
  <cp:lastModifiedBy>Maja Kocijan</cp:lastModifiedBy>
  <cp:lastPrinted>2018-02-20T09:39:00Z</cp:lastPrinted>
  <dcterms:modified xmlns:xsi="http://www.w3.org/2001/XMLSchema-instance" xsi:type="dcterms:W3CDTF">2018-02-20T10:46:00Z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o prodaji.docx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