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5477" w14:paraId="b565477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9A3FFA">
        <w:t>1</w:t>
      </w:r>
      <w:r w:rsidR="000005F9">
        <w:t>3</w:t>
      </w:r>
      <w:r w:rsidR="009A3FFA">
        <w:t>3</w:t>
      </w:r>
      <w:r w:rsidR="000005F9">
        <w:t>/17-4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0E51B2">
        <w:t>OSIJEK</w:t>
      </w:r>
      <w:r>
        <w:t xml:space="preserve">, Podružnica </w:t>
      </w:r>
      <w:r w:rsidR="000E51B2">
        <w:t>Osijek</w:t>
      </w:r>
      <w:r>
        <w:t xml:space="preserve">, </w:t>
      </w:r>
      <w:r w:rsidR="000E51B2">
        <w:t xml:space="preserve">L. Jagera 3, </w:t>
      </w:r>
      <w:r w:rsidR="00D65AEC">
        <w:t xml:space="preserve">OIB 85821130368 </w:t>
      </w:r>
      <w:r>
        <w:t xml:space="preserve">za provedbom skraćenog stečajnog postupka nad dužnikom </w:t>
      </w:r>
      <w:r w:rsidR="009A3FFA">
        <w:t>L &amp; I PETROL jednosta</w:t>
      </w:r>
      <w:r w:rsidR="008654B8">
        <w:t>vno društvo s ograničenom odgovornošću</w:t>
      </w:r>
      <w:r w:rsidR="009A3FFA">
        <w:t xml:space="preserve"> za trgovinu i usluge Đakovo, Pavićeva 32, OIB 52879135241, </w:t>
      </w:r>
      <w:r w:rsidR="008654B8">
        <w:t>MBS 030</w:t>
      </w:r>
      <w:r w:rsidR="000005F9">
        <w:t>1</w:t>
      </w:r>
      <w:r w:rsidR="009A3FFA">
        <w:t>73255</w:t>
      </w:r>
      <w:r w:rsidR="008654B8">
        <w:t xml:space="preserve">, dana </w:t>
      </w:r>
      <w:r w:rsidR="000A2F69">
        <w:t xml:space="preserve">5. travnja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9A3FFA">
        <w:t>L &amp; I PETROL jednostavno društvo s ograničenom odgovornošću za trgovinu i usluge Đakovo, Pavićeva 32, OIB 52879135241, MBS 030173255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DD090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4D4E60">
        <w:t xml:space="preserve"> </w:t>
      </w:r>
      <w:r w:rsidR="002C2177">
        <w:t>Siniša Rajnović iz Milanovca, Sv. Trojstva 87, OIB 86217384445.</w:t>
      </w:r>
    </w:p>
    <w:p w:rsidRDefault="002C2177" w:rsidP="002C2177" w:rsidR="002C2177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9A3FFA">
        <w:t>L &amp; I PETROL jednostavno društvo s ograničenom odgovornošću za trgovinu i usluge Đakovo, Pavićeva 32, OIB 52879135241, MBS 030173255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081B23" w:rsidR="00332709">
      <w:pPr>
        <w:ind w:firstLine="708"/>
        <w:jc w:val="both"/>
      </w:pPr>
      <w:r>
        <w:t xml:space="preserve">Financijska agencija Regionalni centar </w:t>
      </w:r>
      <w:r w:rsidR="003227AC">
        <w:t>Osijek</w:t>
      </w:r>
      <w:r>
        <w:t xml:space="preserve">, Podružnica </w:t>
      </w:r>
      <w:r w:rsidR="003227AC">
        <w:t>Osijek</w:t>
      </w:r>
      <w:r>
        <w:t xml:space="preserve"> podnijela je </w:t>
      </w:r>
      <w:r w:rsidR="003227AC">
        <w:t xml:space="preserve">ovome sudu </w:t>
      </w:r>
      <w:r w:rsidR="009A3FFA">
        <w:t xml:space="preserve">2. veljače </w:t>
      </w:r>
      <w:r w:rsidR="000005F9">
        <w:t>2017</w:t>
      </w:r>
      <w:r>
        <w:t xml:space="preserve">. zahtjev za provedbu skraćenog stečajnog postupka nad dužnikom </w:t>
      </w:r>
      <w:r w:rsidR="009A3FFA">
        <w:t>L &amp; I PETROL jednostavno društvo s ograničenom odgovornošću za trgovinu i usluge OIB 52879135241</w:t>
      </w:r>
      <w:r w:rsidR="000005F9">
        <w:t xml:space="preserve"> </w:t>
      </w:r>
      <w:r w:rsidR="00F47516">
        <w:t xml:space="preserve">sa sjedištem u </w:t>
      </w:r>
      <w:r w:rsidR="00DC2DE1">
        <w:t>Đakovo, Pavićeva 32</w:t>
      </w:r>
      <w:r w:rsidR="00F47516">
        <w:t>.</w:t>
      </w:r>
    </w:p>
    <w:p w:rsidRDefault="00332709" w:rsidP="00332709" w:rsidR="00332709">
      <w:pPr>
        <w:jc w:val="both"/>
      </w:pPr>
    </w:p>
    <w:p w:rsidRDefault="003227AC" w:rsidP="00332709" w:rsidR="00332709">
      <w:pPr>
        <w:ind w:firstLine="708"/>
        <w:jc w:val="both"/>
      </w:pPr>
      <w:r>
        <w:t xml:space="preserve"> </w:t>
      </w:r>
      <w:r w:rsidR="00332709">
        <w:t xml:space="preserve">Trgovački sud u Osijeku je dana </w:t>
      </w:r>
      <w:r w:rsidR="00DC2DE1">
        <w:t xml:space="preserve">6. veljače </w:t>
      </w:r>
      <w:r w:rsidR="00F47516">
        <w:t>2017</w:t>
      </w:r>
      <w:r w:rsidR="00332709">
        <w:t>.  godine objavio oglas na mrežnoj stranici e-Oglasna ploča sudova pod poslovnim brojem St-</w:t>
      </w:r>
      <w:r w:rsidR="00DC2DE1">
        <w:t>133/</w:t>
      </w:r>
      <w:r w:rsidR="00F47516">
        <w:t>17</w:t>
      </w:r>
      <w:r w:rsidR="00332709">
        <w:t xml:space="preserve">-3 sukladno članku 430. Stečajni zakon (NN br. 71/15, dalje SZ) kojim su pozvane osobe ovlaštene za zastupanje dužnika po zakonu da sudu u roku od 15 dana od dana objave oglasa dostave javnobilježnički </w:t>
      </w:r>
      <w:r w:rsidR="00332709">
        <w:lastRenderedPageBreak/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0A2F69">
        <w:t xml:space="preserve">5. travnja </w:t>
      </w:r>
      <w:r w:rsidR="00D62F0A">
        <w:t xml:space="preserve">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otpravka</w:t>
      </w:r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3C3" w:rsidP="00C02BFE" w:rsidR="005D73C3">
      <w:r>
        <w:separator/>
      </w:r>
    </w:p>
  </w:endnote>
  <w:endnote w:id="0" w:type="continuationSeparator">
    <w:p w:rsidRDefault="005D73C3" w:rsidP="00C02BFE" w:rsidR="005D7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3C3" w:rsidP="00C02BFE" w:rsidR="005D73C3">
      <w:r>
        <w:separator/>
      </w:r>
    </w:p>
  </w:footnote>
  <w:footnote w:id="0" w:type="continuationSeparator">
    <w:p w:rsidRDefault="005D73C3" w:rsidP="00C02BFE" w:rsidR="005D73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DC2DE1">
      <w:t>133</w:t>
    </w:r>
    <w:r w:rsidR="00F47516">
      <w:t>/17-</w:t>
    </w:r>
    <w:r w:rsidR="000E752F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005F9"/>
    <w:rsid w:val="00015C2B"/>
    <w:rsid w:val="00027074"/>
    <w:rsid w:val="000316CF"/>
    <w:rsid w:val="00050B75"/>
    <w:rsid w:val="00052688"/>
    <w:rsid w:val="00054544"/>
    <w:rsid w:val="00080E81"/>
    <w:rsid w:val="00081B23"/>
    <w:rsid w:val="00086BC9"/>
    <w:rsid w:val="00094B08"/>
    <w:rsid w:val="000A2F69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86FBE"/>
    <w:rsid w:val="001B0F11"/>
    <w:rsid w:val="001C0539"/>
    <w:rsid w:val="001C2E37"/>
    <w:rsid w:val="001C640B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2177"/>
    <w:rsid w:val="002C3A94"/>
    <w:rsid w:val="002C7D0A"/>
    <w:rsid w:val="002D6515"/>
    <w:rsid w:val="002E7F27"/>
    <w:rsid w:val="002F192F"/>
    <w:rsid w:val="003227AC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2F5F"/>
    <w:rsid w:val="004F3A00"/>
    <w:rsid w:val="005171C2"/>
    <w:rsid w:val="00526381"/>
    <w:rsid w:val="005736CB"/>
    <w:rsid w:val="00595F9B"/>
    <w:rsid w:val="005B1364"/>
    <w:rsid w:val="005C48E5"/>
    <w:rsid w:val="005C4A2D"/>
    <w:rsid w:val="005D44DA"/>
    <w:rsid w:val="005D73C3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71496C"/>
    <w:rsid w:val="00715428"/>
    <w:rsid w:val="00716632"/>
    <w:rsid w:val="00741E59"/>
    <w:rsid w:val="00773573"/>
    <w:rsid w:val="0078007A"/>
    <w:rsid w:val="007843B5"/>
    <w:rsid w:val="007A2A05"/>
    <w:rsid w:val="007A4C06"/>
    <w:rsid w:val="007B27D4"/>
    <w:rsid w:val="007C3A74"/>
    <w:rsid w:val="007D0B3D"/>
    <w:rsid w:val="007D56BF"/>
    <w:rsid w:val="007F503E"/>
    <w:rsid w:val="007F5161"/>
    <w:rsid w:val="00804C5F"/>
    <w:rsid w:val="0081001F"/>
    <w:rsid w:val="008134D9"/>
    <w:rsid w:val="008205A1"/>
    <w:rsid w:val="008215F1"/>
    <w:rsid w:val="00827C72"/>
    <w:rsid w:val="00832F73"/>
    <w:rsid w:val="008415D2"/>
    <w:rsid w:val="008466C6"/>
    <w:rsid w:val="008529A7"/>
    <w:rsid w:val="008654B8"/>
    <w:rsid w:val="00886ACB"/>
    <w:rsid w:val="00896E37"/>
    <w:rsid w:val="008A21DB"/>
    <w:rsid w:val="008C1F00"/>
    <w:rsid w:val="008F3926"/>
    <w:rsid w:val="0091446F"/>
    <w:rsid w:val="009365DE"/>
    <w:rsid w:val="00943CC9"/>
    <w:rsid w:val="009441A8"/>
    <w:rsid w:val="00955E0E"/>
    <w:rsid w:val="009716F5"/>
    <w:rsid w:val="00986876"/>
    <w:rsid w:val="009877A4"/>
    <w:rsid w:val="009934A6"/>
    <w:rsid w:val="009A3FFA"/>
    <w:rsid w:val="009A7D2C"/>
    <w:rsid w:val="009B5AFE"/>
    <w:rsid w:val="009B76F4"/>
    <w:rsid w:val="009C193D"/>
    <w:rsid w:val="009C3D31"/>
    <w:rsid w:val="009F46FC"/>
    <w:rsid w:val="009F6327"/>
    <w:rsid w:val="00A05179"/>
    <w:rsid w:val="00A229AD"/>
    <w:rsid w:val="00A23CDA"/>
    <w:rsid w:val="00A46EC8"/>
    <w:rsid w:val="00A60733"/>
    <w:rsid w:val="00AB2B2A"/>
    <w:rsid w:val="00AB72B8"/>
    <w:rsid w:val="00AC0495"/>
    <w:rsid w:val="00AC3901"/>
    <w:rsid w:val="00AD6FCE"/>
    <w:rsid w:val="00AE0F05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55A69"/>
    <w:rsid w:val="00C57EFE"/>
    <w:rsid w:val="00C62BDE"/>
    <w:rsid w:val="00C63862"/>
    <w:rsid w:val="00C878D4"/>
    <w:rsid w:val="00C957C6"/>
    <w:rsid w:val="00CC340C"/>
    <w:rsid w:val="00CF1046"/>
    <w:rsid w:val="00CF2B6E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C2DE1"/>
    <w:rsid w:val="00DD0909"/>
    <w:rsid w:val="00DD18E0"/>
    <w:rsid w:val="00E0015C"/>
    <w:rsid w:val="00E40766"/>
    <w:rsid w:val="00E42F9C"/>
    <w:rsid w:val="00E50563"/>
    <w:rsid w:val="00E51095"/>
    <w:rsid w:val="00E53AA3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47516"/>
    <w:rsid w:val="00F71E82"/>
    <w:rsid w:val="00F74F21"/>
    <w:rsid w:val="00FA119A"/>
    <w:rsid w:val="00FB30E5"/>
    <w:rsid w:val="00FB51A3"/>
    <w:rsid w:val="00FC1695"/>
    <w:rsid w:val="00FC47AA"/>
    <w:rsid w:val="00FD125C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F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F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F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F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F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F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F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F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St-133/2017</izvorni_sadrzaj>
    <derivirana_varijabla naziv="DomainObject.Predmet.OznakaBroj_1">St-133/2017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 &amp; I PETROL jednostavno društvo s ograničenom odgovornošću za trgovinu i usluge</izvorni_sadrzaj>
    <derivirana_varijabla naziv="DomainObject.Predmet.ProtustrankaFormated_1">  L &amp; I PETROL jednostavno društvo s ograničenom odgovornošću za trgovinu i usluge</derivirana_varijabla>
  </DomainObject.Predmet.ProtustrankaFormated>
  <DomainObject.Predmet.ProtustrankaFormatedOIB>
    <izvorni_sadrzaj>  L &amp; I PETROL jednostavno društvo s ograničenom odgovornošću za trgovinu i usluge, OIB 52879135241</izvorni_sadrzaj>
    <derivirana_varijabla naziv="DomainObject.Predmet.ProtustrankaFormatedOIB_1">  L &amp; I PETROL jednostavno društvo s ograničenom odgovornošću za trgovinu i usluge, OIB 52879135241</derivirana_varijabla>
  </DomainObject.Predmet.ProtustrankaFormatedOIB>
  <DomainObject.Predmet.ProtustrankaFormatedWithAdress>
    <izvorni_sadrzaj> L &amp; I PETROL jednostavno društvo s ograničenom odgovornošću za trgovinu i usluge, Pavićeva 32, 31400 Đakovo</izvorni_sadrzaj>
    <derivirana_varijabla naziv="DomainObject.Predmet.ProtustrankaFormatedWithAdress_1"> L &amp; I PETROL jednostavno društvo s ograničenom odgovornošću za trgovinu i usluge, Pavićeva 32, 31400 Đakovo</derivirana_varijabla>
  </DomainObject.Predmet.ProtustrankaFormatedWithAdress>
  <DomainObject.Predmet.ProtustrankaFormatedWithAdressOIB>
    <izvorni_sadrzaj> L &amp; I PETROL jednostavno društvo s ograničenom odgovornošću za trgovinu i usluge, OIB 52879135241, Pavićeva 32, 31400 Đakovo</izvorni_sadrzaj>
    <derivirana_varijabla naziv="DomainObject.Predmet.ProtustrankaFormatedWithAdressOIB_1"> L &amp; I PETROL jednostavno društvo s ograničenom odgovornošću za trgovinu i usluge, OIB 52879135241, Pavićeva 32, 31400 Đakovo</derivirana_varijabla>
  </DomainObject.Predmet.ProtustrankaFormatedWithAdressOIB>
  <DomainObject.Predmet.ProtustrankaWithAdress>
    <izvorni_sadrzaj>L &amp; I PETROL jednostavno društvo s ograničenom odgovornošću za trgovinu i usluge Pavićeva 32, 31400 Đakovo</izvorni_sadrzaj>
    <derivirana_varijabla naziv="DomainObject.Predmet.ProtustrankaWithAdress_1">L &amp; I PETROL jednostavno društvo s ograničenom odgovornošću za trgovinu i usluge Pavićeva 32, 31400 Đakovo</derivirana_varijabla>
  </DomainObject.Predmet.ProtustrankaWithAdress>
  <DomainObject.Predmet.ProtustrankaWithAdressOIB>
    <izvorni_sadrzaj>L &amp; I PETROL jednostavno društvo s ograničenom odgovornošću za trgovinu i usluge, OIB 52879135241, Pavićeva 32, 31400 Đakovo</izvorni_sadrzaj>
    <derivirana_varijabla naziv="DomainObject.Predmet.ProtustrankaWithAdressOIB_1">L &amp; I PETROL jednostavno društvo s ograničenom odgovornošću za trgovinu i usluge, OIB 52879135241, Pavićeva 32, 31400 Đakovo</derivirana_varijabla>
  </DomainObject.Predmet.ProtustrankaWithAdressOIB>
  <DomainObject.Predmet.ProtustrankaNazivFormated>
    <izvorni_sadrzaj>L &amp; I PETROL jednostavno društvo s ograničenom odgovornošću za trgovinu i usluge</izvorni_sadrzaj>
    <derivirana_varijabla naziv="DomainObject.Predmet.ProtustrankaNazivFormated_1">L &amp; I PETROL jednostavno društvo s ograničenom odgovornošću za trgovinu i usluge</derivirana_varijabla>
  </DomainObject.Predmet.ProtustrankaNazivFormated>
  <DomainObject.Predmet.ProtustrankaNazivFormatedOIB>
    <izvorni_sadrzaj>L &amp; I PETROL jednostavno društvo s ograničenom odgovornošću za trgovinu i usluge, OIB 52879135241</izvorni_sadrzaj>
    <derivirana_varijabla naziv="DomainObject.Predmet.ProtustrankaNazivFormatedOIB_1">L &amp; I PETROL jednostavno društvo s ograničenom odgovornošću za trgovinu i usluge, OIB 52879135241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 &amp; I PETROL jednostavno društvo s ograničenom odgovornošću za trgovinu i usluge</item>
    </izvorni_sadrzaj>
    <derivirana_varijabla naziv="DomainObject.Predmet.ProtuStrankaListFormated_1">
      <item>L &amp; I PETROL jednostavno društvo s ograničenom odgovornošću za trgovinu i usluge</item>
    </derivirana_varijabla>
  </DomainObject.Predmet.ProtuStrankaListFormated>
  <DomainObject.Predmet.ProtuStrankaListFormatedOIB>
    <izvorni_sadrzaj>
      <item>L &amp; I PETROL jednostavno društvo s ograničenom odgovornošću za trgovinu i usluge, OIB 52879135241</item>
    </izvorni_sadrzaj>
    <derivirana_varijabla naziv="DomainObject.Predmet.ProtuStrankaListFormatedOIB_1">
      <item>L &amp; I PETROL jednostavno društvo s ograničenom odgovornošću za trgovinu i usluge, OIB 52879135241</item>
    </derivirana_varijabla>
  </DomainObject.Predmet.ProtuStrankaListFormatedOIB>
  <DomainObject.Predmet.ProtuStrankaListFormatedWithAdress>
    <izvorni_sadrzaj>
      <item>L &amp; I PETROL jednostavno društvo s ograničenom odgovornošću za trgovinu i usluge, Pavićeva 32, 31400 Đakovo</item>
    </izvorni_sadrzaj>
    <derivirana_varijabla naziv="DomainObject.Predmet.ProtuStrankaListFormatedWithAdress_1">
      <item>L &amp; I PETROL jednostavno društvo s ograničenom odgovornošću za trgovinu i usluge, Pavićeva 32, 31400 Đakovo</item>
    </derivirana_varijabla>
  </DomainObject.Predmet.ProtuStrankaListFormatedWithAdress>
  <DomainObject.Predmet.ProtuStrankaListFormatedWithAdressOIB>
    <izvorni_sadrzaj>
      <item>L &amp; I PETROL jednostavno društvo s ograničenom odgovornošću za trgovinu i usluge, OIB 52879135241, Pavićeva 32, 31400 Đakovo</item>
    </izvorni_sadrzaj>
    <derivirana_varijabla naziv="DomainObject.Predmet.ProtuStrankaListFormatedWithAdressOIB_1">
      <item>L &amp; I PETROL jednostavno društvo s ograničenom odgovornošću za trgovinu i usluge, OIB 52879135241, Pavićeva 32, 31400 Đakovo</item>
    </derivirana_varijabla>
  </DomainObject.Predmet.ProtuStrankaListFormatedWithAdressOIB>
  <DomainObject.Predmet.ProtuStrankaListNazivFormated>
    <izvorni_sadrzaj>
      <item>L &amp; I PETROL jednostavno društvo s ograničenom odgovornošću za trgovinu i usluge</item>
    </izvorni_sadrzaj>
    <derivirana_varijabla naziv="DomainObject.Predmet.ProtuStrankaListNazivFormated_1">
      <item>L &amp; I PETROL jednostavno društvo s ograničenom odgovornošću za trgovinu i usluge</item>
    </derivirana_varijabla>
  </DomainObject.Predmet.ProtuStrankaListNazivFormated>
  <DomainObject.Predmet.ProtuStrankaListNazivFormatedOIB>
    <izvorni_sadrzaj>
      <item>L &amp; I PETROL jednostavno društvo s ograničenom odgovornošću za trgovinu i usluge, OIB 52879135241</item>
    </izvorni_sadrzaj>
    <derivirana_varijabla naziv="DomainObject.Predmet.ProtuStrankaListNazivFormatedOIB_1">
      <item>L &amp; I PETROL jednostavno društvo s ograničenom odgovornošću za trgovinu i usluge, OIB 52879135241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 &amp; I PETROL jednostavno društvo s ograničenom odgovornošću za trgovinu i usluge</izvorni_sadrzaj>
    <derivirana_varijabla naziv="DomainObject.Predmet.ProtustrankaIDrugi_1">L &amp; I PETROL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 &amp; I PETROL jednostavno društvo s ograničenom odgovornošću za trgovinu i usluge, OIB 52879135241, Pavićeva 32, 31400 Đakovo</izvorni_sadrzaj>
    <derivirana_varijabla naziv="DomainObject.Predmet.ProtustrankaIDrugiAdressOIB_1">L &amp; I PETROL jednostavno društvo s ograničenom odgovornošću za trgovinu i usluge, OIB 52879135241, Pavićeva 32,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 &amp; I PETROL jednostavno društvo s ograničenom odgovornošću za trgovinu i usluge</item>
    </izvorni_sadrzaj>
    <derivirana_varijabla naziv="DomainObject.Predmet.SudioniciListNaziv_1">
      <item>FINA RC OSIJEK</item>
      <item>L &amp; I PETROL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L &amp; I PETROL jednostavno društvo s ograničenom odgovornošću za trgovinu i usluge, OIB 52879135241, Pavićeva 32,31400 Đakovo</item>
    </izvorni_sadrzaj>
    <derivirana_varijabla naziv="DomainObject.Predmet.SudioniciListAdressOIB_1">
      <item>FINA RC OSIJEK, OIB 85821130368</item>
      <item>L &amp; I PETROL jednostavno društvo s ograničenom odgovornošću za trgovinu i usluge, OIB 52879135241, Pavićeva 32,31400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52879135241</item>
    </izvorni_sadrzaj>
    <derivirana_varijabla naziv="DomainObject.Predmet.SudioniciListNazivOIB_1">
      <item>, OIB 85821130368</item>
      <item>, OIB 52879135241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804608-1242-4E70-A6D3-D143A701FC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2238</properties:Characters>
  <properties:Lines>86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2017-03-27T09:31:00Z</dcterms:created>
  <dc:creator>Darija Miličević</dc:creator>
  <cp:lastModifiedBy>Darija Miličević</cp:lastModifiedBy>
  <cp:lastPrinted>2017-03-06T08:07:00Z</cp:lastPrinted>
  <dcterms:modified xmlns:xsi="http://www.w3.org/2001/XMLSchema-instance" xsi:type="dcterms:W3CDTF">2017-04-05T07:04:00Z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