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5cdd" w14:paraId="d9d5cdd" w:rsidRDefault="007A44DD" w:rsidR="006E2F9A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383" cx="543208"/>
            <wp:effectExtent b="889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169" cx="54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3A36" w:rsidRPr="00EC3A36">
        <w:rPr>
          <w:b/>
        </w:rPr>
        <w:t xml:space="preserve"> </w:t>
      </w:r>
      <w:r w:rsidR="00EC3A36">
        <w:rPr>
          <w:b/>
        </w:rPr>
        <w:tab/>
      </w:r>
      <w:r w:rsidR="00EC3A36">
        <w:rPr>
          <w:b/>
        </w:rPr>
        <w:tab/>
      </w:r>
      <w:r w:rsidR="00EC3A36">
        <w:rPr>
          <w:b/>
        </w:rPr>
        <w:tab/>
      </w:r>
      <w:r w:rsidR="00EC3A36">
        <w:rPr>
          <w:b/>
        </w:rPr>
        <w:tab/>
      </w:r>
      <w:r w:rsidR="00EC3A36">
        <w:rPr>
          <w:b/>
        </w:rPr>
        <w:tab/>
      </w:r>
      <w:r w:rsidR="00EC3A36">
        <w:rPr>
          <w:b/>
        </w:rPr>
        <w:tab/>
      </w:r>
      <w:r w:rsidR="00EC3A36">
        <w:rPr>
          <w:b/>
        </w:rPr>
        <w:tab/>
      </w:r>
      <w:r w:rsidR="00EC3A36">
        <w:rPr>
          <w:b/>
        </w:rPr>
        <w:tab/>
      </w:r>
      <w:r w:rsidR="00EC3A36" w:rsidRPr="00EC3A36">
        <w:rPr>
          <w:b/>
        </w:rPr>
        <w:t>Broj: 7/St-</w:t>
      </w:r>
      <w:r w:rsidR="009C0833">
        <w:rPr>
          <w:b/>
        </w:rPr>
        <w:t>494</w:t>
      </w:r>
      <w:r w:rsidR="00EC3A36" w:rsidRPr="00EC3A36">
        <w:rPr>
          <w:b/>
        </w:rPr>
        <w:t>/201</w:t>
      </w:r>
      <w:r w:rsidR="009C0833">
        <w:rPr>
          <w:b/>
        </w:rPr>
        <w:t>6</w:t>
      </w:r>
      <w:r w:rsidR="00EC3A36" w:rsidRPr="00EC3A36">
        <w:rPr>
          <w:b/>
        </w:rPr>
        <w:t>-</w:t>
      </w:r>
      <w:r w:rsidR="00256BB4">
        <w:rPr>
          <w:b/>
        </w:rPr>
        <w:t>67</w:t>
      </w:r>
    </w:p>
    <w:p w:rsidRDefault="006E2F9A" w:rsidP="00700C09" w:rsidR="006E2F9A" w:rsidRPr="00700C09">
      <w:pPr>
        <w:jc w:val="both"/>
        <w:rPr>
          <w:b/>
        </w:rPr>
      </w:pPr>
      <w:r w:rsidRPr="00700C09">
        <w:rPr>
          <w:b/>
        </w:rPr>
        <w:t>REPUBLIKA HRVATSKA</w:t>
      </w:r>
    </w:p>
    <w:p w:rsidRDefault="006E2F9A" w:rsidP="00700C09" w:rsidR="006E2F9A" w:rsidRPr="00700C09">
      <w:pPr>
        <w:jc w:val="both"/>
        <w:rPr>
          <w:b/>
        </w:rPr>
      </w:pPr>
      <w:r w:rsidRPr="00700C09">
        <w:rPr>
          <w:b/>
        </w:rPr>
        <w:t>TRGOVAČKI SUD U OSIJEKU</w:t>
      </w:r>
    </w:p>
    <w:p w:rsidRDefault="006E2F9A" w:rsidP="00700C09" w:rsidR="006E2F9A" w:rsidRPr="00700C09">
      <w:pPr>
        <w:jc w:val="both"/>
        <w:rPr>
          <w:b/>
        </w:rPr>
      </w:pPr>
      <w:r w:rsidRPr="00700C09">
        <w:rPr>
          <w:b/>
        </w:rPr>
        <w:t>STALNA SLUŽBA</w:t>
      </w:r>
      <w:r w:rsidR="00F06718">
        <w:rPr>
          <w:b/>
        </w:rPr>
        <w:t xml:space="preserve"> </w:t>
      </w:r>
      <w:r w:rsidR="00C3351C">
        <w:rPr>
          <w:b/>
        </w:rPr>
        <w:t>U</w:t>
      </w:r>
      <w:r w:rsidR="00D51DC9">
        <w:rPr>
          <w:b/>
        </w:rPr>
        <w:t xml:space="preserve"> </w:t>
      </w:r>
      <w:r w:rsidR="00C3351C">
        <w:rPr>
          <w:b/>
        </w:rPr>
        <w:t>SLAVONSKOM BRODU</w:t>
      </w:r>
    </w:p>
    <w:p w:rsidRDefault="006E2F9A" w:rsidP="00700C09" w:rsidR="006E2F9A">
      <w:pPr>
        <w:jc w:val="both"/>
        <w:rPr>
          <w:b/>
        </w:rPr>
      </w:pPr>
      <w:r w:rsidRPr="00700C09">
        <w:rPr>
          <w:b/>
        </w:rPr>
        <w:t xml:space="preserve">Trg pobjede 13                                                                                    </w:t>
      </w:r>
    </w:p>
    <w:p w:rsidRDefault="00F06718" w:rsidP="004C6CBA" w:rsidR="00CB5F01">
      <w:pPr>
        <w:jc w:val="both"/>
        <w:rPr>
          <w:b/>
        </w:rPr>
      </w:pPr>
      <w:r>
        <w:rPr>
          <w:b/>
        </w:rPr>
        <w:t>Slavonski Brod</w:t>
      </w:r>
      <w:r w:rsidR="008F444C">
        <w:rPr>
          <w:b/>
        </w:rPr>
        <w:tab/>
      </w:r>
    </w:p>
    <w:p w:rsidRDefault="00CB5F01" w:rsidP="004C6CBA" w:rsidR="00CB5F01">
      <w:pPr>
        <w:jc w:val="both"/>
        <w:rPr>
          <w:b/>
        </w:rPr>
      </w:pPr>
    </w:p>
    <w:p w:rsidRDefault="00F668BC" w:rsidP="00F668BC" w:rsidR="00F668BC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F668BC" w:rsidP="00F668BC" w:rsidR="00F668BC">
      <w:pPr>
        <w:jc w:val="center"/>
        <w:rPr>
          <w:b/>
        </w:rPr>
      </w:pPr>
    </w:p>
    <w:p w:rsidRDefault="00F668BC" w:rsidP="00F668BC" w:rsidR="00F668BC">
      <w:pPr>
        <w:jc w:val="center"/>
        <w:rPr>
          <w:b/>
        </w:rPr>
      </w:pPr>
      <w:r>
        <w:rPr>
          <w:b/>
        </w:rPr>
        <w:t>Z A K L J U Č A K</w:t>
      </w:r>
    </w:p>
    <w:p w:rsidRDefault="00E127CC" w:rsidP="00F668BC" w:rsidR="00E127CC">
      <w:pPr>
        <w:jc w:val="center"/>
        <w:rPr>
          <w:b/>
        </w:rPr>
      </w:pPr>
    </w:p>
    <w:p w:rsidRDefault="00E127CC" w:rsidP="00E127CC" w:rsidR="00E127CC">
      <w:pPr>
        <w:jc w:val="both"/>
      </w:pPr>
      <w:r>
        <w:t xml:space="preserve">                    </w:t>
      </w:r>
      <w:r>
        <w:tab/>
        <w:t xml:space="preserve">TRGOVAČKI SUD U OSIJEKU, STALNA SLUŽBA U SLAVONSKOM BRODU, po stečajnoj sutkinji Mirni Vujčić, u stečajnom postupku nad stečajnim dužnikom </w:t>
      </w:r>
      <w:r w:rsidRPr="00E127CC">
        <w:t>HAJZ društvo s ograničenom odgovornošću za proizvodnju od metala, strojeva i uređaja, građevinarstvo i trgovinu "u stečaju", skraćena tvrtka: HAJZ d.o.o. "u stečaju", Slavonski Brod, Požeška 82, OIB 49235234904</w:t>
      </w:r>
      <w:r>
        <w:t xml:space="preserve">, dana </w:t>
      </w:r>
      <w:r w:rsidR="00FE01A4">
        <w:t>14. ožujka</w:t>
      </w:r>
      <w:r>
        <w:t xml:space="preserve"> 201</w:t>
      </w:r>
      <w:r w:rsidR="00FE01A4">
        <w:t>8</w:t>
      </w:r>
      <w:r>
        <w:t>. godine</w:t>
      </w:r>
    </w:p>
    <w:p w:rsidRDefault="00E127CC" w:rsidP="00F668BC" w:rsidR="00E127CC">
      <w:pPr>
        <w:jc w:val="center"/>
        <w:rPr>
          <w:b/>
        </w:rPr>
      </w:pPr>
    </w:p>
    <w:p w:rsidRDefault="00942B87" w:rsidP="00C101E1" w:rsidR="00C101E1">
      <w:pPr>
        <w:ind w:left="4248"/>
        <w:rPr>
          <w:b/>
        </w:rPr>
      </w:pPr>
      <w:r>
        <w:rPr>
          <w:b/>
        </w:rPr>
        <w:t xml:space="preserve">            </w:t>
      </w:r>
    </w:p>
    <w:p w:rsidRDefault="005F3C9C" w:rsidP="005F3C9C" w:rsidR="004E78F7" w:rsidRPr="005F3C9C">
      <w:pPr>
        <w:jc w:val="center"/>
      </w:pPr>
      <w:r w:rsidRPr="005F3C9C">
        <w:t>z a k l j u č i o   j e</w:t>
      </w:r>
    </w:p>
    <w:p w:rsidRDefault="00F06718" w:rsidP="00F06718" w:rsidR="00F06718">
      <w:r>
        <w:t xml:space="preserve">                </w:t>
      </w:r>
      <w:r w:rsidR="001E20B1">
        <w:t xml:space="preserve">                               </w:t>
      </w:r>
    </w:p>
    <w:p w:rsidRDefault="001E20B1" w:rsidP="007B5288" w:rsidR="005B7044">
      <w:pPr>
        <w:jc w:val="both"/>
      </w:pPr>
      <w:r>
        <w:tab/>
      </w:r>
      <w:r>
        <w:tab/>
      </w:r>
      <w:r w:rsidR="005B7044">
        <w:t xml:space="preserve">Nalaže se stečajnom upravitelju </w:t>
      </w:r>
      <w:r w:rsidR="005B7044" w:rsidRPr="005B7044">
        <w:t>Zorislav</w:t>
      </w:r>
      <w:r w:rsidR="005B7044">
        <w:t>u</w:t>
      </w:r>
      <w:r w:rsidR="005B7044" w:rsidRPr="005B7044">
        <w:t xml:space="preserve"> Novoselac iz Osijeka, Kapucinska 27/II, OIB 35178090537</w:t>
      </w:r>
      <w:r w:rsidR="005B7044">
        <w:t xml:space="preserve"> </w:t>
      </w:r>
      <w:r w:rsidR="00E97E4C">
        <w:t>bez odlaganja poduzeti radnje kako b</w:t>
      </w:r>
      <w:r w:rsidR="00921ECC">
        <w:t xml:space="preserve">i se i u ovršnim postupcima </w:t>
      </w:r>
      <w:r w:rsidR="00007A21">
        <w:t>koji se pred O</w:t>
      </w:r>
      <w:r w:rsidR="00921ECC">
        <w:t>pćinskim sudom u</w:t>
      </w:r>
      <w:r w:rsidR="00007A21">
        <w:t xml:space="preserve">  S</w:t>
      </w:r>
      <w:r w:rsidR="00921ECC">
        <w:t>lavons</w:t>
      </w:r>
      <w:r w:rsidR="00007A21">
        <w:t>kom Brodu vode pod posl br. O</w:t>
      </w:r>
      <w:r w:rsidR="00921ECC">
        <w:t>vr</w:t>
      </w:r>
      <w:r w:rsidR="00007A21">
        <w:t>-1226/2012, te</w:t>
      </w:r>
      <w:r w:rsidR="00C55055">
        <w:t xml:space="preserve"> posl.</w:t>
      </w:r>
      <w:r w:rsidR="00007A21">
        <w:t xml:space="preserve"> </w:t>
      </w:r>
      <w:r w:rsidR="002E2E3E">
        <w:t xml:space="preserve">br. </w:t>
      </w:r>
      <w:r w:rsidR="00007A21">
        <w:t>O</w:t>
      </w:r>
      <w:r w:rsidR="00921ECC">
        <w:t xml:space="preserve">vr 1695/2014 </w:t>
      </w:r>
      <w:r w:rsidR="0061712B">
        <w:t xml:space="preserve">radi </w:t>
      </w:r>
      <w:r w:rsidR="00007A21">
        <w:t xml:space="preserve">ovrhe na nekretninama upisanim </w:t>
      </w:r>
      <w:r w:rsidR="0061712B">
        <w:t>u zk</w:t>
      </w:r>
      <w:r w:rsidR="0047316F">
        <w:t>.</w:t>
      </w:r>
      <w:r w:rsidR="0061712B">
        <w:t xml:space="preserve"> ul. 434</w:t>
      </w:r>
      <w:r w:rsidR="002300CB">
        <w:t>5 k.o. B</w:t>
      </w:r>
      <w:r w:rsidR="002E2E3E">
        <w:t>rodski V</w:t>
      </w:r>
      <w:r w:rsidR="0061712B">
        <w:t>aroš</w:t>
      </w:r>
      <w:r w:rsidR="002300CB">
        <w:t xml:space="preserve"> </w:t>
      </w:r>
      <w:r w:rsidR="00921ECC">
        <w:t>donijela rješenja kojim</w:t>
      </w:r>
      <w:r w:rsidR="0061712B">
        <w:t>a</w:t>
      </w:r>
      <w:r w:rsidR="00921ECC">
        <w:t xml:space="preserve"> se utvrđuju </w:t>
      </w:r>
      <w:r w:rsidR="005F0D83">
        <w:t>prekid</w:t>
      </w:r>
      <w:r w:rsidR="00921ECC">
        <w:t xml:space="preserve"> postupka</w:t>
      </w:r>
      <w:r w:rsidR="00092004">
        <w:t xml:space="preserve">, </w:t>
      </w:r>
      <w:r w:rsidR="005F3C9C">
        <w:t xml:space="preserve">a kako bi se </w:t>
      </w:r>
      <w:r w:rsidR="00D81E18">
        <w:t>postupci mogli nastaviti pred ovim sudom primjenom pravila o unovčenju predmeta na kojima postoji razlu</w:t>
      </w:r>
      <w:r w:rsidR="00E127CC">
        <w:t xml:space="preserve">čno pravo u stečajnom postupku </w:t>
      </w:r>
      <w:r w:rsidR="00C55055">
        <w:t xml:space="preserve"> </w:t>
      </w:r>
      <w:r w:rsidR="00E127CC">
        <w:t>i o poduzetim radnjama dostaviti izvješće najkasnije u roku od 15 dana.</w:t>
      </w:r>
    </w:p>
    <w:p w:rsidRDefault="00C55055" w:rsidP="007B5288" w:rsidR="00C55055">
      <w:pPr>
        <w:jc w:val="both"/>
      </w:pPr>
      <w:r>
        <w:t xml:space="preserve"> </w:t>
      </w:r>
      <w:r>
        <w:tab/>
      </w:r>
      <w:r>
        <w:tab/>
        <w:t>Upozorava se stečajni upravitelj da je dužan promptno poduzimati radnje kako bi se što prije unovčile nekretnine upisane u zk. ul. 4345. k.o. Brodski Varo</w:t>
      </w:r>
      <w:r w:rsidR="0047316F">
        <w:t xml:space="preserve">š opterećene razlučnim pravom, a prodaja nekretnina povjerila Financijskoj agenciji. </w:t>
      </w:r>
      <w:r>
        <w:t xml:space="preserve"> </w:t>
      </w:r>
    </w:p>
    <w:p w:rsidRDefault="00D81E18" w:rsidP="007B5288" w:rsidR="00D81E18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Default="00C3351C" w:rsidP="00C3351C" w:rsidR="00C3351C">
      <w:pPr>
        <w:jc w:val="both"/>
      </w:pPr>
    </w:p>
    <w:p w:rsidRDefault="00021931" w:rsidP="00F06718" w:rsidR="00F06718">
      <w:r>
        <w:t xml:space="preserve"> </w:t>
      </w:r>
      <w:r>
        <w:tab/>
        <w:t xml:space="preserve"> </w:t>
      </w:r>
      <w:r>
        <w:tab/>
      </w:r>
      <w:r w:rsidR="002A6894">
        <w:t xml:space="preserve">U Slavonskom Brodu, </w:t>
      </w:r>
      <w:r w:rsidR="0002187E">
        <w:t xml:space="preserve">14. ožujka </w:t>
      </w:r>
      <w:r w:rsidR="007B5288">
        <w:t>201</w:t>
      </w:r>
      <w:r w:rsidR="0002187E">
        <w:t>8</w:t>
      </w:r>
      <w:r w:rsidR="00942B87">
        <w:t>. godine</w:t>
      </w:r>
    </w:p>
    <w:p w:rsidRDefault="00EC0F94" w:rsidP="00F06718" w:rsidR="00EC0F94"/>
    <w:p w:rsidRDefault="00EC0F94" w:rsidP="00F06718" w:rsidR="00EC0F94"/>
    <w:p w:rsidRDefault="00F06718" w:rsidP="00F06718" w:rsidR="00F06718">
      <w:r>
        <w:t xml:space="preserve">                                                                                                         </w:t>
      </w:r>
      <w:r w:rsidR="00DD10C4">
        <w:t xml:space="preserve">    </w:t>
      </w:r>
      <w:r>
        <w:t xml:space="preserve">  </w:t>
      </w:r>
      <w:r w:rsidR="003F563F">
        <w:t>Sutkinja</w:t>
      </w:r>
    </w:p>
    <w:p w:rsidRDefault="00F06718" w:rsidP="00F06718" w:rsidR="00DD10C4">
      <w:r>
        <w:t xml:space="preserve">                                                                                                      </w:t>
      </w:r>
      <w:r w:rsidR="00942B87">
        <w:t xml:space="preserve"> </w:t>
      </w:r>
      <w:r w:rsidR="00DD10C4">
        <w:t xml:space="preserve"> </w:t>
      </w:r>
      <w:r w:rsidR="003F563F">
        <w:t xml:space="preserve">   </w:t>
      </w:r>
      <w:r>
        <w:t xml:space="preserve"> Mirna Vujčić</w:t>
      </w:r>
    </w:p>
    <w:p w:rsidRDefault="00F06718" w:rsidP="00DD10C4" w:rsidR="00EC0F94">
      <w:pPr>
        <w:ind w:firstLine="708" w:left="5664"/>
      </w:pPr>
      <w:r>
        <w:t xml:space="preserve"> </w:t>
      </w:r>
    </w:p>
    <w:p w:rsidRDefault="00EC0F94" w:rsidP="00F06718" w:rsidR="00EC0F94"/>
    <w:p w:rsidRDefault="00F06718" w:rsidP="00F06718" w:rsidR="005C1476">
      <w:r>
        <w:t xml:space="preserve">  </w:t>
      </w:r>
    </w:p>
    <w:p w:rsidRDefault="00413F83" w:rsidP="00F06718" w:rsidR="00413F83"/>
    <w:p w:rsidRDefault="00E127CC" w:rsidP="00E127CC" w:rsidR="00E127CC" w:rsidRPr="00214852">
      <w:pPr>
        <w:jc w:val="both"/>
        <w:rPr>
          <w:sz w:val="18"/>
          <w:szCs w:val="18"/>
        </w:rPr>
      </w:pPr>
      <w:r w:rsidRPr="00214852">
        <w:rPr>
          <w:sz w:val="18"/>
          <w:szCs w:val="18"/>
        </w:rPr>
        <w:t>POUKA O PRAVNOM LIJEKU:</w:t>
      </w:r>
    </w:p>
    <w:p w:rsidRDefault="00E127CC" w:rsidP="00E127CC" w:rsidR="00E127CC" w:rsidRPr="00214852">
      <w:pPr>
        <w:jc w:val="both"/>
        <w:rPr>
          <w:sz w:val="18"/>
          <w:szCs w:val="18"/>
        </w:rPr>
      </w:pPr>
      <w:r w:rsidRPr="00214852">
        <w:rPr>
          <w:sz w:val="18"/>
          <w:szCs w:val="18"/>
        </w:rPr>
        <w:t>Protiv ovog zaključka nije dopušten pravni lijek.</w:t>
      </w:r>
    </w:p>
    <w:p w:rsidRDefault="00E127CC" w:rsidP="00E127CC" w:rsidR="00E127CC">
      <w:pPr>
        <w:jc w:val="both"/>
      </w:pPr>
    </w:p>
    <w:p w:rsidRDefault="00E127CC" w:rsidP="00E127CC" w:rsidR="00E127CC">
      <w:pPr>
        <w:jc w:val="both"/>
      </w:pPr>
    </w:p>
    <w:p w:rsidRDefault="00E127CC" w:rsidP="00E127CC" w:rsidR="00E127CC">
      <w:pPr>
        <w:jc w:val="both"/>
      </w:pPr>
    </w:p>
    <w:p w:rsidRDefault="00E127CC" w:rsidP="00E127CC" w:rsidR="00E127CC">
      <w:pPr>
        <w:jc w:val="both"/>
      </w:pPr>
      <w:r>
        <w:lastRenderedPageBreak/>
        <w:t>DNA:</w:t>
      </w:r>
    </w:p>
    <w:p w:rsidRDefault="00E127CC" w:rsidP="00E127CC" w:rsidR="00927B5E">
      <w:pPr>
        <w:jc w:val="both"/>
      </w:pPr>
      <w:r>
        <w:t xml:space="preserve">1. </w:t>
      </w:r>
      <w:r w:rsidR="00927B5E">
        <w:t>O</w:t>
      </w:r>
      <w:r>
        <w:t>bjaviti na mrežnoj stranici e-Oglasna ploča sudova</w:t>
      </w:r>
      <w:r w:rsidR="00927B5E">
        <w:t>, te d</w:t>
      </w:r>
      <w:r w:rsidR="00927B5E" w:rsidRPr="00927B5E">
        <w:t>ostaviti stečajnom upravitelju</w:t>
      </w:r>
    </w:p>
    <w:p w:rsidRDefault="00E127CC" w:rsidP="00E127CC" w:rsidR="00E127CC">
      <w:pPr>
        <w:jc w:val="both"/>
      </w:pPr>
      <w:r>
        <w:t>2. Kalendar 15 dana</w:t>
      </w:r>
    </w:p>
    <w:p w:rsidRDefault="00235733" w:rsidP="00E127CC" w:rsidR="00235733" w:rsidRPr="00CB5F01">
      <w:pPr>
        <w:rPr>
          <w:color w:val="FF0000"/>
          <w:sz w:val="18"/>
          <w:szCs w:val="18"/>
        </w:rPr>
      </w:pPr>
    </w:p>
    <w:sectPr w:rsidSect="005C1476" w:rsidR="00235733" w:rsidRPr="00CB5F0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7EA1" w:rsidP="005C1476" w:rsidR="00117EA1">
      <w:r>
        <w:separator/>
      </w:r>
    </w:p>
  </w:endnote>
  <w:endnote w:id="0" w:type="continuationSeparator">
    <w:p w:rsidRDefault="00117EA1" w:rsidP="005C1476" w:rsidR="00117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7EA1" w:rsidP="005C1476" w:rsidR="00117EA1">
      <w:r>
        <w:separator/>
      </w:r>
    </w:p>
  </w:footnote>
  <w:footnote w:id="0" w:type="continuationSeparator">
    <w:p w:rsidRDefault="00117EA1" w:rsidP="005C1476" w:rsidR="00117E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476" w:rsidR="005C147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8550A">
      <w:rPr>
        <w:noProof/>
      </w:rPr>
      <w:t>2</w:t>
    </w:r>
    <w:r>
      <w:fldChar w:fldCharType="end"/>
    </w:r>
  </w:p>
  <w:p w:rsidRDefault="005C1476" w:rsidR="005C147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F9A"/>
    <w:rsid w:val="00007A21"/>
    <w:rsid w:val="0002187E"/>
    <w:rsid w:val="00021931"/>
    <w:rsid w:val="000244AC"/>
    <w:rsid w:val="00037B70"/>
    <w:rsid w:val="00063BCC"/>
    <w:rsid w:val="00065012"/>
    <w:rsid w:val="00086AB4"/>
    <w:rsid w:val="00092004"/>
    <w:rsid w:val="000A0760"/>
    <w:rsid w:val="000A5021"/>
    <w:rsid w:val="000A6BAD"/>
    <w:rsid w:val="000B2866"/>
    <w:rsid w:val="000D0C62"/>
    <w:rsid w:val="000E60F3"/>
    <w:rsid w:val="000F5595"/>
    <w:rsid w:val="00117EA1"/>
    <w:rsid w:val="001624CA"/>
    <w:rsid w:val="00176F7C"/>
    <w:rsid w:val="00190429"/>
    <w:rsid w:val="001A195F"/>
    <w:rsid w:val="001B65B0"/>
    <w:rsid w:val="001D25FE"/>
    <w:rsid w:val="001E20B1"/>
    <w:rsid w:val="001E6FF0"/>
    <w:rsid w:val="00213E46"/>
    <w:rsid w:val="00227D1A"/>
    <w:rsid w:val="002300CB"/>
    <w:rsid w:val="00235733"/>
    <w:rsid w:val="002407ED"/>
    <w:rsid w:val="00247046"/>
    <w:rsid w:val="002545ED"/>
    <w:rsid w:val="00256BB4"/>
    <w:rsid w:val="00291A7D"/>
    <w:rsid w:val="00292330"/>
    <w:rsid w:val="002A6894"/>
    <w:rsid w:val="002A6C9A"/>
    <w:rsid w:val="002C07BE"/>
    <w:rsid w:val="002D719D"/>
    <w:rsid w:val="002E2E3E"/>
    <w:rsid w:val="00303278"/>
    <w:rsid w:val="00330F1E"/>
    <w:rsid w:val="00346DE0"/>
    <w:rsid w:val="003567E8"/>
    <w:rsid w:val="003726F7"/>
    <w:rsid w:val="0038550A"/>
    <w:rsid w:val="003B33A0"/>
    <w:rsid w:val="003B4324"/>
    <w:rsid w:val="003D6AB7"/>
    <w:rsid w:val="003F2ADB"/>
    <w:rsid w:val="003F563F"/>
    <w:rsid w:val="0040322A"/>
    <w:rsid w:val="00413F83"/>
    <w:rsid w:val="00416DD5"/>
    <w:rsid w:val="004413F7"/>
    <w:rsid w:val="004633A2"/>
    <w:rsid w:val="00466D17"/>
    <w:rsid w:val="0047316F"/>
    <w:rsid w:val="004A3778"/>
    <w:rsid w:val="004B2797"/>
    <w:rsid w:val="004C01CC"/>
    <w:rsid w:val="004C03BE"/>
    <w:rsid w:val="004C3ADD"/>
    <w:rsid w:val="004C6CBA"/>
    <w:rsid w:val="004E78F7"/>
    <w:rsid w:val="00514070"/>
    <w:rsid w:val="00557B05"/>
    <w:rsid w:val="00576C34"/>
    <w:rsid w:val="00596142"/>
    <w:rsid w:val="005B7044"/>
    <w:rsid w:val="005B756A"/>
    <w:rsid w:val="005C1476"/>
    <w:rsid w:val="005C1658"/>
    <w:rsid w:val="005E0E0C"/>
    <w:rsid w:val="005E119F"/>
    <w:rsid w:val="005F0D83"/>
    <w:rsid w:val="005F3C9C"/>
    <w:rsid w:val="005F56FE"/>
    <w:rsid w:val="005F5EBB"/>
    <w:rsid w:val="005F7365"/>
    <w:rsid w:val="006012CE"/>
    <w:rsid w:val="00603D6D"/>
    <w:rsid w:val="0061712B"/>
    <w:rsid w:val="00635DA9"/>
    <w:rsid w:val="006605DC"/>
    <w:rsid w:val="006B0DC8"/>
    <w:rsid w:val="006E2F9A"/>
    <w:rsid w:val="006F3B92"/>
    <w:rsid w:val="00700C09"/>
    <w:rsid w:val="00764FCA"/>
    <w:rsid w:val="007A44DD"/>
    <w:rsid w:val="007A5653"/>
    <w:rsid w:val="007B16D6"/>
    <w:rsid w:val="007B5288"/>
    <w:rsid w:val="007B79CB"/>
    <w:rsid w:val="007D7F93"/>
    <w:rsid w:val="007E5686"/>
    <w:rsid w:val="008031BA"/>
    <w:rsid w:val="00820655"/>
    <w:rsid w:val="008330A4"/>
    <w:rsid w:val="008442A7"/>
    <w:rsid w:val="0086334E"/>
    <w:rsid w:val="00870E02"/>
    <w:rsid w:val="008C4F29"/>
    <w:rsid w:val="008E0B12"/>
    <w:rsid w:val="008F2326"/>
    <w:rsid w:val="008F444C"/>
    <w:rsid w:val="0090407A"/>
    <w:rsid w:val="00921ECC"/>
    <w:rsid w:val="00927B5E"/>
    <w:rsid w:val="00942B87"/>
    <w:rsid w:val="00966856"/>
    <w:rsid w:val="00984FCB"/>
    <w:rsid w:val="009A4317"/>
    <w:rsid w:val="009B07F1"/>
    <w:rsid w:val="009C0833"/>
    <w:rsid w:val="009C53EB"/>
    <w:rsid w:val="009C595F"/>
    <w:rsid w:val="009D0FB4"/>
    <w:rsid w:val="009F0AA1"/>
    <w:rsid w:val="009F1FA8"/>
    <w:rsid w:val="00A04BF5"/>
    <w:rsid w:val="00A231E6"/>
    <w:rsid w:val="00A30C77"/>
    <w:rsid w:val="00A428C3"/>
    <w:rsid w:val="00A56C54"/>
    <w:rsid w:val="00A64E10"/>
    <w:rsid w:val="00A87A23"/>
    <w:rsid w:val="00AB1247"/>
    <w:rsid w:val="00AE20F5"/>
    <w:rsid w:val="00AE6CF9"/>
    <w:rsid w:val="00AF1E57"/>
    <w:rsid w:val="00B0101F"/>
    <w:rsid w:val="00B21E8F"/>
    <w:rsid w:val="00B37BE4"/>
    <w:rsid w:val="00B75696"/>
    <w:rsid w:val="00B93AE4"/>
    <w:rsid w:val="00BD5086"/>
    <w:rsid w:val="00C101E1"/>
    <w:rsid w:val="00C15B31"/>
    <w:rsid w:val="00C3351C"/>
    <w:rsid w:val="00C55055"/>
    <w:rsid w:val="00C64DDC"/>
    <w:rsid w:val="00C74052"/>
    <w:rsid w:val="00C8039D"/>
    <w:rsid w:val="00C83CBE"/>
    <w:rsid w:val="00CB28BA"/>
    <w:rsid w:val="00CB5F01"/>
    <w:rsid w:val="00CD7A0B"/>
    <w:rsid w:val="00CF55E2"/>
    <w:rsid w:val="00CF6E27"/>
    <w:rsid w:val="00D15C76"/>
    <w:rsid w:val="00D45605"/>
    <w:rsid w:val="00D476AA"/>
    <w:rsid w:val="00D51DC9"/>
    <w:rsid w:val="00D57329"/>
    <w:rsid w:val="00D80E4E"/>
    <w:rsid w:val="00D81E18"/>
    <w:rsid w:val="00D84074"/>
    <w:rsid w:val="00D912C9"/>
    <w:rsid w:val="00DB3386"/>
    <w:rsid w:val="00DB3909"/>
    <w:rsid w:val="00DD10C4"/>
    <w:rsid w:val="00DD2E28"/>
    <w:rsid w:val="00DE584C"/>
    <w:rsid w:val="00E00935"/>
    <w:rsid w:val="00E127CC"/>
    <w:rsid w:val="00E15450"/>
    <w:rsid w:val="00E2727D"/>
    <w:rsid w:val="00E720A4"/>
    <w:rsid w:val="00E7215B"/>
    <w:rsid w:val="00E853AD"/>
    <w:rsid w:val="00E91198"/>
    <w:rsid w:val="00E97BBD"/>
    <w:rsid w:val="00E97E4C"/>
    <w:rsid w:val="00EC0F94"/>
    <w:rsid w:val="00EC3A36"/>
    <w:rsid w:val="00ED4F14"/>
    <w:rsid w:val="00EE0FB3"/>
    <w:rsid w:val="00EE6A8B"/>
    <w:rsid w:val="00F05BCC"/>
    <w:rsid w:val="00F066F1"/>
    <w:rsid w:val="00F06718"/>
    <w:rsid w:val="00F22781"/>
    <w:rsid w:val="00F40651"/>
    <w:rsid w:val="00F44217"/>
    <w:rsid w:val="00F45BBE"/>
    <w:rsid w:val="00F510F3"/>
    <w:rsid w:val="00F668BC"/>
    <w:rsid w:val="00F67482"/>
    <w:rsid w:val="00F81586"/>
    <w:rsid w:val="00FA043F"/>
    <w:rsid w:val="00FA2297"/>
    <w:rsid w:val="00FB6034"/>
    <w:rsid w:val="00FB76EF"/>
    <w:rsid w:val="00FC5434"/>
    <w:rsid w:val="00FD18BD"/>
    <w:rsid w:val="00FE01A4"/>
    <w:rsid w:val="00FE5F0B"/>
    <w:rsid w:val="00FF0DF5"/>
    <w:rsid w:val="00FF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B37BE4"/>
  </w:style>
  <w:style w:styleId="Zaglavlje" w:type="paragraph">
    <w:name w:val="header"/>
    <w:basedOn w:val="Normal"/>
    <w:link w:val="ZaglavljeChar"/>
    <w:uiPriority w:val="99"/>
    <w:rsid w:val="005C14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C1476"/>
    <w:rPr>
      <w:sz w:val="24"/>
      <w:szCs w:val="24"/>
    </w:rPr>
  </w:style>
  <w:style w:styleId="Podnoje" w:type="paragraph">
    <w:name w:val="footer"/>
    <w:basedOn w:val="Normal"/>
    <w:link w:val="PodnojeChar"/>
    <w:rsid w:val="005C14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C1476"/>
    <w:rPr>
      <w:sz w:val="24"/>
      <w:szCs w:val="24"/>
    </w:rPr>
  </w:style>
  <w:style w:styleId="Tekstbalonia" w:type="paragraph">
    <w:name w:val="Balloon Text"/>
    <w:basedOn w:val="Normal"/>
    <w:link w:val="TekstbaloniaChar"/>
    <w:rsid w:val="007A44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A44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5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5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50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50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50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B37BE4"/>
  </w:style>
  <w:style w:styleId="Zaglavlje" w:type="paragraph">
    <w:name w:val="header"/>
    <w:basedOn w:val="Normal"/>
    <w:link w:val="ZaglavljeChar"/>
    <w:uiPriority w:val="99"/>
    <w:rsid w:val="005C14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C1476"/>
    <w:rPr>
      <w:sz w:val="24"/>
      <w:szCs w:val="24"/>
    </w:rPr>
  </w:style>
  <w:style w:styleId="Podnoje" w:type="paragraph">
    <w:name w:val="footer"/>
    <w:basedOn w:val="Normal"/>
    <w:link w:val="PodnojeChar"/>
    <w:rsid w:val="005C14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C1476"/>
    <w:rPr>
      <w:sz w:val="24"/>
      <w:szCs w:val="24"/>
    </w:rPr>
  </w:style>
  <w:style w:styleId="Tekstbalonia" w:type="paragraph">
    <w:name w:val="Balloon Text"/>
    <w:basedOn w:val="Normal"/>
    <w:link w:val="TekstbaloniaChar"/>
    <w:rsid w:val="007A44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A44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5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5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50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5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5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8466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OS RIJEKA OVR-2608/2016</izvorni_sadrzaj>
    <derivirana_varijabla naziv="DomainObject.Predmet.PrimjedbaSuca_1">PRIKLOPLJEN SPIS OS RIJEKA OVR-2608/2016</derivirana_varijabla>
  </DomainObject.Predmet.PrimjedbaSuca>
  <DomainObject.Predmet.ProtustrankaFormated>
    <izvorni_sadrzaj>  HAJZ d.o.o. za proizvodnju proizvoda od metala, strojeva i uređaja, građevinarstvo i trgovinu zastupanog po punomoćniku Husein Ćutić; Zorislav Novoselac</izvorni_sadrzaj>
    <derivirana_varijabla naziv="DomainObject.Predmet.ProtustrankaFormated_1">  HAJZ d.o.o. za proizvodnju proizvoda od metala, strojeva i uređaja, građevinarstvo i trgovinu zastupanog po punomoćniku Husein Ćutić; Zorislav Novoselac</derivirana_varijabla>
  </DomainObject.Predmet.ProtustrankaFormated>
  <DomainObject.Predmet.ProtustrankaFormatedOIB>
    <izvorni_sadrzaj>  HAJZ d.o.o. za proizvodnju proizvoda od metala, strojeva i uređaja, građevinarstvo i trgovinu, OIB 49235234904 zastupanog po punomoćniku Husein Ćutić; Zorislav Novoselac</izvorni_sadrzaj>
    <derivirana_varijabla naziv="DomainObject.Predmet.ProtustrankaFormatedOIB_1">  HAJZ d.o.o. za proizvodnju proizvoda od metala, strojeva i uređaja, građevinarstvo i trgovinu, OIB 49235234904 zastupanog po punomoćniku Husein Ćutić; Zorislav Novoselac</derivirana_varijabla>
  </DomainObject.Predmet.ProtustrankaFormatedOIB>
  <DomainObject.Predmet.ProtustrankaFormatedWithAdress>
    <izvorni_sadrzaj> HAJZ d.o.o. za proizvodnju proizvoda od metala, strojeva i uređaja, građevinarstvo i trgovinu, Požeška 82, 35000 Slavonski Brod zastupanog po punomoćniku Husein Ćutić; Zorislav Novoselac</izvorni_sadrzaj>
    <derivirana_varijabla naziv="DomainObject.Predmet.ProtustrankaFormatedWithAdress_1"> HAJZ d.o.o. za proizvodnju proizvoda od metala, strojeva i uređaja, građevinarstvo i trgovinu, Požeška 82, 35000 Slavonski Brod zastupanog po punomoćniku Husein Ćutić; Zorislav Novoselac</derivirana_varijabla>
  </DomainObject.Predmet.ProtustrankaFormatedWithAdress>
  <DomainObject.Predmet.ProtustrankaFormatedWithAdressOIB>
    <izvorni_sadrzaj> HAJZ d.o.o. za proizvodnju proizvoda od metala, strojeva i uređaja, građevinarstvo i trgovinu, OIB 49235234904, Požeška 82, 35000 Slavonski Brod zastupanog po punomoćniku Husein Ćutić; Zorislav Novoselac</izvorni_sadrzaj>
    <derivirana_varijabla naziv="DomainObject.Predmet.ProtustrankaFormatedWithAdressOIB_1"> HAJZ d.o.o. za proizvodnju proizvoda od metala, strojeva i uređaja, građevinarstvo i trgovinu, OIB 49235234904, Požeška 82, 35000 Slavonski Brod zastupanog po punomoćniku Husein Ćutić; Zorislav Novoselac</derivirana_varijabla>
  </DomainObject.Predmet.ProtustrankaFormatedWithAdressOIB>
  <DomainObject.Predmet.ProtustrankaWithAdress>
    <izvorni_sadrzaj>HAJZ d.o.o. za proizvodnju proizvoda od metala, strojeva i uređaja, građevinarstvo i trgovinu Požeška 82, 35000 Slavonski Brod</izvorni_sadrzaj>
    <derivirana_varijabla naziv="DomainObject.Predmet.ProtustrankaWithAdress_1">HAJZ d.o.o. za proizvodnju proizvoda od metala, strojeva i uređaja, građevinarstvo i trgovinu Požeška 82, 35000 Slavonski Brod</derivirana_varijabla>
  </DomainObject.Predmet.ProtustrankaWithAdress>
  <DomainObject.Predmet.ProtustrankaWithAdressOIB>
    <izvorni_sadrzaj>HAJZ d.o.o. za proizvodnju proizvoda od metala, strojeva i uređaja, građevinarstvo i trgovinu, OIB 49235234904, Požeška 82, 35000 Slavonski Brod</izvorni_sadrzaj>
    <derivirana_varijabla naziv="DomainObject.Predmet.ProtustrankaWithAdressOIB_1">HAJZ d.o.o. za proizvodnju proizvoda od metala, strojeva i uređaja, građevinarstvo i trgovinu, OIB 49235234904, Požeška 82, 35000 Slavonski Brod</derivirana_varijabla>
  </DomainObject.Predmet.ProtustrankaWithAdressOIB>
  <DomainObject.Predmet.ProtustrankaNazivFormated>
    <izvorni_sadrzaj>HAJZ d.o.o. za proizvodnju proizvoda od metala, strojeva i uređaja, građevinarstvo i trgovinu</izvorni_sadrzaj>
    <derivirana_varijabla naziv="DomainObject.Predmet.ProtustrankaNazivFormated_1">HAJZ d.o.o. za proizvodnju proizvoda od metala, strojeva i uređaja, građevinarstvo i trgovinu</derivirana_varijabla>
  </DomainObject.Predmet.ProtustrankaNazivFormated>
  <DomainObject.Predmet.ProtustrankaNazivFormatedOIB>
    <izvorni_sadrzaj>HAJZ d.o.o. za proizvodnju proizvoda od metala, strojeva i uređaja, građevinarstvo i trgovinu, OIB 49235234904</izvorni_sadrzaj>
    <derivirana_varijabla naziv="DomainObject.Predmet.ProtustrankaNazivFormatedOIB_1">HAJZ d.o.o. za proizvodnju proizvoda od metala, strojeva i uređaja, građevinarstvo i trgovinu, OIB 49235234904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Gabriel Zovak; Vesna Lazarić; PRIVREDNA BANKA ZAGREB - DIONIČKO DRUŠTVO zastupanog po punomoćniku Jelena Demetrović; Mirko Jelić; Krešimir Sivrić</izvorni_sadrzaj>
    <derivirana_varijabla naziv="DomainObject.Predmet.StrankaFormated_1">  RH MINISTARSTVO FINANCIJA POREZNA UPRAVA SLAV. BROD zastupanog po punomoćniku ŽDO SLAV. BROD; Gabriel Zovak; Vesna Lazarić; PRIVREDNA BANKA ZAGREB - DIONIČKO DRUŠTVO zastupanog po punomoćniku Jelena Demetrović; Mirko Jelić; Krešimir Sivrić</derivirana_varijabla>
  </DomainObject.Predmet.StrankaFormated>
  <DomainObject.Predmet.StrankaFormatedOIB>
    <izvorni_sadrzaj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izvorni_sadrzaj>
    <derivirana_varijabla naziv="DomainObject.Predmet.StrankaFormatedOIB_1"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derivirana_varijabla>
  </DomainObject.Predmet.StrankaFormatedOIB>
  <DomainObject.Predmet.StrankaFormatedWithAdress>
    <izvorni_sadrzaj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izvorni_sadrzaj>
    <derivirana_varijabla naziv="DomainObject.Predmet.StrankaFormatedWithAdress_1"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derivirana_varijabla>
  </DomainObject.Predmet.StrankaFormatedWithAdress>
  <DomainObject.Predmet.StrankaFormatedWithAdressOIB>
    <izvorni_sadrzaj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izvorni_sadrzaj>
    <derivirana_varijabla naziv="DomainObject.Predmet.StrankaFormatedWithAdressOIB_1"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derivirana_varijabla>
  </DomainObject.Predmet.StrankaFormatedWithAdressOIB>
  <DomainObject.Predmet.StrankaWithAdress>
    <izvorni_sadrzaj>RH MINISTARSTVO FINANCIJA POREZNA UPRAVA SLAV. BROD ,PRIVREDNA BANKA ZAGREB - DIONIČKO DRUŠTVO Radnička cesta 50,10000 Zagreb</izvorni_sadrzaj>
    <derivirana_varijabla naziv="DomainObject.Predmet.StrankaWithAdress_1">RH MINISTARSTVO FINANCIJA POREZNA UPRAVA SLAV. BROD ,PRIVREDNA BANKA ZAGREB - DIONIČKO DRUŠTVO Radnička cesta 50,10000 Zagreb</derivirana_varijabla>
  </DomainObject.Predmet.StrankaWithAdress>
  <DomainObject.Predmet.StrankaWithAdressOIB>
    <izvorni_sadrzaj>RH MINISTARSTVO FINANCIJA POREZNA UPRAVA SLAV. BROD, OIB 18683136487,PRIVREDNA BANKA ZAGREB - DIONIČKO DRUŠTVO, OIB 02535697732, Radnička cesta 50,10000 Zagreb</izvorni_sadrzaj>
    <derivirana_varijabla naziv="DomainObject.Predmet.StrankaWithAdressOIB_1">RH MINISTARSTVO FINANCIJA POREZNA UPRAVA SLAV. BROD, OIB 18683136487,PRIVREDNA BANKA ZAGREB - DIONIČKO DRUŠTVO, OIB 02535697732, Radnička cesta 50,10000 Zagreb</derivirana_varijabla>
  </DomainObject.Predmet.StrankaWithAdressOIB>
  <DomainObject.Predmet.StrankaNazivFormated>
    <izvorni_sadrzaj>RH MINISTARSTVO FINANCIJA POREZNA UPRAVA SLAV. BROD,PRIVREDNA BANKA ZAGREB - DIONIČKO DRUŠTVO</izvorni_sadrzaj>
    <derivirana_varijabla naziv="DomainObject.Predmet.StrankaNazivFormated_1">RH MINISTARSTVO FINANCIJA POREZNA UPRAVA SLAV. BROD,PRIVREDNA BANKA ZAGREB - DIONIČKO DRUŠTVO</derivirana_varijabla>
  </DomainObject.Predmet.StrankaNazivFormated>
  <DomainObject.Predmet.StrankaNazivFormatedOIB>
    <izvorni_sadrzaj>RH MINISTARSTVO FINANCIJA POREZNA UPRAVA SLAV. BROD, OIB 18683136487,PRIVREDNA BANKA ZAGREB - DIONIČKO DRUŠTVO, OIB 02535697732</izvorni_sadrzaj>
    <derivirana_varijabla naziv="DomainObject.Predmet.StrankaNazivFormatedOIB_1">RH MINISTARSTVO FINANCIJA POREZNA UPRAVA SLAV. BROD, OIB 18683136487,PRIVREDNA BANKA ZAGREB - DIONIČKO DRUŠTVO,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izvorni_sadrzaj>
    <derivirana_varijabla naziv="DomainObject.Predmet.StrankaListFormated_1"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derivirana_varijabla>
  </DomainObject.Predmet.StrankaListFormated>
  <DomainObject.Predmet.StrankaListFormatedOIB>
    <izvorni_sadrzaj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izvorni_sadrzaj>
    <derivirana_varijabla naziv="DomainObject.Predmet.StrankaListFormatedOIB_1"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derivirana_varijabla>
  </DomainObject.Predmet.StrankaListFormatedOIB>
  <DomainObject.Predmet.StrankaListFormatedWithAdress>
    <izvorni_sadrzaj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izvorni_sadrzaj>
    <derivirana_varijabla naziv="DomainObject.Predmet.StrankaListFormatedWithAdress_1"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izvorni_sadrzaj>
    <derivirana_varijabla naziv="DomainObject.Predmet.StrankaListFormatedWithAdressOIB_1"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derivirana_varijabla>
  </DomainObject.Predmet.StrankaListFormatedWithAdressOIB>
  <DomainObject.Predmet.StrankaListNazivFormated>
    <izvorni_sadrzaj>
      <item>RH MINISTARSTVO FINANCIJA POREZNA UPRAVA SLAV. BROD</item>
      <item>PRIVREDNA BANKA ZAGREB - DIONIČKO DRUŠTVO</item>
    </izvorni_sadrzaj>
    <derivirana_varijabla naziv="DomainObject.Predmet.StrankaListNazivFormated_1">
      <item>RH MINISTARSTVO FINANCIJA POREZNA UPRAVA SLAV. BROD</item>
      <item>PRIVREDNA BANKA ZAGREB - DIONIČKO DRUŠTVO</item>
    </derivirana_varijabla>
  </DomainObject.Predmet.StrankaListNazivFormated>
  <DomainObject.Predmet.StrankaListNazivFormatedOIB>
    <izvorni_sadrzaj>
      <item>RH MINISTARSTVO FINANCIJA POREZNA UPRAVA SLAV. BROD, OIB 18683136487</item>
      <item>PRIVREDNA BANKA ZAGREB - DIONIČKO DRUŠTVO, OIB 02535697732</item>
    </izvorni_sadrzaj>
    <derivirana_varijabla naziv="DomainObject.Predmet.StrankaListNazivFormatedOIB_1">
      <item>RH MINISTARSTVO FINANCIJA POREZNA UPRAVA SLAV. BROD, OIB 18683136487</item>
      <item>PRIVREDNA BANKA ZAGREB - DIONIČKO DRUŠTVO, OIB 02535697732</item>
    </derivirana_varijabla>
  </DomainObject.Predmet.StrankaListNazivFormatedOIB>
  <DomainObject.Predmet.ProtuStrankaListFormated>
    <izvorni_sadrzaj>
      <item>HAJZ d.o.o. za proizvodnju proizvoda od metala, strojeva i uređaja, građevinarstvo i trgovinu zastupanog po punomoćniku Husein Ćutić; Zorislav Novoselac</item>
    </izvorni_sadrzaj>
    <derivirana_varijabla naziv="DomainObject.Predmet.ProtuStrankaListFormated_1">
      <item>HAJZ d.o.o. za proizvodnju proizvoda od metala, strojeva i uređaja, građevinarstvo i trgovinu zastupanog po punomoćniku Husein Ćutić; Zorislav Novoselac</item>
    </derivirana_varijabla>
  </DomainObject.Predmet.ProtuStrankaListFormated>
  <DomainObject.Predmet.ProtuStrankaListFormatedOIB>
    <izvorni_sadrzaj>
      <item>HAJZ d.o.o. za proizvodnju proizvoda od metala, strojeva i uređaja, građevinarstvo i trgovinu, OIB 49235234904 zastupanog po punomoćniku Husein Ćutić; Zorislav Novoselac</item>
    </izvorni_sadrzaj>
    <derivirana_varijabla naziv="DomainObject.Predmet.ProtuStrankaListFormatedOIB_1">
      <item>HAJZ d.o.o. za proizvodnju proizvoda od metala, strojeva i uređaja, građevinarstvo i trgovinu, OIB 49235234904 zastupanog po punomoćniku Husein Ćutić; Zorislav Novoselac</item>
    </derivirana_varijabla>
  </DomainObject.Predmet.ProtuStrankaListFormatedOIB>
  <DomainObject.Predmet.ProtuStrankaListFormatedWithAdress>
    <izvorni_sadrzaj>
      <item>HAJZ d.o.o. za proizvodnju proizvoda od metala, strojeva i uređaja, građevinarstvo i trgovinu, Požeška 82, 35000 Slavonski Brod zastupanog po punomoćniku Husein Ćutić; Zorislav Novoselac</item>
    </izvorni_sadrzaj>
    <derivirana_varijabla naziv="DomainObject.Predmet.ProtuStrankaListFormatedWithAdress_1">
      <item>HAJZ d.o.o. za proizvodnju proizvoda od metala, strojeva i uređaja, građevinarstvo i trgovinu, Požeška 82, 35000 Slavonski Brod zastupanog po punomoćniku Husein Ćutić; Zorislav Novoselac</item>
    </derivirana_varijabla>
  </DomainObject.Predmet.ProtuStrankaListFormatedWithAdress>
  <DomainObject.Predmet.ProtuStrankaListFormatedWithAdressOIB>
    <izvorni_sadrzaj>
      <item>HAJZ d.o.o. za proizvodnju proizvoda od metala, strojeva i uređaja, građevinarstvo i trgovinu, OIB 49235234904, Požeška 82, 35000 Slavonski Brod zastupanog po punomoćniku Husein Ćutić; Zorislav Novoselac</item>
    </izvorni_sadrzaj>
    <derivirana_varijabla naziv="DomainObject.Predmet.ProtuStrankaListFormatedWithAdressOIB_1">
      <item>HAJZ d.o.o. za proizvodnju proizvoda od metala, strojeva i uređaja, građevinarstvo i trgovinu, OIB 49235234904, Požeška 82, 35000 Slavonski Brod zastupanog po punomoćniku Husein Ćutić; Zorislav Novoselac</item>
    </derivirana_varijabla>
  </DomainObject.Predmet.ProtuStrankaListFormatedWithAdressOIB>
  <DomainObject.Predmet.ProtuStrankaListNazivFormated>
    <izvorni_sadrzaj>
      <item>HAJZ d.o.o. za proizvodnju proizvoda od metala, strojeva i uređaja, građevinarstvo i trgovinu</item>
    </izvorni_sadrzaj>
    <derivirana_varijabla naziv="DomainObject.Predmet.ProtuStrankaListNazivFormated_1">
      <item>HAJZ d.o.o. za proizvodnju proizvoda od metala, strojeva i uređaja, građevinarstvo i trgovinu</item>
    </derivirana_varijabla>
  </DomainObject.Predmet.ProtuStrankaListNazivFormated>
  <DomainObject.Predmet.ProtuStrankaListNazivFormatedOIB>
    <izvorni_sadrzaj>
      <item>HAJZ d.o.o. za proizvodnju proizvoda od metala, strojeva i uređaja, građevinarstvo i trgovinu, OIB 49235234904</item>
    </izvorni_sadrzaj>
    <derivirana_varijabla naziv="DomainObject.Predmet.ProtuStrankaListNazivFormatedOIB_1">
      <item>HAJZ d.o.o. za proizvodnju proizvoda od metala, strojeva i uređaja, građevinarstvo i trgovinu, OIB 49235234904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_1"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OIB_1"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_1"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OIB_1"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OIB>
  <DomainObject.Predmet.OstaliListNazivFormated>
    <izvorni_sadrzaj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OstaliListNazivFormated_1"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OstaliListNazivFormated>
  <DomainObject.Predmet.OstaliListNazivFormatedOIB>
    <izvorni_sadrzaj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izvorni_sadrzaj>
    <derivirana_varijabla naziv="DomainObject.Predmet.OstaliListNazivFormatedOIB_1"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 i dr.</izvorni_sadrzaj>
    <derivirana_varijabla naziv="DomainObject.Predmet.StrankaIDrugi_1">RH MINISTARSTVO FINANCIJA POREZNA UPRAVA SLAV. BROD i dr.</derivirana_varijabla>
  </DomainObject.Predmet.StrankaIDrugi>
  <DomainObject.Predmet.ProtustrankaIDrugi>
    <izvorni_sadrzaj>HAJZ d.o.o. za proizvodnju proizvoda od metala, strojeva i uređaja, građevinarstvo i trgovinu</izvorni_sadrzaj>
    <derivirana_varijabla naziv="DomainObject.Predmet.ProtustrankaIDrugi_1">HAJZ d.o.o. za proizvodnju proizvoda od metala, strojeva i uređaja, građevinarstvo i trgovinu</derivirana_varijabla>
  </DomainObject.Predmet.ProtustrankaIDrugi>
  <DomainObject.Predmet.StrankaIDrugiAdressOIB>
    <izvorni_sadrzaj>RH MINISTARSTVO FINANCIJA POREZNA UPRAVA SLAV. BROD, OIB 18683136487 i dr.</izvorni_sadrzaj>
    <derivirana_varijabla naziv="DomainObject.Predmet.StrankaIDrugiAdressOIB_1">RH MINISTARSTVO FINANCIJA POREZNA UPRAVA SLAV. BROD, OIB 18683136487 i dr.</derivirana_varijabla>
  </DomainObject.Predmet.StrankaIDrugiAdressOIB>
  <DomainObject.Predmet.ProtustrankaIDrugiAdressOIB>
    <izvorni_sadrzaj>HAJZ d.o.o. za proizvodnju proizvoda od metala, strojeva i uređaja, građevinarstvo i trgovinu, OIB 49235234904, Požeška 82, 35000 Slavonski Brod</izvorni_sadrzaj>
    <derivirana_varijabla naziv="DomainObject.Predmet.ProtustrankaIDrugiAdressOIB_1">HAJZ d.o.o. za proizvodnju proizvoda od metala, strojeva i uređaja, građevinarstvo i trgovinu, OIB 49235234904, Požeška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SudioniciListNaziv_1"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SudioniciListNaziv>
  <DomainObject.Predmet.SudioniciListAdressOIB>
    <izvorni_sadrzaj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izvorni_sadrzaj>
    <derivirana_varijabla naziv="DomainObject.Predmet.SudioniciListAdressOIB_1"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izvorni_sadrzaj>
    <derivirana_varijabla naziv="DomainObject.Predmet.SudioniciListNazivOIB_1"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MO</properties:Company>
  <properties:Pages>2</properties:Pages>
  <properties:Words>276</properties:Words>
  <properties:Characters>1415</properties:Characters>
  <properties:Lines>50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2018-03-14T10:02:00Z</dcterms:created>
  <dc:creator>MICROSOFT OFFICE</dc:creator>
  <cp:lastModifiedBy>wsadmin</cp:lastModifiedBy>
  <cp:lastPrinted>2017-01-05T10:37:00Z</cp:lastPrinted>
  <dcterms:modified xmlns:xsi="http://www.w3.org/2001/XMLSchema-instance" xsi:type="dcterms:W3CDTF">2018-03-14T10:15:00Z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(st-494-2016-14.03.2018. zaključak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