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4baf" w14:paraId="5684baf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3555B7" w:rsidRPr="003555B7">
        <w:rPr>
          <w:lang w:val="hr-HR"/>
        </w:rPr>
        <w:t>FENECH d.o.o. Split, Put Firula bb, Bobanovi dvori, OIB: 77531401615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096C">
        <w:rPr>
          <w:lang w:val="hr-HR"/>
        </w:rPr>
        <w:t>22.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I. Otvara se skraćeni stečajni postupak nad dužnikom</w:t>
      </w:r>
      <w:r w:rsidR="00B64AB9">
        <w:rPr>
          <w:lang w:val="hr-HR"/>
        </w:rPr>
        <w:t xml:space="preserve"> </w:t>
      </w:r>
      <w:r w:rsidR="003555B7" w:rsidRPr="003555B7">
        <w:rPr>
          <w:lang w:val="hr-HR"/>
        </w:rPr>
        <w:t>FENECH d.o.o. Split, Put Firula bb, B</w:t>
      </w:r>
      <w:r w:rsidR="003555B7">
        <w:rPr>
          <w:lang w:val="hr-HR"/>
        </w:rPr>
        <w:t>obanovi dvori, OIB: 77531401615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22.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14:00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3555B7" w:rsidRPr="003555B7">
        <w:rPr>
          <w:lang w:val="hr-HR"/>
        </w:rPr>
        <w:t>Dinka Trumbić iz Splita, Lovretska 10, OIB: 43468134790.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>III. Zaključuje se skraćeni stečajni postupak nad dužnikom</w:t>
      </w:r>
      <w:r w:rsidR="00B64AB9">
        <w:rPr>
          <w:lang w:val="hr-HR"/>
        </w:rPr>
        <w:t xml:space="preserve"> </w:t>
      </w:r>
      <w:r w:rsidR="003555B7" w:rsidRPr="003555B7">
        <w:rPr>
          <w:lang w:val="hr-HR"/>
        </w:rPr>
        <w:t>FENECH d.o.o. Split, Put Firula bb, B</w:t>
      </w:r>
      <w:r w:rsidR="003555B7">
        <w:rPr>
          <w:lang w:val="hr-HR"/>
        </w:rPr>
        <w:t>obanovi dvori, OIB: 77531401615.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3555B7">
        <w:rPr>
          <w:lang w:val="hr-HR"/>
        </w:rPr>
        <w:t>29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3555B7" w:rsidRPr="003555B7">
        <w:rPr>
          <w:lang w:val="hr-HR"/>
        </w:rPr>
        <w:t>FENECH d.o.o. Split, Put Firula bb, B</w:t>
      </w:r>
      <w:r w:rsidR="003555B7">
        <w:rPr>
          <w:lang w:val="hr-HR"/>
        </w:rPr>
        <w:t>obanovi dvori, OIB: 77531401615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3555B7">
        <w:rPr>
          <w:lang w:val="hr-HR"/>
        </w:rPr>
        <w:t>1372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od </w:t>
      </w:r>
      <w:r w:rsidR="003555B7">
        <w:rPr>
          <w:lang w:val="hr-HR"/>
        </w:rPr>
        <w:t>12.782,55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4F3F86" w:rsidRPr="0094096C">
        <w:rPr>
          <w:lang w:val="hr-HR"/>
        </w:rPr>
        <w:t>29. siječnja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22.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4F3DEE" w:rsidP="0094096C" w:rsidR="004F3DEE">
      <w:pPr>
        <w:spacing w:before="160"/>
        <w:jc w:val="both"/>
        <w:rPr>
          <w:lang w:val="hr-HR"/>
        </w:rPr>
      </w:pPr>
      <w:r w:rsidRPr="004F3DEE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7142DE">
      <w:t>949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proofErr w:type="gramStart"/>
    <w:r w:rsidR="00B25EAD">
      <w:t>.St</w:t>
    </w:r>
    <w:proofErr w:type="gramEnd"/>
    <w:r w:rsidR="00B25EAD">
      <w:t>-</w:t>
    </w:r>
    <w:r w:rsidR="00B64AB9">
      <w:t>94</w:t>
    </w:r>
    <w:r w:rsidR="007142DE">
      <w:t>9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70902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45C23"/>
    <w:rsid w:val="003555B7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DEE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42DE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4AB9"/>
    <w:rsid w:val="00B6615F"/>
    <w:rsid w:val="00BB1553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273B6"/>
    <w:rsid w:val="00D3641C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St-949/2015</izvorni_sadrzaj>
    <derivirana_varijabla naziv="DomainObject.Predmet.OznakaBroj_1">St-949/2015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FENECH društvo s ograničenom odgovornošću za kupnju i prodaju nekretnina</izvorni_sadrzaj>
    <derivirana_varijabla naziv="DomainObject.Predmet.ProtustrankaFormated_1">  FENECH društvo s ograničenom odgovornošću za kupnju i prodaju nekretnina</derivirana_varijabla>
  </DomainObject.Predmet.ProtustrankaFormated>
  <DomainObject.Predmet.ProtustrankaFormatedOIB>
    <izvorni_sadrzaj>  FENECH društvo s ograničenom odgovornošću za kupnju i prodaju nekretnina, OIB 77531401615</izvorni_sadrzaj>
    <derivirana_varijabla naziv="DomainObject.Predmet.ProtustrankaFormatedOIB_1">  FENECH društvo s ograničenom odgovornošću za kupnju i prodaju nekretnina, OIB 77531401615</derivirana_varijabla>
  </DomainObject.Predmet.ProtustrankaFormatedOIB>
  <DomainObject.Predmet.ProtustrankaFormatedWithAdress>
    <izvorni_sadrzaj> FENECH društvo s ograničenom odgovornošću za kupnju i prodaju nekretnina, Put Firula bb, Bobanovi dvori, 21000 Split</izvorni_sadrzaj>
    <derivirana_varijabla naziv="DomainObject.Predmet.ProtustrankaFormatedWithAdress_1"> FENECH društvo s ograničenom odgovornošću za kupnju i prodaju nekretnina, Put Firula bb, Bobanovi dvori, 21000 Split</derivirana_varijabla>
  </DomainObject.Predmet.ProtustrankaFormatedWithAdress>
  <DomainObject.Predmet.ProtustrankaFormatedWithAdressOIB>
    <izvorni_sadrzaj> FENECH društvo s ograničenom odgovornošću za kupnju i prodaju nekretnina, OIB 77531401615, Put Firula bb, Bobanovi dvori, 21000 Split</izvorni_sadrzaj>
    <derivirana_varijabla naziv="DomainObject.Predmet.ProtustrankaFormatedWithAdressOIB_1"> FENECH društvo s ograničenom odgovornošću za kupnju i prodaju nekretnina, OIB 77531401615, Put Firula bb, Bobanovi dvori, 21000 Split</derivirana_varijabla>
  </DomainObject.Predmet.ProtustrankaFormatedWithAdressOIB>
  <DomainObject.Predmet.ProtustrankaWithAdress>
    <izvorni_sadrzaj>FENECH društvo s ograničenom odgovornošću za kupnju i prodaju nekretnina Put Firula bb, Bobanovi dvori, 21000 Split</izvorni_sadrzaj>
    <derivirana_varijabla naziv="DomainObject.Predmet.ProtustrankaWithAdress_1">FENECH društvo s ograničenom odgovornošću za kupnju i prodaju nekretnina Put Firula bb, Bobanovi dvori, 21000 Split</derivirana_varijabla>
  </DomainObject.Predmet.ProtustrankaWithAdress>
  <DomainObject.Predmet.ProtustrankaWithAdressOIB>
    <izvorni_sadrzaj>FENECH društvo s ograničenom odgovornošću za kupnju i prodaju nekretnina, OIB 77531401615, Put Firula bb, Bobanovi dvori, 21000 Split</izvorni_sadrzaj>
    <derivirana_varijabla naziv="DomainObject.Predmet.ProtustrankaWithAdressOIB_1">FENECH društvo s ograničenom odgovornošću za kupnju i prodaju nekretnina, OIB 77531401615, Put Firula bb, Bobanovi dvori, 21000 Split</derivirana_varijabla>
  </DomainObject.Predmet.ProtustrankaWithAdressOIB>
  <DomainObject.Predmet.ProtustrankaNazivFormated>
    <izvorni_sadrzaj>FENECH društvo s ograničenom odgovornošću za kupnju i prodaju nekretnina</izvorni_sadrzaj>
    <derivirana_varijabla naziv="DomainObject.Predmet.ProtustrankaNazivFormated_1">FENECH društvo s ograničenom odgovornošću za kupnju i prodaju nekretnina</derivirana_varijabla>
  </DomainObject.Predmet.ProtustrankaNazivFormated>
  <DomainObject.Predmet.ProtustrankaNazivFormatedOIB>
    <izvorni_sadrzaj>FENECH društvo s ograničenom odgovornošću za kupnju i prodaju nekretnina, OIB 77531401615</izvorni_sadrzaj>
    <derivirana_varijabla naziv="DomainObject.Predmet.ProtustrankaNazivFormatedOIB_1">FENECH društvo s ograničenom odgovornošću za kupnju i prodaju nekretnina, OIB 77531401615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12782.55</izvorni_sadrzaj>
    <derivirana_varijabla naziv="DomainObject.Predmet.TrenutnaVrijednost_1">12782.55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FENECH društvo s ograničenom odgovornošću za kupnju i prodaju nekretnina</item>
    </izvorni_sadrzaj>
    <derivirana_varijabla naziv="DomainObject.Predmet.ProtuStrankaListFormated_1">
      <item>FENECH društvo s ograničenom odgovornošću za kupnju i prodaju nekretnina</item>
    </derivirana_varijabla>
  </DomainObject.Predmet.ProtuStrankaListFormated>
  <DomainObject.Predmet.ProtuStrankaListFormatedOIB>
    <izvorni_sadrzaj>
      <item>FENECH društvo s ograničenom odgovornošću za kupnju i prodaju nekretnina, OIB 77531401615</item>
    </izvorni_sadrzaj>
    <derivirana_varijabla naziv="DomainObject.Predmet.ProtuStrankaListFormatedOIB_1">
      <item>FENECH društvo s ograničenom odgovornošću za kupnju i prodaju nekretnina, OIB 77531401615</item>
    </derivirana_varijabla>
  </DomainObject.Predmet.ProtuStrankaListFormatedOIB>
  <DomainObject.Predmet.ProtuStrankaListFormatedWithAdress>
    <izvorni_sadrzaj>
      <item>FENECH društvo s ograničenom odgovornošću za kupnju i prodaju nekretnina, Put Firula bb, Bobanovi dvori, 21000 Split</item>
    </izvorni_sadrzaj>
    <derivirana_varijabla naziv="DomainObject.Predmet.ProtuStrankaListFormatedWithAdress_1">
      <item>FENECH društvo s ograničenom odgovornošću za kupnju i prodaju nekretnina, Put Firula bb, Bobanovi dvori, 21000 Split</item>
    </derivirana_varijabla>
  </DomainObject.Predmet.ProtuStrankaListFormatedWithAdress>
  <DomainObject.Predmet.ProtuStrankaListFormatedWithAdressOIB>
    <izvorni_sadrzaj>
      <item>FENECH društvo s ograničenom odgovornošću za kupnju i prodaju nekretnina, OIB 77531401615, Put Firula bb, Bobanovi dvori, 21000 Split</item>
    </izvorni_sadrzaj>
    <derivirana_varijabla naziv="DomainObject.Predmet.ProtuStrankaListFormatedWithAdressOIB_1">
      <item>FENECH društvo s ograničenom odgovornošću za kupnju i prodaju nekretnina, OIB 77531401615, Put Firula bb, Bobanovi dvori, 21000 Split</item>
    </derivirana_varijabla>
  </DomainObject.Predmet.ProtuStrankaListFormatedWithAdressOIB>
  <DomainObject.Predmet.ProtuStrankaListNazivFormated>
    <izvorni_sadrzaj>
      <item>FENECH društvo s ograničenom odgovornošću za kupnju i prodaju nekretnina</item>
    </izvorni_sadrzaj>
    <derivirana_varijabla naziv="DomainObject.Predmet.ProtuStrankaListNazivFormated_1">
      <item>FENECH društvo s ograničenom odgovornošću za kupnju i prodaju nekretnina</item>
    </derivirana_varijabla>
  </DomainObject.Predmet.ProtuStrankaListNazivFormated>
  <DomainObject.Predmet.ProtuStrankaListNazivFormatedOIB>
    <izvorni_sadrzaj>
      <item>FENECH društvo s ograničenom odgovornošću za kupnju i prodaju nekretnina, OIB 77531401615</item>
    </izvorni_sadrzaj>
    <derivirana_varijabla naziv="DomainObject.Predmet.ProtuStrankaListNazivFormatedOIB_1">
      <item>FENECH društvo s ograničenom odgovornošću za kupnju i prodaju nekretnina, OIB 77531401615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FENECH društvo s ograničenom odgovornošću za kupnju i prodaju nekretnina</izvorni_sadrzaj>
    <derivirana_varijabla naziv="DomainObject.Predmet.ProtustrankaIDrugi_1">FENECH društvo s ograničenom odgovornošću za kupnju i prodaju nekretnina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FENECH društvo s ograničenom odgovornošću za kupnju i prodaju nekretnina, OIB 77531401615, Put Firula bb, Bobanovi dvori, 21000 Split</izvorni_sadrzaj>
    <derivirana_varijabla naziv="DomainObject.Predmet.ProtustrankaIDrugiAdressOIB_1">FENECH društvo s ograničenom odgovornošću za kupnju i prodaju nekretnina, OIB 77531401615, Put Firula bb, Bobanovi dvori,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FENECH društvo s ograničenom odgovornošću za kupnju i prodaju nekretnina</item>
      <item>FINANCIJSKA AGENCIJA, RC SPLIT</item>
    </izvorni_sadrzaj>
    <derivirana_varijabla naziv="DomainObject.Predmet.SudioniciListNaziv_1">
      <item>FENECH društvo s ograničenom odgovornošću za kupnju i prodaju nekretnina</item>
      <item>FINANCIJSKA AGENCIJA, RC SPLIT</item>
    </derivirana_varijabla>
  </DomainObject.Predmet.SudioniciListNaziv>
  <DomainObject.Predmet.SudioniciListAdressOIB>
    <izvorni_sadrzaj>
      <item>FENECH društvo s ograničenom odgovornošću za kupnju i prodaju nekretnina, OIB 77531401615, Put Firula bb, Bobanovi dvori,21000 Split</item>
      <item>FINANCIJSKA AGENCIJA, RC SPLIT, OIB 85821130368, Mažuranićevo šetalište 24 b,21000 Split</item>
    </izvorni_sadrzaj>
    <derivirana_varijabla naziv="DomainObject.Predmet.SudioniciListAdressOIB_1">
      <item>FENECH društvo s ograničenom odgovornošću za kupnju i prodaju nekretnina, OIB 77531401615, Put Firula bb, Bobanovi dvori,21000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77531401615</item>
      <item>, OIB 85821130368</item>
    </izvorni_sadrzaj>
    <derivirana_varijabla naziv="DomainObject.Predmet.SudioniciListNazivOIB_1">
      <item>, OIB 77531401615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E59B96-E1F1-46B0-B337-C0489A1962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772</properties:Words>
  <properties:Characters>4126</properties:Characters>
  <properties:Lines>84</properties:Lines>
  <properties:Paragraphs>33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2016-04-22T11:41:00Z</cp:lastPrinted>
  <dcterms:modified xmlns:xsi="http://www.w3.org/2001/XMLSchema-instance" xsi:type="dcterms:W3CDTF">2016-04-22T12:05:00Z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