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361a" w14:paraId="c1b361a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3C5EE7" w:rsidR="003C5EE7" w:rsidRPr="001D30A6">
      <w:pPr>
        <w:tabs>
          <w:tab w:pos="183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C5EE7" w:rsidP="003C5EE7" w:rsidR="003C5EE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57018E" w:rsidRPr="00BC584B">
        <w:rPr>
          <w:rFonts w:cs="Times New Roman" w:hAnsi="Times New Roman" w:ascii="Times New Roman"/>
          <w:sz w:val="24"/>
          <w:szCs w:val="24"/>
        </w:rPr>
        <w:t>CARSTVO OKUSA d.o.o. u stečaju Split, Makarska 7, OIB: 92094291383</w:t>
      </w:r>
      <w:r w:rsidR="00B928CD" w:rsidRPr="00B928CD">
        <w:rPr>
          <w:rFonts w:cs="Times New Roman" w:hAnsi="Times New Roman" w:ascii="Times New Roman"/>
          <w:sz w:val="24"/>
          <w:szCs w:val="24"/>
        </w:rPr>
        <w:t>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F260D3">
        <w:rPr>
          <w:rFonts w:cs="Times New Roman" w:hAnsi="Times New Roman" w:ascii="Times New Roman"/>
          <w:sz w:val="24"/>
          <w:szCs w:val="24"/>
        </w:rPr>
        <w:t>1</w:t>
      </w:r>
      <w:r w:rsidR="0057018E">
        <w:rPr>
          <w:rFonts w:cs="Times New Roman" w:hAnsi="Times New Roman" w:ascii="Times New Roman"/>
          <w:sz w:val="24"/>
          <w:szCs w:val="24"/>
        </w:rPr>
        <w:t>4</w:t>
      </w:r>
      <w:r w:rsidR="00F260D3">
        <w:rPr>
          <w:rFonts w:cs="Times New Roman" w:hAnsi="Times New Roman" w:ascii="Times New Roman"/>
          <w:sz w:val="24"/>
          <w:szCs w:val="24"/>
        </w:rPr>
        <w:t>. listopada</w:t>
      </w:r>
      <w:r w:rsidR="00B507CF">
        <w:rPr>
          <w:rFonts w:cs="Times New Roman" w:hAnsi="Times New Roman" w:ascii="Times New Roman"/>
          <w:sz w:val="24"/>
          <w:szCs w:val="24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2015.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7AE4" w:rsidP="003C5EE7" w:rsidR="003C5E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7018E">
        <w:rPr>
          <w:rFonts w:cs="Times New Roman" w:hAnsi="Times New Roman" w:ascii="Times New Roman"/>
          <w:sz w:val="24"/>
          <w:szCs w:val="24"/>
        </w:rPr>
        <w:t xml:space="preserve">I. </w:t>
      </w:r>
      <w:r w:rsidR="00A40557">
        <w:rPr>
          <w:rFonts w:cs="Times New Roman" w:hAnsi="Times New Roman" w:ascii="Times New Roman"/>
          <w:sz w:val="24"/>
          <w:szCs w:val="24"/>
        </w:rPr>
        <w:t>Sukladno čl. 153. Stečajnog zakona (˝Narodne novine˝</w:t>
      </w:r>
      <w:r w:rsidR="00A40557" w:rsidRPr="002479F3">
        <w:rPr>
          <w:rFonts w:cs="Times New Roman" w:hAnsi="Times New Roman" w:ascii="Times New Roman"/>
          <w:sz w:val="24"/>
          <w:szCs w:val="24"/>
        </w:rPr>
        <w:t xml:space="preserve"> 44/96, 29/99, 129/00, 123/03, 82/06, 116/10, 25/12, 133/12 i 45/13; dalje SZ)</w:t>
      </w:r>
      <w:r w:rsidR="00A40557">
        <w:rPr>
          <w:rFonts w:cs="Times New Roman" w:hAnsi="Times New Roman" w:ascii="Times New Roman"/>
          <w:sz w:val="24"/>
          <w:szCs w:val="24"/>
        </w:rPr>
        <w:t xml:space="preserve"> u</w:t>
      </w:r>
      <w:r w:rsidR="0048081D">
        <w:rPr>
          <w:rFonts w:cs="Times New Roman" w:hAnsi="Times New Roman" w:ascii="Times New Roman"/>
          <w:sz w:val="24"/>
          <w:szCs w:val="24"/>
        </w:rPr>
        <w:t xml:space="preserve"> sudskoj pisarnici se sa danom </w:t>
      </w:r>
      <w:r w:rsidR="00F260D3">
        <w:rPr>
          <w:rFonts w:cs="Times New Roman" w:hAnsi="Times New Roman" w:ascii="Times New Roman"/>
          <w:sz w:val="24"/>
          <w:szCs w:val="24"/>
        </w:rPr>
        <w:t>1</w:t>
      </w:r>
      <w:r w:rsidR="0057018E">
        <w:rPr>
          <w:rFonts w:cs="Times New Roman" w:hAnsi="Times New Roman" w:ascii="Times New Roman"/>
          <w:sz w:val="24"/>
          <w:szCs w:val="24"/>
        </w:rPr>
        <w:t>4</w:t>
      </w:r>
      <w:r w:rsidR="00F260D3">
        <w:rPr>
          <w:rFonts w:cs="Times New Roman" w:hAnsi="Times New Roman" w:ascii="Times New Roman"/>
          <w:sz w:val="24"/>
          <w:szCs w:val="24"/>
        </w:rPr>
        <w:t>. listopada</w:t>
      </w:r>
      <w:r w:rsidR="009553AF">
        <w:rPr>
          <w:rFonts w:cs="Times New Roman" w:hAnsi="Times New Roman" w:ascii="Times New Roman"/>
          <w:sz w:val="24"/>
          <w:szCs w:val="24"/>
        </w:rPr>
        <w:t xml:space="preserve"> 2015. godine izlaž</w:t>
      </w:r>
      <w:r w:rsidR="002279DA">
        <w:rPr>
          <w:rFonts w:cs="Times New Roman" w:hAnsi="Times New Roman" w:ascii="Times New Roman"/>
          <w:sz w:val="24"/>
          <w:szCs w:val="24"/>
        </w:rPr>
        <w:t>u</w:t>
      </w:r>
      <w:r w:rsidR="003C5EE7">
        <w:rPr>
          <w:rFonts w:cs="Times New Roman" w:hAnsi="Times New Roman" w:ascii="Times New Roman"/>
          <w:sz w:val="24"/>
          <w:szCs w:val="24"/>
        </w:rPr>
        <w:t>:</w:t>
      </w:r>
    </w:p>
    <w:p w:rsidRDefault="00E11A2F" w:rsidP="00A60D8F" w:rsidR="00A60D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60D8F">
        <w:rPr>
          <w:rFonts w:cs="Times New Roman" w:hAnsi="Times New Roman" w:ascii="Times New Roman"/>
          <w:sz w:val="24"/>
          <w:szCs w:val="24"/>
        </w:rPr>
        <w:t>popis predmeta stečajne mase</w:t>
      </w:r>
    </w:p>
    <w:p w:rsidRDefault="00A60D8F" w:rsidP="00A60D8F" w:rsidR="00A60D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popis vjerovnika</w:t>
      </w:r>
    </w:p>
    <w:p w:rsidRDefault="00A60D8F" w:rsidP="00A60D8F" w:rsidR="00A60D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pregled imovine i obveza</w:t>
      </w:r>
    </w:p>
    <w:p w:rsidRDefault="00A40557" w:rsidP="00A60D8F" w:rsidR="00A405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uvid svim sudionicima do održavanja ispitnog i izvještajnog ročišta</w:t>
      </w:r>
      <w:r w:rsidR="0057018E">
        <w:rPr>
          <w:rFonts w:cs="Times New Roman" w:hAnsi="Times New Roman" w:ascii="Times New Roman"/>
          <w:sz w:val="24"/>
          <w:szCs w:val="24"/>
        </w:rPr>
        <w:t>.</w:t>
      </w:r>
    </w:p>
    <w:p w:rsidRDefault="0057018E" w:rsidP="0057018E" w:rsidR="005701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7018E" w:rsidP="0057018E" w:rsidR="005701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Sukladno čl. 174. SZ-a u sudskoj pisarnici se sa danom 14. listopada 2015. godine izlaže tablica prijavljenih tražbina zajedno sa prijavama, kao i priloženim ispravama, na uvid svim sudionicima do održavanja ispitnog i izvještajnog ročišta.</w:t>
      </w:r>
    </w:p>
    <w:p w:rsidRDefault="00B928CD" w:rsidP="003C5EE7" w:rsidR="00B928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018E" w:rsidP="00646B20" w:rsidR="005701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5E7C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F260D3">
        <w:rPr>
          <w:rFonts w:cs="Times New Roman" w:hAnsi="Times New Roman" w:ascii="Times New Roman"/>
          <w:sz w:val="24"/>
          <w:szCs w:val="24"/>
        </w:rPr>
        <w:t>1</w:t>
      </w:r>
      <w:r w:rsidR="0057018E">
        <w:rPr>
          <w:rFonts w:cs="Times New Roman" w:hAnsi="Times New Roman" w:ascii="Times New Roman"/>
          <w:sz w:val="24"/>
          <w:szCs w:val="24"/>
        </w:rPr>
        <w:t>4</w:t>
      </w:r>
      <w:r w:rsidR="00F260D3">
        <w:rPr>
          <w:rFonts w:cs="Times New Roman" w:hAnsi="Times New Roman" w:ascii="Times New Roman"/>
          <w:sz w:val="24"/>
          <w:szCs w:val="24"/>
        </w:rPr>
        <w:t>. listopada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201</w:t>
      </w:r>
      <w:r w:rsidR="00886E80">
        <w:rPr>
          <w:rFonts w:cs="Times New Roman" w:hAnsi="Times New Roman" w:ascii="Times New Roman"/>
          <w:sz w:val="24"/>
          <w:szCs w:val="24"/>
        </w:rPr>
        <w:t>5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</w:p>
    <w:p w:rsidRDefault="00646B20" w:rsidP="00646B20" w:rsidR="00646B20" w:rsidRPr="00B15E7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8C3540" w:rsidR="0077277F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8C3540" w:rsidR="002A6F85" w:rsidRPr="006F465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A40557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A40557">
        <w:rPr>
          <w:rFonts w:cs="Times New Roman" w:hAnsi="Times New Roman" w:ascii="Times New Roman"/>
          <w:sz w:val="24"/>
          <w:szCs w:val="24"/>
        </w:rPr>
        <w:t>sudska pisarnica</w:t>
      </w:r>
    </w:p>
    <w:p w:rsidRDefault="00F27CBF" w:rsidP="00A40557" w:rsidR="00A405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553A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3022B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9B0D74">
        <w:rPr>
          <w:rFonts w:cs="Times New Roman" w:hAnsi="Times New Roman" w:ascii="Times New Roman"/>
          <w:sz w:val="24"/>
          <w:szCs w:val="24"/>
        </w:rPr>
        <w:t xml:space="preserve">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p w:rsidRDefault="00BA72BB" w:rsidP="00646B20" w:rsidR="00BA72BB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57018E">
      <w:rPr>
        <w:rFonts w:cs="Times New Roman" w:hAnsi="Times New Roman" w:ascii="Times New Roman"/>
        <w:sz w:val="24"/>
        <w:szCs w:val="24"/>
      </w:rPr>
      <w:t>57</w:t>
    </w:r>
    <w:r w:rsidR="00F260D3">
      <w:rPr>
        <w:rFonts w:cs="Times New Roman" w:hAnsi="Times New Roman" w:ascii="Times New Roman"/>
        <w:sz w:val="24"/>
        <w:szCs w:val="24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115B73"/>
    <w:rsid w:val="00137D05"/>
    <w:rsid w:val="001826F0"/>
    <w:rsid w:val="002218F8"/>
    <w:rsid w:val="002279DA"/>
    <w:rsid w:val="002A6F85"/>
    <w:rsid w:val="003022B9"/>
    <w:rsid w:val="00347CAB"/>
    <w:rsid w:val="00347F0E"/>
    <w:rsid w:val="003C5EE7"/>
    <w:rsid w:val="003D787B"/>
    <w:rsid w:val="0048081D"/>
    <w:rsid w:val="004A4B64"/>
    <w:rsid w:val="00507696"/>
    <w:rsid w:val="0057018E"/>
    <w:rsid w:val="0059567F"/>
    <w:rsid w:val="005B1DE5"/>
    <w:rsid w:val="0064688C"/>
    <w:rsid w:val="00646B20"/>
    <w:rsid w:val="0077277F"/>
    <w:rsid w:val="00886E80"/>
    <w:rsid w:val="008C3540"/>
    <w:rsid w:val="00923A34"/>
    <w:rsid w:val="0094428C"/>
    <w:rsid w:val="009553AF"/>
    <w:rsid w:val="0097393A"/>
    <w:rsid w:val="00986179"/>
    <w:rsid w:val="009B0594"/>
    <w:rsid w:val="009B0D74"/>
    <w:rsid w:val="009B3C47"/>
    <w:rsid w:val="009D0CD2"/>
    <w:rsid w:val="00A40557"/>
    <w:rsid w:val="00A60D8F"/>
    <w:rsid w:val="00A93074"/>
    <w:rsid w:val="00B15E7C"/>
    <w:rsid w:val="00B507CF"/>
    <w:rsid w:val="00B726F7"/>
    <w:rsid w:val="00B928CD"/>
    <w:rsid w:val="00BA72BB"/>
    <w:rsid w:val="00BB32CE"/>
    <w:rsid w:val="00C47AE4"/>
    <w:rsid w:val="00CF212C"/>
    <w:rsid w:val="00D47DCF"/>
    <w:rsid w:val="00E11A2F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2C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32C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32C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32C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2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32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32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32C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St-57/2014</izvorni_sadrzaj>
    <derivirana_varijabla naziv="DomainObject.Predmet.OznakaBroj_1">St-57/2014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GRAD SPLIT; ERSTE&amp;STEIERMÄRKISCHE BANKA dioničko društvo zastupanog po punomoćniku Odvjetničko društvo Hanžeković &amp; Partneri društvo s ograničenom odgovornošću; CARSTVO OKUSA d.o.o. za proizvodnju i trgovinu</izvorni_sadrzaj>
    <derivirana_varijabla naziv="DomainObject.Predmet.StrankaFormated_1">  Ministarstvo financija; GRAD SPLIT; ERSTE&amp;STEIERMÄRKISCHE BANKA dioničko društvo zastupanog po punomoćniku Odvjetničko društvo Hanžeković &amp; Partneri društvo s ograničenom odgovornošću; CARSTVO OKUSA d.o.o. za proizvodnju i trgovinu</derivirana_varijabla>
  </DomainObject.Predmet.StrankaFormated>
  <DomainObject.Predmet.StrankaFormatedOIB>
    <izvorni_sadrzaj>  Ministarstvo financija, OIB 18683136487; GRAD SPLIT, OIB 78755598868; ERSTE&amp;STEIERMÄRKISCHE BANKA dioničko društvo, OIB 23057039320 zastupanog po punomoćniku Odvjetničko društvo Hanžeković &amp; Partneri društvo s ograničenom odgovornošću; CARSTVO OKUSA d.o.o. za proizvodnju i trgovinu, OIB 92094291383</izvorni_sadrzaj>
    <derivirana_varijabla naziv="DomainObject.Predmet.StrankaFormatedOIB_1">  Ministarstvo financija, OIB 18683136487; GRAD SPLIT, OIB 78755598868; ERSTE&amp;STEIERMÄRKISCHE BANKA dioničko društvo, OIB 23057039320 zastupanog po punomoćniku Odvjetničko društvo Hanžeković &amp; Partneri društvo s ograničenom odgovornošću; CARSTVO OKUSA d.o.o. za proizvodnju i trgovinu, OIB 92094291383</derivirana_varijabla>
  </DomainObject.Predmet.StrankaFormatedOIB>
  <DomainObject.Predmet.StrankaFormatedWithAdress>
    <izvorni_sadrzaj>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odgovornošću; CARSTVO OKUSA d.o.o. za proizvodnju i trgovinu, Makarska 7, 21000 Split</izvorni_sadrzaj>
    <derivirana_varijabla naziv="DomainObject.Predmet.StrankaFormatedWithAdress_1">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odgovornošću; CARSTVO OKUSA d.o.o. za proizvodnju i trgovinu, Makarska 7, 21000 Split</derivirana_varijabla>
  </DomainObject.Predmet.StrankaFormatedWithAdress>
  <DomainObject.Predmet.StrankaFormatedWithAdressOIB>
    <izvorni_sadrzaj>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odgovornošću; CARSTVO OKUSA d.o.o. za proizvodnju i trgovinu, OIB 92094291383, Makarska 7, 21000 Split</izvorni_sadrzaj>
    <derivirana_varijabla naziv="DomainObject.Predmet.StrankaFormatedWithAdressOIB_1">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odgovornošću; CARSTVO OKUSA d.o.o. za proizvodnju i trgovinu, OIB 92094291383, Makarska 7, 21000 Split</derivirana_varijabla>
  </DomainObject.Predmet.StrankaFormatedWithAdressOIB>
  <DomainObject.Predmet.StrankaWithAdress>
    <izvorni_sadrzaj>Ministarstvo financija Katančićeva 5,10000 Zagreb,GRAD SPLIT Branimirova obala 17,21000 Split,ERSTE&amp;STEIERMÄRKISCHE BANKA dioničko društvo Jadranski Trg 3/a,51000 Rijeka,CARSTVO OKUSA d.o.o. za proizvodnju i trgovinu Makarska 7,21000 Split</izvorni_sadrzaj>
    <derivirana_varijabla naziv="DomainObject.Predmet.StrankaWithAdress_1">Ministarstvo financija Katančićeva 5,10000 Zagreb,GRAD SPLIT Branimirova obala 17,21000 Split,ERSTE&amp;STEIERMÄRKISCHE BANKA dioničko društvo Jadranski Trg 3/a,51000 Rijeka,CARSTVO OKUSA d.o.o. za proizvodnju i trgovinu Makarska 7,21000 Split</derivirana_varijabla>
  </DomainObject.Predmet.StrankaWithAdress>
  <DomainObject.Predmet.StrankaWithAdressOIB>
    <izvorni_sadrzaj>Ministarstvo financija, OIB 18683136487, Katančićeva 5,10000 Zagreb,GRAD SPLIT, OIB 78755598868, Branimirova obala 17,21000 Split,ERSTE&amp;STEIERMÄRKISCHE BANKA dioničko društvo, OIB 23057039320, Jadranski Trg 3/a,51000 Rijeka,CARSTVO OKUSA d.o.o. za proizvodnju i trgovinu, OIB 92094291383, Makarska 7,21000 Split</izvorni_sadrzaj>
    <derivirana_varijabla naziv="DomainObject.Predmet.StrankaWithAdressOIB_1">Ministarstvo financija, OIB 18683136487, Katančićeva 5,10000 Zagreb,GRAD SPLIT, OIB 78755598868, Branimirova obala 17,21000 Split,ERSTE&amp;STEIERMÄRKISCHE BANKA dioničko društvo, OIB 23057039320, Jadranski Trg 3/a,51000 Rijeka,CARSTVO OKUSA d.o.o. za proizvodnju i trgovinu, OIB 92094291383, Makarska 7,21000 Split</derivirana_varijabla>
  </DomainObject.Predmet.StrankaWithAdressOIB>
  <DomainObject.Predmet.StrankaNazivFormated>
    <izvorni_sadrzaj>Ministarstvo financija,GRAD SPLIT,ERSTE&amp;STEIERMÄRKISCHE BANKA dioničko društvo,CARSTVO OKUSA d.o.o. za proizvodnju i trgovinu</izvorni_sadrzaj>
    <derivirana_varijabla naziv="DomainObject.Predmet.StrankaNazivFormated_1">Ministarstvo financija,GRAD SPLIT,ERSTE&amp;STEIERMÄRKISCHE BANKA dioničko društvo,CARSTVO OKUSA d.o.o. za proizvodnju i trgovinu</derivirana_varijabla>
  </DomainObject.Predmet.StrankaNazivFormated>
  <DomainObject.Predmet.StrankaNazivFormatedOIB>
    <izvorni_sadrzaj>Ministarstvo financija, OIB 18683136487,GRAD SPLIT, OIB 78755598868,ERSTE&amp;STEIERMÄRKISCHE BANKA dioničko društvo, OIB 23057039320,CARSTVO OKUSA d.o.o. za proizvodnju i trgovinu, OIB 92094291383</izvorni_sadrzaj>
    <derivirana_varijabla naziv="DomainObject.Predmet.StrankaNazivFormatedOIB_1">Ministarstvo financija, OIB 18683136487,GRAD SPLIT, OIB 78755598868,ERSTE&amp;STEIERMÄRKISCHE BANKA dioničko društvo, OIB 23057039320,CARSTVO OKUSA d.o.o. za proizvodnju i trgovinu, OIB 92094291383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</item>
      <item>GRAD SPLIT</item>
      <item>ERSTE&amp;STEIERMÄRKISCHE BANKA dioničko društvo zastupanog po punomoćniku Odvjetničko društvo Hanžeković &amp; Partneri društvo s ograničenom odgovornošću</item>
      <item>CARSTVO OKUSA d.o.o. za proizvodnju i trgovinu</item>
    </izvorni_sadrzaj>
    <derivirana_varijabla naziv="DomainObject.Predmet.StrankaListFormated_1">
      <item>Ministarstvo financija</item>
      <item>GRAD SPLIT</item>
      <item>ERSTE&amp;STEIERMÄRKISCHE BANKA dioničko društvo zastupanog po punomoćniku Odvjetničko društvo Hanžeković &amp; Partneri društvo s ograničenom odgovornošću</item>
      <item>CARSTVO OKUSA d.o.o. za proizvodnju i trgovinu</item>
    </derivirana_varijabla>
  </DomainObject.Predmet.StrankaListFormated>
  <DomainObject.Predmet.StrankaListFormatedOIB>
    <izvorni_sadrzaj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  <item>CARSTVO OKUSA d.o.o. za proizvodnju i trgovinu, OIB 92094291383</item>
    </izvorni_sadrzaj>
    <derivirana_varijabla naziv="DomainObject.Predmet.StrankaListFormatedOIB_1"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  <item>CARSTVO OKUSA d.o.o. za proizvodnju i trgovinu, OIB 92094291383</item>
    </derivirana_varijabla>
  </DomainObject.Predmet.StrankaListFormatedOIB>
  <DomainObject.Predmet.StrankaListFormatedWithAdress>
    <izvorni_sadrzaj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  <item>CARSTVO OKUSA d.o.o. za proizvodnju i trgovinu, Makarska 7, 21000 Split</item>
    </izvorni_sadrzaj>
    <derivirana_varijabla naziv="DomainObject.Predmet.StrankaListFormatedWithAdress_1"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  <item>CARSTVO OKUSA d.o.o. za proizvodnju i trgovinu, Makarska 7, 21000 Split</item>
    </derivirana_varijabla>
  </DomainObject.Predmet.StrankaListFormatedWithAdress>
  <DomainObject.Predmet.StrankaListFormatedWithAdressOIB>
    <izvorni_sadrzaj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  <item>CARSTVO OKUSA d.o.o. za proizvodnju i trgovinu, OIB 92094291383, Makarska 7, 21000 Split</item>
    </izvorni_sadrzaj>
    <derivirana_varijabla naziv="DomainObject.Predmet.StrankaListFormatedWithAdressOIB_1"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  <item>CARSTVO OKUSA d.o.o. za proizvodnju i trgovinu, OIB 92094291383, Makarska 7, 21000 Split</item>
    </derivirana_varijabla>
  </DomainObject.Predmet.StrankaListFormatedWithAdressOIB>
  <DomainObject.Predmet.StrankaListNazivFormated>
    <izvorni_sadrzaj>
      <item>Ministarstvo financija</item>
      <item>GRAD SPLIT</item>
      <item>ERSTE&amp;STEIERMÄRKISCHE BANKA dioničko društvo</item>
      <item>CARSTVO OKUSA d.o.o. za proizvodnju i trgovinu</item>
    </izvorni_sadrzaj>
    <derivirana_varijabla naziv="DomainObject.Predmet.StrankaListNazivFormated_1">
      <item>Ministarstvo financija</item>
      <item>GRAD SPLIT</item>
      <item>ERSTE&amp;STEIERMÄRKISCHE BANKA dioničko društvo</item>
      <item>CARSTVO OKUSA d.o.o. za proizvodnju i trgovinu</item>
    </derivirana_varijabla>
  </DomainObject.Predmet.StrankaListNazivFormated>
  <DomainObject.Predmet.StrankaListNazivFormatedOIB>
    <izvorni_sadrzaj>
      <item>Ministarstvo financija, OIB 18683136487</item>
      <item>GRAD SPLIT, OIB 78755598868</item>
      <item>ERSTE&amp;STEIERMÄRKISCHE BANKA dioničko društvo, OIB 23057039320</item>
      <item>CARSTVO OKUSA d.o.o. za proizvodnju i trgovinu, OIB 92094291383</item>
    </izvorni_sadrzaj>
    <derivirana_varijabla naziv="DomainObject.Predmet.StrankaListNazivFormatedOIB_1">
      <item>Ministarstvo financija, OIB 18683136487</item>
      <item>GRAD SPLIT, OIB 78755598868</item>
      <item>ERSTE&amp;STEIERMÄRKISCHE BANKA dioničko društvo, OIB 23057039320</item>
      <item>CARSTVO OKUSA d.o.o. za proizvodnju i trgovinu, OIB 92094291383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Maljković</item>
      <item>NARODNE NOVINE, dioničko društvo za izdavanje i tiskanje Službenog lista Republike Hrvatske, službenih i drugih obrazaca te </item>
      <item>Trgovački sud Split Ovršni odjel</item>
      <item>Visoki trgovački sud</item>
      <item>Županijsko državno odvjetništvo u Splitu Građansko upravni odjel</item>
      <item>Trgovački sud Split Pisarnica</item>
      <item>Nino Čortan dipl. oec.</item>
      <item>Trgovački sud Split Računovodstvo</item>
      <item>Općinski sud u Splitu Zemljišno knjižni odjel</item>
      <item>Trgovački sud Split Registarski odjel</item>
      <item>Financijska agencija REGIONALNI CENTAR SPLIT</item>
      <item>Trgovački sud Split Oglasna ploča suda</item>
      <item>Odvjetničko društvo Hanžeković &amp; Partneri društvo s ograničenom odgovornošću punomoćnik sudionika u postupku ERSTE&amp;STEIERMÄRKISCHE BANKA dioničko društvo</item>
      <item>ERSTE&amp;STEIERMÄRKISCHE BANKA dioničko društvo</item>
      <item>Porezna uprava Split</item>
    </izvorni_sadrzaj>
    <derivirana_varijabla naziv="DomainObject.Predmet.OstaliListFormated_1">
      <item>Višnja Maljković</item>
      <item>NARODNE NOVINE, dioničko društvo za izdavanje i tiskanje Službenog lista Republike Hrvatske, službenih i drugih obrazaca te </item>
      <item>Trgovački sud Split Ovršni odjel</item>
      <item>Visoki trgovački sud</item>
      <item>Županijsko državno odvjetništvo u Splitu Građansko upravni odjel</item>
      <item>Trgovački sud Split Pisarnica</item>
      <item>Nino Čortan dipl. oec.</item>
      <item>Trgovački sud Split Računovodstvo</item>
      <item>Općinski sud u Splitu Zemljišno knjižni odjel</item>
      <item>Trgovački sud Split Registarski odjel</item>
      <item>Financijska agencija REGIONALNI CENTAR SPLIT</item>
      <item>Trgovački sud Split Oglasna ploča suda</item>
      <item>Odvjetničko društvo Hanžeković &amp; Partneri društvo s ograničenom odgovornošću punomoćnik sudionika u postupku ERSTE&amp;STEIERMÄRKISCHE BANKA dioničko društvo</item>
      <item>ERSTE&amp;STEIERMÄRKISCHE BANKA dioničko društvo</item>
      <item>Porezna uprava Split</item>
    </derivirana_varijabla>
  </DomainObject.Predmet.OstaliListFormated>
  <DomainObject.Predmet.OstaliListFormatedOIB>
    <izvorni_sadrzaj>
      <item>Višnja Maljković, OIB 04475802029</item>
      <item>NARODNE NOVINE, dioničko društvo za izdavanje i tiskanje Službenog lista Republike Hrvatske, službenih i drugih obrazaca te , OIB 64546066176</item>
      <item>Trgovački sud Split Ovršni odjel, OIB 30842297926</item>
      <item>Visoki trgovački sud, OIB 20599635268</item>
      <item>Županijsko državno odvjetništvo u Splitu Građansko upravni odjel, OIB 70793241859</item>
      <item>Trgovački sud Split Pisarnica, OIB 30842297926</item>
      <item>Nino Čortan dipl. oec., OIB 92094291383</item>
      <item>Trgovački sud Split Računovodstvo, OIB 30842297926</item>
      <item>Općinski sud u Splitu Zemljišno knjižni odjel, OIB 61980608934</item>
      <item>Trgovački sud Split Registarski odjel, OIB 30842297926</item>
      <item>Financijska agencija REGIONALNI CENTAR SPLIT, OIB 85821130368</item>
      <item>Trgovački sud Split Oglasna ploča suda, OIB 30842297926</item>
      <item>Odvjetničko društvo Hanžeković &amp; Partneri društvo s ograničenom odgovornošću, OIB 85127306373 punomoćnik sudionika u postupku ERSTE&amp;STEIERMÄRKISCHE BANKA dioničko društvo</item>
      <item>ERSTE&amp;STEIERMÄRKISCHE BANKA dioničko društvo, OIB 23057039320</item>
      <item>Porezna uprava Split, OIB 18683136487</item>
    </izvorni_sadrzaj>
    <derivirana_varijabla naziv="DomainObject.Predmet.OstaliListFormatedOIB_1">
      <item>Višnja Maljković, OIB 04475802029</item>
      <item>NARODNE NOVINE, dioničko društvo za izdavanje i tiskanje Službenog lista Republike Hrvatske, službenih i drugih obrazaca te , OIB 64546066176</item>
      <item>Trgovački sud Split Ovršni odjel, OIB 30842297926</item>
      <item>Visoki trgovački sud, OIB 20599635268</item>
      <item>Županijsko državno odvjetništvo u Splitu Građansko upravni odjel, OIB 70793241859</item>
      <item>Trgovački sud Split Pisarnica, OIB 30842297926</item>
      <item>Nino Čortan dipl. oec., OIB 92094291383</item>
      <item>Trgovački sud Split Računovodstvo, OIB 30842297926</item>
      <item>Općinski sud u Splitu Zemljišno knjižni odjel, OIB 61980608934</item>
      <item>Trgovački sud Split Registarski odjel, OIB 30842297926</item>
      <item>Financijska agencija REGIONALNI CENTAR SPLIT, OIB 85821130368</item>
      <item>Trgovački sud Split Oglasna ploča suda, OIB 30842297926</item>
      <item>Odvjetničko društvo Hanžeković &amp; Partneri društvo s ograničenom odgovornošću, OIB 85127306373 punomoćnik sudionika u postupku ERSTE&amp;STEIERMÄRKISCHE BANKA dioničko društvo</item>
      <item>ERSTE&amp;STEIERMÄRKISCHE BANKA dioničko društvo, OIB 23057039320</item>
      <item>Porezna uprava Split, OIB 18683136487</item>
    </derivirana_varijabla>
  </DomainObject.Predmet.OstaliListFormatedOIB>
  <DomainObject.Predmet.OstaliListFormatedWithAdress>
    <izvorni_sadrzaj>
      <item>Višnja Maljković, Makarska 7, 21000 Split</item>
      <item>NARODNE NOVINE, dioničko društvo za izdavanje i tiskanje Službenog lista Republike Hrvatske, službenih i drugih obrazaca te , Savski Gaj XIII. put 6, 10000 Zagreb</item>
      <item>Trgovački sud Split Ovršni odjel, Sukoišanska 6, 21000 Split</item>
      <item>Visoki trgovački sud, Berislavićeva 11, 10000 Zagreb</item>
      <item>Županijsko državno odvjetništvo u Splitu Građansko upravni odjel, Gundulićeva  29 A, 21000 Split</item>
      <item>Trgovački sud Split Pisarnica, Sukoišanska 6, 21000 Split</item>
      <item>Nino Čortan dipl. oec., Put Radoševca 30, 21000 Split</item>
      <item>Trgovački sud Split Računovodstvo, Sukoišanska 6, 21000 Split</item>
      <item>Općinski sud u Splitu Zemljišno knjižni odjel, Gundulićeva 29, 21000 Split</item>
      <item>Trgovački sud Split Registarski odjel, Sukoišanska 6, 21000 Split</item>
      <item>Financijska agencija REGIONALNI CENTAR SPLIT, Mažuranićevo šetalište 24 B, 21000 Split</item>
      <item>Trgovački sud Split Oglasna ploča suda, Sukoišanska 6, 21000 Split</item>
      <item>Odvjetničko društvo Hanžeković &amp; Partneri društvo s ograničenom odgovornošću, Radnička Cesta 22, Zagreb punomoćnik sudionika u postupku ERSTE&amp;STEIERMÄRKISCHE BANKA dioničko društvo</item>
      <item>ERSTE&amp;STEIERMÄRKISCHE BANKA dioničko društvo, Jadranski Trg 3/a, Rijeka</item>
      <item>Porezna uprava Split, Domovinskog rata 2, 21000 Split</item>
    </izvorni_sadrzaj>
    <derivirana_varijabla naziv="DomainObject.Predmet.OstaliListFormatedWithAdress_1">
      <item>Višnja Maljković, Makarska 7, 21000 Split</item>
      <item>NARODNE NOVINE, dioničko društvo za izdavanje i tiskanje Službenog lista Republike Hrvatske, službenih i drugih obrazaca te , Savski Gaj XIII. put 6, 10000 Zagreb</item>
      <item>Trgovački sud Split Ovršni odjel, Sukoišanska 6, 21000 Split</item>
      <item>Visoki trgovački sud, Berislavićeva 11, 10000 Zagreb</item>
      <item>Županijsko državno odvjetništvo u Splitu Građansko upravni odjel, Gundulićeva  29 A, 21000 Split</item>
      <item>Trgovački sud Split Pisarnica, Sukoišanska 6, 21000 Split</item>
      <item>Nino Čortan dipl. oec., Put Radoševca 30, 21000 Split</item>
      <item>Trgovački sud Split Računovodstvo, Sukoišanska 6, 21000 Split</item>
      <item>Općinski sud u Splitu Zemljišno knjižni odjel, Gundulićeva 29, 21000 Split</item>
      <item>Trgovački sud Split Registarski odjel, Sukoišanska 6, 21000 Split</item>
      <item>Financijska agencija REGIONALNI CENTAR SPLIT, Mažuranićevo šetalište 24 B, 21000 Split</item>
      <item>Trgovački sud Split Oglasna ploča suda, Sukoišanska 6, 21000 Split</item>
      <item>Odvjetničko društvo Hanžeković &amp; Partneri društvo s ograničenom odgovornošću, Radnička Cesta 22, Zagreb punomoćnik sudionika u postupku ERSTE&amp;STEIERMÄRKISCHE BANKA dioničko društvo</item>
      <item>ERSTE&amp;STEIERMÄRKISCHE BANKA dioničko društvo, Jadranski Trg 3/a, Rijeka</item>
      <item>Porezna uprava Split, Domovinskog rata 2, 21000 Split</item>
    </derivirana_varijabla>
  </DomainObject.Predmet.OstaliListFormatedWithAdress>
  <DomainObject.Predmet.OstaliListFormatedWithAdressOIB>
    <izvorni_sadrzaj>
      <item>Višnja Maljković, OIB 04475802029, Makarska 7, 21000 Split</item>
      <item>NARODNE NOVINE, dioničko društvo za izdavanje i tiskanje Službenog lista Republike Hrvatske, službenih i drugih obrazaca te , OIB 64546066176, Savski Gaj XIII. put 6, 10000 Zagreb</item>
      <item>Trgovački sud Split Ovršni odjel, OIB 30842297926, Sukoišanska 6, 21000 Split</item>
      <item>Visoki trgovački sud, OIB 20599635268, Berislavićeva 11, 10000 Zagreb</item>
      <item>Županijsko državno odvjetništvo u Splitu Građansko upravni odjel, OIB 70793241859, Gundulićeva  29 A, 21000 Split</item>
      <item>Trgovački sud Split Pisarnica, OIB 30842297926, Sukoišanska 6, 21000 Split</item>
      <item>Nino Čortan dipl. oec., OIB 92094291383, Put Radoševca 30, 21000 Split</item>
      <item>Trgovački sud Split Računovodstvo, OIB 30842297926, Sukoišanska 6, 21000 Split</item>
      <item>Općinski sud u Splitu Zemljišno knjižni odjel, OIB 61980608934, Gundulićeva 29, 21000 Split</item>
      <item>Trgovački sud Split Registarski odjel, OIB 30842297926, Sukoišanska 6, 21000 Split</item>
      <item>Financijska agencija REGIONALNI CENTAR SPLIT, OIB 85821130368, Mažuranićevo šetalište 24 B, 21000 Split</item>
      <item>Trgovački sud Split Oglasna ploča suda, OIB 30842297926, Sukoišanska 6, 21000 Split</item>
      <item>Odvjetničko društvo Hanžeković &amp; Partneri društvo s ograničenom odgovornošću, OIB 85127306373, Radnička Cesta 22, Zagreb punomoćnik sudionika u postupku ERSTE&amp;STEIERMÄRKISCHE BANKA dioničko društvo</item>
      <item>ERSTE&amp;STEIERMÄRKISCHE BANKA dioničko društvo, OIB 23057039320, Jadranski Trg 3/a, Rijeka</item>
      <item>Porezna uprava Split, OIB 18683136487, Domovinskog rata 2, 21000 Split</item>
    </izvorni_sadrzaj>
    <derivirana_varijabla naziv="DomainObject.Predmet.OstaliListFormatedWithAdressOIB_1">
      <item>Višnja Maljković, OIB 04475802029, Makarska 7, 21000 Split</item>
      <item>NARODNE NOVINE, dioničko društvo za izdavanje i tiskanje Službenog lista Republike Hrvatske, službenih i drugih obrazaca te , OIB 64546066176, Savski Gaj XIII. put 6, 10000 Zagreb</item>
      <item>Trgovački sud Split Ovršni odjel, OIB 30842297926, Sukoišanska 6, 21000 Split</item>
      <item>Visoki trgovački sud, OIB 20599635268, Berislavićeva 11, 10000 Zagreb</item>
      <item>Županijsko državno odvjetništvo u Splitu Građansko upravni odjel, OIB 70793241859, Gundulićeva  29 A, 21000 Split</item>
      <item>Trgovački sud Split Pisarnica, OIB 30842297926, Sukoišanska 6, 21000 Split</item>
      <item>Nino Čortan dipl. oec., OIB 92094291383, Put Radoševca 30, 21000 Split</item>
      <item>Trgovački sud Split Računovodstvo, OIB 30842297926, Sukoišanska 6, 21000 Split</item>
      <item>Općinski sud u Splitu Zemljišno knjižni odjel, OIB 61980608934, Gundulićeva 29, 21000 Split</item>
      <item>Trgovački sud Split Registarski odjel, OIB 30842297926, Sukoišanska 6, 21000 Split</item>
      <item>Financijska agencija REGIONALNI CENTAR SPLIT, OIB 85821130368, Mažuranićevo šetalište 24 B, 21000 Split</item>
      <item>Trgovački sud Split Oglasna ploča suda, OIB 30842297926, Sukoišanska 6, 21000 Split</item>
      <item>Odvjetničko društvo Hanžeković &amp; Partneri društvo s ograničenom odgovornošću, OIB 85127306373, Radnička Cesta 22, Zagreb punomoćnik sudionika u postupku ERSTE&amp;STEIERMÄRKISCHE BANKA dioničko društvo</item>
      <item>ERSTE&amp;STEIERMÄRKISCHE BANKA dioničko društvo, OIB 23057039320, Jadranski Trg 3/a, Rijeka</item>
      <item>Porezna uprava Split, OIB 18683136487, Domovinskog rata 2, 21000 Split</item>
    </derivirana_varijabla>
  </DomainObject.Predmet.OstaliListFormatedWithAdressOIB>
  <DomainObject.Predmet.OstaliListNazivFormated>
    <izvorni_sadrzaj>
      <item>Višnja Maljković</item>
      <item>NARODNE NOVINE, dioničko društvo za izdavanje i tiskanje Službenog lista Republike Hrvatske, službenih i drugih obrazaca te </item>
      <item>Trgovački sud Split Ovršni odjel</item>
      <item>Visoki trgovački sud</item>
      <item>Županijsko državno odvjetništvo u Splitu Građansko upravni odjel</item>
      <item>Trgovački sud Split Pisarnica</item>
      <item>Nino Čortan dipl. oec.</item>
      <item>Trgovački sud Split Računovodstvo</item>
      <item>Općinski sud u Splitu Zemljišno knjižni odjel</item>
      <item>Trgovački sud Split Registarski odjel</item>
      <item>Financijska agencija REGIONALNI CENTAR SPLIT</item>
      <item>Trgovački sud Split Oglasna ploča suda</item>
      <item>Odvjetničko društvo Hanžeković &amp; Partneri društvo s ograničenom odgovornošću</item>
      <item>ERSTE&amp;STEIERMÄRKISCHE BANKA dioničko društvo</item>
      <item>Porezna uprava Split</item>
    </izvorni_sadrzaj>
    <derivirana_varijabla naziv="DomainObject.Predmet.OstaliListNazivFormated_1">
      <item>Višnja Maljković</item>
      <item>NARODNE NOVINE, dioničko društvo za izdavanje i tiskanje Službenog lista Republike Hrvatske, službenih i drugih obrazaca te </item>
      <item>Trgovački sud Split Ovršni odjel</item>
      <item>Visoki trgovački sud</item>
      <item>Županijsko državno odvjetništvo u Splitu Građansko upravni odjel</item>
      <item>Trgovački sud Split Pisarnica</item>
      <item>Nino Čortan dipl. oec.</item>
      <item>Trgovački sud Split Računovodstvo</item>
      <item>Općinski sud u Splitu Zemljišno knjižni odjel</item>
      <item>Trgovački sud Split Registarski odjel</item>
      <item>Financijska agencija REGIONALNI CENTAR SPLIT</item>
      <item>Trgovački sud Split Oglasna ploča suda</item>
      <item>Odvjetničko društvo Hanžeković &amp; Partneri društvo s ograničenom odgovornošću</item>
      <item>ERSTE&amp;STEIERMÄRKISCHE BANKA dioničko društvo</item>
      <item>Porezna uprava Split</item>
    </derivirana_varijabla>
  </DomainObject.Predmet.OstaliListNazivFormated>
  <DomainObject.Predmet.OstaliListNazivFormatedOIB>
    <izvorni_sadrzaj>
      <item>Višnja Maljković, OIB 04475802029</item>
      <item>NARODNE NOVINE, dioničko društvo za izdavanje i tiskanje Službenog lista Republike Hrvatske, službenih i drugih obrazaca te , OIB 64546066176</item>
      <item>Trgovački sud Split Ovršni odjel, OIB 30842297926</item>
      <item>Visoki trgovački sud, OIB 20599635268</item>
      <item>Županijsko državno odvjetništvo u Splitu Građansko upravni odjel, OIB 70793241859</item>
      <item>Trgovački sud Split Pisarnica, OIB 30842297926</item>
      <item>Nino Čortan dipl. oec., OIB 92094291383</item>
      <item>Trgovački sud Split Računovodstvo, OIB 30842297926</item>
      <item>Općinski sud u Splitu Zemljišno knjižni odjel, OIB 61980608934</item>
      <item>Trgovački sud Split Registarski odjel, OIB 30842297926</item>
      <item>Financijska agencija REGIONALNI CENTAR SPLIT, OIB 85821130368</item>
      <item>Trgovački sud Split Oglasna ploča suda, OIB 30842297926</item>
      <item>Odvjetničko društvo Hanžeković &amp; Partneri društvo s ograničenom odgovornošću, OIB 85127306373</item>
      <item>ERSTE&amp;STEIERMÄRKISCHE BANKA dioničko društvo, OIB 23057039320</item>
      <item>Porezna uprava Split, OIB 18683136487</item>
    </izvorni_sadrzaj>
    <derivirana_varijabla naziv="DomainObject.Predmet.OstaliListNazivFormatedOIB_1">
      <item>Višnja Maljković, OIB 04475802029</item>
      <item>NARODNE NOVINE, dioničko društvo za izdavanje i tiskanje Službenog lista Republike Hrvatske, službenih i drugih obrazaca te , OIB 64546066176</item>
      <item>Trgovački sud Split Ovršni odjel, OIB 30842297926</item>
      <item>Visoki trgovački sud, OIB 20599635268</item>
      <item>Županijsko državno odvjetništvo u Splitu Građansko upravni odjel, OIB 70793241859</item>
      <item>Trgovački sud Split Pisarnica, OIB 30842297926</item>
      <item>Nino Čortan dipl. oec., OIB 92094291383</item>
      <item>Trgovački sud Split Računovodstvo, OIB 30842297926</item>
      <item>Općinski sud u Splitu Zemljišno knjižni odjel, OIB 61980608934</item>
      <item>Trgovački sud Split Registarski odjel, OIB 30842297926</item>
      <item>Financijska agencija REGIONALNI CENTAR SPLIT, OIB 85821130368</item>
      <item>Trgovački sud Split Oglasna ploča suda, OIB 30842297926</item>
      <item>Odvjetničko društvo Hanžeković &amp; Partneri društvo s ograničenom odgovornošću, OIB 85127306373</item>
      <item>ERSTE&amp;STEIERMÄRKISCHE BANKA dioničko društvo, OIB 23057039320</item>
      <item>Porezna uprava Split,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CARSTVO OKUSA d.o.o. za proizvodnju i trgovinu i dr.</izvorni_sadrzaj>
    <derivirana_varijabla naziv="DomainObject.Predmet.StrankaIDrugi_1">CARSTVO OKUSA d.o.o. za proizvodnju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CARSTVO OKUSA d.o.o. za proizvodnju i trgovinu, OIB 92094291383, Makarska 7, 21000 Split i dr.</izvorni_sadrzaj>
    <derivirana_varijabla naziv="DomainObject.Predmet.StrankaIDrugiAdressOIB_1">CARSTVO OKUSA d.o.o. za proizvodnju i trgovinu, OIB 92094291383, Makarska 7,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</item>
      <item>GRAD SPLIT</item>
      <item>ERSTE&amp;STEIERMÄRKISCHE BANKA dioničko društvo</item>
      <item>CARSTVO OKUSA d.o.o. za proizvodnju i trgovinu</item>
      <item>Višnja Maljković</item>
      <item>NARODNE NOVINE, dioničko društvo za izdavanje i tiskanje Službenog lista Republike Hrvatske, službenih i drugih obrazaca te </item>
      <item>Trgovački sud Split Ovršni odjel</item>
      <item>Visoki trgovački sud</item>
      <item>Županijsko državno odvjetništvo u Splitu Građansko upravni odjel</item>
      <item>Trgovački sud Split Pisarnica</item>
      <item>Nino Čortan dipl. oec.</item>
      <item>Trgovački sud Split Računovodstvo</item>
      <item>Općinski sud u Splitu Zemljišno knjižni odjel</item>
      <item>Trgovački sud Split Registarski odjel</item>
      <item>Financijska agencija REGIONALNI CENTAR SPLIT</item>
      <item>Trgovački sud Split Oglasna ploča suda</item>
      <item>Odvjetničko društvo Hanžeković &amp; Partneri društvo s ograničenom odgovornošću</item>
      <item>ERSTE&amp;STEIERMÄRKISCHE BANKA dioničko društvo</item>
      <item>Porezna uprava Split</item>
    </izvorni_sadrzaj>
    <derivirana_varijabla naziv="DomainObject.Predmet.SudioniciListNaziv_1">
      <item>Ministarstvo financija</item>
      <item>GRAD SPLIT</item>
      <item>ERSTE&amp;STEIERMÄRKISCHE BANKA dioničko društvo</item>
      <item>CARSTVO OKUSA d.o.o. za proizvodnju i trgovinu</item>
      <item>Višnja Maljković</item>
      <item>NARODNE NOVINE, dioničko društvo za izdavanje i tiskanje Službenog lista Republike Hrvatske, službenih i drugih obrazaca te </item>
      <item>Trgovački sud Split Ovršni odjel</item>
      <item>Visoki trgovački sud</item>
      <item>Županijsko državno odvjetništvo u Splitu Građansko upravni odjel</item>
      <item>Trgovački sud Split Pisarnica</item>
      <item>Nino Čortan dipl. oec.</item>
      <item>Trgovački sud Split Računovodstvo</item>
      <item>Općinski sud u Splitu Zemljišno knjižni odjel</item>
      <item>Trgovački sud Split Registarski odjel</item>
      <item>Financijska agencija REGIONALNI CENTAR SPLIT</item>
      <item>Trgovački sud Split Oglasna ploča suda</item>
      <item>Odvjetničko društvo Hanžeković &amp; Partneri društvo s ograničenom odgovornošću</item>
      <item>ERSTE&amp;STEIERMÄRKISCHE BANKA dioničko društvo</item>
      <item>Porezna uprava Split</item>
    </derivirana_varijabla>
  </DomainObject.Predmet.SudioniciListNaziv>
  <DomainObject.Predmet.SudioniciListAdressOIB>
    <izvorni_sadrzaj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CARSTVO OKUSA d.o.o. za proizvodnju i trgovinu, OIB 92094291383, Makarska 7,21000 Split</item>
      <item>Višnja Maljković, OIB 04475802029, Makarska 7,21000 Split</item>
      <item>NARODNE NOVINE, dioničko društvo za izdavanje i tiskanje Službenog lista Republike Hrvatske, službenih i drugih obrazaca te , OIB 64546066176, Savski Gaj XIII. put 6,10000 Zagreb</item>
      <item>Trgovački sud Split Ovršni odjel, OIB 30842297926, Sukoišanska 6,21000 Split</item>
      <item>Visoki trgovački sud, OIB 20599635268, Berislavićeva 11,10000 Zagreb</item>
      <item>Županijsko državno odvjetništvo u Splitu Građansko upravni odjel, OIB 70793241859, Gundulićeva  29 A,21000 Split</item>
      <item>Trgovački sud Split Pisarnica, OIB 30842297926, Sukoišanska 6,21000 Split</item>
      <item>Nino Čortan dipl. oec., OIB 92094291383, Put Radoševca 30,21000 Split</item>
      <item>Trgovački sud Split Računovodstvo, OIB 30842297926, Sukoišanska 6,21000 Split</item>
      <item>Općinski sud u Splitu Zemljišno knjižni odjel, OIB 61980608934, Gundulićeva 29,21000 Split</item>
      <item>Trgovački sud Split Registarski odjel, OIB 30842297926, Sukoišanska 6,21000 Split</item>
      <item>Financijska agencija REGIONALNI CENTAR SPLIT, OIB 85821130368, Mažuranićevo šetalište 24 B,21000 Split</item>
      <item>Trgovački sud Split Oglasna ploča suda, OIB 30842297926, Sukoišanska 6,21000 Split</item>
      <item>Odvjetničko društvo Hanžeković &amp; Partneri društvo s ograničenom odgovornošću, OIB 85127306373, Radnička Cesta 22,Zagreb</item>
      <item>ERSTE&amp;STEIERMÄRKISCHE BANKA dioničko društvo, OIB 23057039320, Jadranski Trg 3/a,Rijeka</item>
      <item>Porezna uprava Split, OIB 18683136487, Domovinskog rata 2,21000 Split</item>
    </izvorni_sadrzaj>
    <derivirana_varijabla naziv="DomainObject.Predmet.SudioniciListAdressOIB_1"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CARSTVO OKUSA d.o.o. za proizvodnju i trgovinu, OIB 92094291383, Makarska 7,21000 Split</item>
      <item>Višnja Maljković, OIB 04475802029, Makarska 7,21000 Split</item>
      <item>NARODNE NOVINE, dioničko društvo za izdavanje i tiskanje Službenog lista Republike Hrvatske, službenih i drugih obrazaca te , OIB 64546066176, Savski Gaj XIII. put 6,10000 Zagreb</item>
      <item>Trgovački sud Split Ovršni odjel, OIB 30842297926, Sukoišanska 6,21000 Split</item>
      <item>Visoki trgovački sud, OIB 20599635268, Berislavićeva 11,10000 Zagreb</item>
      <item>Županijsko državno odvjetništvo u Splitu Građansko upravni odjel, OIB 70793241859, Gundulićeva  29 A,21000 Split</item>
      <item>Trgovački sud Split Pisarnica, OIB 30842297926, Sukoišanska 6,21000 Split</item>
      <item>Nino Čortan dipl. oec., OIB 92094291383, Put Radoševca 30,21000 Split</item>
      <item>Trgovački sud Split Računovodstvo, OIB 30842297926, Sukoišanska 6,21000 Split</item>
      <item>Općinski sud u Splitu Zemljišno knjižni odjel, OIB 61980608934, Gundulićeva 29,21000 Split</item>
      <item>Trgovački sud Split Registarski odjel, OIB 30842297926, Sukoišanska 6,21000 Split</item>
      <item>Financijska agencija REGIONALNI CENTAR SPLIT, OIB 85821130368, Mažuranićevo šetalište 24 B,21000 Split</item>
      <item>Trgovački sud Split Oglasna ploča suda, OIB 30842297926, Sukoišanska 6,21000 Split</item>
      <item>Odvjetničko društvo Hanžeković &amp; Partneri društvo s ograničenom odgovornošću, OIB 85127306373, Radnička Cesta 22,Zagreb</item>
      <item>ERSTE&amp;STEIERMÄRKISCHE BANKA dioničko društvo, OIB 23057039320, Jadranski Trg 3/a,Rijeka</item>
      <item>Porezna uprava Split, OIB 18683136487, Domovinskog rata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78755598868</item>
      <item>, OIB 23057039320</item>
      <item>, OIB 92094291383</item>
      <item>, OIB 04475802029</item>
      <item>, OIB 64546066176</item>
      <item>, OIB 30842297926</item>
      <item>, OIB 20599635268</item>
      <item>, OIB 70793241859</item>
      <item>, OIB 30842297926</item>
      <item>, OIB 92094291383</item>
      <item>, OIB 30842297926</item>
      <item>, OIB 61980608934</item>
      <item>, OIB 30842297926</item>
      <item>, OIB 85821130368</item>
      <item>, OIB 30842297926</item>
      <item>, OIB 85127306373</item>
      <item>, OIB 23057039320</item>
      <item>, OIB 18683136487</item>
    </izvorni_sadrzaj>
    <derivirana_varijabla naziv="DomainObject.Predmet.SudioniciListNazivOIB_1">
      <item>, OIB 18683136487</item>
      <item>, OIB 78755598868</item>
      <item>, OIB 23057039320</item>
      <item>, OIB 92094291383</item>
      <item>, OIB 04475802029</item>
      <item>, OIB 64546066176</item>
      <item>, OIB 30842297926</item>
      <item>, OIB 20599635268</item>
      <item>, OIB 70793241859</item>
      <item>, OIB 30842297926</item>
      <item>, OIB 92094291383</item>
      <item>, OIB 30842297926</item>
      <item>, OIB 61980608934</item>
      <item>, OIB 30842297926</item>
      <item>, OIB 85821130368</item>
      <item>, OIB 30842297926</item>
      <item>, OIB 85127306373</item>
      <item>, OIB 23057039320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173</properties:Words>
  <properties:Characters>909</properties:Characters>
  <properties:Lines>42</properties:Lines>
  <properties:Paragraphs>22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2015-10-01T10:31:00Z</cp:lastPrinted>
  <dcterms:modified xmlns:xsi="http://www.w3.org/2001/XMLSchema-instance" xsi:type="dcterms:W3CDTF">2015-10-16T12:42:00Z</dcterms:modified>
  <cp:revision>37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