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6A333E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6A333E">
              <w:rPr>
                <w:noProof/>
              </w:rPr>
              <w:t>839/2017</w:t>
            </w:r>
          </w:p>
        </w:tc>
      </w:tr>
    </w:tbl>
    <w:p w14:textId="acf6797" w14:paraId="acf6797" w:rsidRDefault="00AD3DCE" w:rsidP="00A16878" w:rsidR="00AD3DCE">
      <w:pPr>
        <w:jc w:val="both"/>
        <w15:collapsed w:val="false"/>
      </w:pPr>
    </w:p>
    <w:p w:rsidRDefault="00A16878" w:rsidP="00F7384A" w:rsidR="00A16878" w:rsidRP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</w:t>
      </w:r>
      <w:r w:rsidR="006A333E" w:rsidRPr="006A333E">
        <w:t>u postupku radi naknade diobe  STEČAJNE MASE IZA TRGOVINA d.d. u stečaju, OIB: 83378158914, Split, Lovretska 10</w:t>
      </w:r>
      <w:r w:rsidR="00C15292">
        <w:rPr>
          <w:bCs/>
        </w:rPr>
        <w:t xml:space="preserve">, </w:t>
      </w:r>
      <w:r w:rsidR="00FA0F09">
        <w:t>26. siječnja 2018.</w:t>
      </w:r>
    </w:p>
    <w:p w:rsidRDefault="006951FE" w:rsidP="00F7384A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590E39" w:rsidRPr="00037EED">
        <w:t>za dan</w:t>
      </w:r>
      <w:r w:rsidR="004F77B6">
        <w:t xml:space="preserve"> </w:t>
      </w:r>
      <w:r w:rsidR="006A333E">
        <w:t xml:space="preserve">13. veljače </w:t>
      </w:r>
      <w:r w:rsidR="00FA0F09">
        <w:t>2018.</w:t>
      </w:r>
      <w:r w:rsidR="00256C42" w:rsidRPr="00973DE1">
        <w:rPr>
          <w:bCs/>
        </w:rPr>
        <w:t xml:space="preserve"> u </w:t>
      </w:r>
      <w:r w:rsidR="00DF42C5">
        <w:rPr>
          <w:bCs/>
        </w:rPr>
        <w:t>1</w:t>
      </w:r>
      <w:r w:rsidR="006A333E">
        <w:rPr>
          <w:bCs/>
        </w:rPr>
        <w:t>2</w:t>
      </w:r>
      <w:r w:rsidR="00DF42C5">
        <w:rPr>
          <w:bCs/>
        </w:rPr>
        <w:t>:</w:t>
      </w:r>
      <w:r w:rsidR="00FA0F09">
        <w:rPr>
          <w:bCs/>
        </w:rPr>
        <w:t>0</w:t>
      </w:r>
      <w:r w:rsidR="00DF42C5">
        <w:rPr>
          <w:bCs/>
        </w:rPr>
        <w:t>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6A333E" w:rsidR="00F7384A">
      <w:pPr>
        <w:pStyle w:val="Tijeloteksta2"/>
        <w:spacing w:after="300" w:before="200"/>
        <w:jc w:val="center"/>
      </w:pPr>
      <w:r>
        <w:t>Dnevnim redom:</w:t>
      </w:r>
    </w:p>
    <w:p w:rsidRDefault="006A333E" w:rsidP="00F7384A" w:rsidR="00135CCC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Očitovanje stečajne upraviteljice na zahtjev punomoćnika stečajnog vjerovnika Republika Hrvatska – Ministarstvo financija – Porezna uprava Split</w:t>
      </w:r>
      <w:r w:rsidR="002B6233">
        <w:t xml:space="preserve"> </w:t>
      </w:r>
    </w:p>
    <w:p w:rsidRDefault="006A333E" w:rsidP="006A333E" w:rsidR="009E1A95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>Donošenje odluke o daljnjem tijeku stečajnog postupka (unovčenje stečajne mase)</w:t>
      </w:r>
    </w:p>
    <w:p w:rsidRDefault="006A333E" w:rsidP="006A333E" w:rsidR="006A333E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>Donošenje odluke o angažiranju sudskog procjenitelja radi procjene nekretnina</w:t>
      </w:r>
    </w:p>
    <w:p w:rsidRDefault="006A333E" w:rsidP="006A333E" w:rsidR="006A333E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>Donošenje odluke o podnošenju prijedloga za ovrhu na temelju vjerodostojne isprave nad novčanim sredstvima trgovačkog društva Jamatva d.o.o., OIB: 12532007791, Vrgorac, Tina Ujevića 13</w:t>
      </w:r>
    </w:p>
    <w:p w:rsidRDefault="006A333E" w:rsidP="006A333E" w:rsidR="006A333E">
      <w:pPr>
        <w:pStyle w:val="Odlomakpopisa"/>
        <w:numPr>
          <w:ilvl w:val="0"/>
          <w:numId w:val="4"/>
        </w:numPr>
        <w:spacing w:before="120"/>
        <w:ind w:hanging="357" w:left="1060"/>
        <w:contextualSpacing w:val="false"/>
        <w:jc w:val="both"/>
      </w:pPr>
      <w:r>
        <w:t xml:space="preserve">Raskid ugovora o najmu poslovnih prostora koji su u vlasništvu stečajnog dužnika sa društvo Jamatva d.o.o. Vrgorac </w:t>
      </w:r>
    </w:p>
    <w:p w:rsidRDefault="00B92914" w:rsidP="00C15292" w:rsidR="00166B6B">
      <w:pPr>
        <w:spacing w:before="240"/>
        <w:ind w:firstLine="703"/>
        <w:jc w:val="both"/>
      </w:pPr>
      <w:r>
        <w:t xml:space="preserve">II. Na skupštinu se pozivaju </w:t>
      </w:r>
      <w:r w:rsidR="00FB7F6A">
        <w:t xml:space="preserve">stečajna upraviteljica i </w:t>
      </w:r>
      <w:r>
        <w:t>svi vjerovnici stečajnog dužnika.</w:t>
      </w:r>
      <w:r w:rsidR="00D062CF" w:rsidRPr="00D062CF">
        <w:t xml:space="preserve"> </w:t>
      </w:r>
    </w:p>
    <w:p w:rsidRDefault="00624107" w:rsidP="006A333E" w:rsidR="00FA40C6">
      <w:pPr>
        <w:spacing w:after="120" w:before="400"/>
        <w:jc w:val="center"/>
      </w:pPr>
      <w:r>
        <w:t>Obrazloženje</w:t>
      </w:r>
    </w:p>
    <w:p w:rsidRDefault="00FA40C6" w:rsidP="006A333E" w:rsidR="001D7C00">
      <w:pPr>
        <w:spacing w:before="24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6A333E" w:rsidRPr="006A333E">
        <w:t>radi naknade diobe  STEČAJNE MASE IZA TRGOVINA d.d. u stečaju, OIB: 83378158914, Split, Lovretska 10</w:t>
      </w:r>
      <w:r w:rsidR="00C15292" w:rsidRPr="00C15292">
        <w:t xml:space="preserve">, </w:t>
      </w:r>
      <w:r w:rsidR="00B760A6">
        <w:t>podnes</w:t>
      </w:r>
      <w:r w:rsidR="00F7384A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FA0F09">
        <w:t>24. siječnja 2018.</w:t>
      </w:r>
      <w:r w:rsidR="00FB7F6A">
        <w:t xml:space="preserve"> </w:t>
      </w:r>
      <w:r w:rsidR="00B12AE6">
        <w:t>stečajn</w:t>
      </w:r>
      <w:r w:rsidR="00C15292">
        <w:t>a</w:t>
      </w:r>
      <w:r w:rsidR="00B12AE6">
        <w:t xml:space="preserve"> upravitelj</w:t>
      </w:r>
      <w:r w:rsidR="00C15292">
        <w:t xml:space="preserve">ica </w:t>
      </w:r>
      <w:r w:rsidR="006A333E">
        <w:t xml:space="preserve">Dinka Trumbić </w:t>
      </w:r>
      <w:r w:rsidR="00C15292">
        <w:t>predložila</w:t>
      </w:r>
      <w:r>
        <w:t xml:space="preserve"> je sudu sazivanje skupštine vjerovnika</w:t>
      </w:r>
      <w:r w:rsidR="00F7384A">
        <w:t xml:space="preserve"> s D</w:t>
      </w:r>
      <w:r w:rsidR="00FB7F6A">
        <w:t>nevnim redom navedenim pod točkom I. izreke ovog rješenja</w:t>
      </w:r>
      <w:r w:rsidR="0067050D">
        <w:t>.</w:t>
      </w:r>
    </w:p>
    <w:p w:rsidRDefault="00FA40C6" w:rsidP="006A333E" w:rsidR="00007AF7">
      <w:pPr>
        <w:spacing w:before="24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</w:t>
      </w:r>
      <w:r w:rsidR="00E86A38">
        <w:lastRenderedPageBreak/>
        <w:t xml:space="preserve">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>U Splitu</w:t>
      </w:r>
      <w:r w:rsidR="00FA0F09">
        <w:t xml:space="preserve"> </w:t>
      </w:r>
      <w:r w:rsidR="00FA0F09" w:rsidRPr="00FA0F09">
        <w:t>26. siječnja 2018.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 w:rsidR="00FA0F09">
        <w:tab/>
        <w:t xml:space="preserve"> Sutkinja</w:t>
      </w:r>
    </w:p>
    <w:p w:rsidRDefault="00FA0F09" w:rsidP="001B7F9A" w:rsidR="00007AF7">
      <w:pPr>
        <w:jc w:val="right"/>
      </w:pPr>
      <w:r>
        <w:t>Ana Golub Gruić</w:t>
      </w:r>
    </w:p>
    <w:p w:rsidRDefault="00007AF7" w:rsidP="00007AF7" w:rsidR="00007AF7"/>
    <w:p w:rsidRDefault="00FA0F09" w:rsidP="001B7F9A" w:rsidR="00007AF7">
      <w:pPr>
        <w:jc w:val="both"/>
      </w:pPr>
      <w:r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F42C5" w:rsidP="00007AF7" w:rsidR="00DF42C5"/>
    <w:p w:rsidRDefault="00007AF7" w:rsidP="00007AF7" w:rsidR="00007AF7">
      <w:r>
        <w:t>DNA:</w:t>
      </w:r>
    </w:p>
    <w:p w:rsidRDefault="00F7384A" w:rsidP="00007AF7" w:rsidR="00007AF7">
      <w:r>
        <w:t xml:space="preserve">- </w:t>
      </w:r>
      <w:r w:rsidR="00007AF7">
        <w:t>stečajno</w:t>
      </w:r>
      <w:r w:rsidR="00C15292">
        <w:t>j upraviteljici</w:t>
      </w:r>
    </w:p>
    <w:p w:rsidRDefault="00007AF7" w:rsidP="00007AF7" w:rsidR="00007AF7">
      <w:r>
        <w:t>-</w:t>
      </w:r>
      <w:r w:rsidR="00F7384A">
        <w:t xml:space="preserve"> </w:t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 w:rsidR="00F7384A">
        <w:t xml:space="preserve"> </w:t>
      </w:r>
      <w:r>
        <w:t>u spis</w:t>
      </w:r>
    </w:p>
    <w:sectPr w:rsidSect="003100FD" w:rsidR="00237BF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D63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 St-</w:t>
    </w:r>
    <w:r w:rsidR="006A333E">
      <w:t>839/2017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A116C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24107"/>
    <w:rsid w:val="0067050D"/>
    <w:rsid w:val="006951FE"/>
    <w:rsid w:val="006A333E"/>
    <w:rsid w:val="006B6D63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TRGOVINA, dioničko društvo u stečaju</izvorni_sadrzaj>
    <derivirana_varijabla naziv="DomainObject.Predmet.ProtustrankaFormated_1">  Stečajna masa iza TRGOVINA, dioničko društvo u stečaju</derivirana_varijabla>
  </DomainObject.Predmet.ProtustrankaFormated>
  <DomainObject.Predmet.ProtustrankaFormatedOIB>
    <izvorni_sadrzaj>  Stečajna masa iza TRGOVINA, dioničko društvo u stečaju, OIB 83378158914</izvorni_sadrzaj>
    <derivirana_varijabla naziv="DomainObject.Predmet.ProtustrankaFormatedOIB_1">  Stečajna masa iza TRGOVINA, dioničko društvo u stečaju, OIB 83378158914</derivirana_varijabla>
  </DomainObject.Predmet.ProtustrankaFormatedOIB>
  <DomainObject.Predmet.ProtustrankaFormatedWithAdress>
    <izvorni_sadrzaj> Stečajna masa iza TRGOVINA, dioničko društvo u stečaju, Lovretska 10, 21000 Split</izvorni_sadrzaj>
    <derivirana_varijabla naziv="DomainObject.Predmet.ProtustrankaFormatedWithAdress_1"> Stečajna masa iza TRGOVINA, dioničko društvo u stečaju, Lovretska 10, 21000 Split</derivirana_varijabla>
  </DomainObject.Predmet.ProtustrankaFormatedWithAdress>
  <DomainObject.Predmet.ProtustrankaFormatedWithAdressOIB>
    <izvorni_sadrzaj> Stečajna masa iza TRGOVINA, dioničko društvo u stečaju, OIB 83378158914, Lovretska 10, 21000 Split</izvorni_sadrzaj>
    <derivirana_varijabla naziv="DomainObject.Predmet.ProtustrankaFormatedWithAdressOIB_1"> Stečajna masa iza TRGOVINA, dioničko društvo u stečaju, OIB 83378158914, Lovretska 10, 21000 Split</derivirana_varijabla>
  </DomainObject.Predmet.ProtustrankaFormatedWithAdressOIB>
  <DomainObject.Predmet.ProtustrankaWithAdress>
    <izvorni_sadrzaj>Stečajna masa iza TRGOVINA, dioničko društvo u stečaju Lovretska 10, 21000 Split</izvorni_sadrzaj>
    <derivirana_varijabla naziv="DomainObject.Predmet.ProtustrankaWithAdress_1">Stečajna masa iza TRGOVINA, dioničko društvo u stečaju Lovretska 10, 21000 Split</derivirana_varijabla>
  </DomainObject.Predmet.ProtustrankaWithAdress>
  <DomainObject.Predmet.ProtustrankaWithAdressOIB>
    <izvorni_sadrzaj>Stečajna masa iza TRGOVINA, dioničko društvo u stečaju, OIB 83378158914, Lovretska 10, 21000 Split</izvorni_sadrzaj>
    <derivirana_varijabla naziv="DomainObject.Predmet.ProtustrankaWithAdressOIB_1">Stečajna masa iza TRGOVINA, dioničko društvo u stečaju, OIB 83378158914, Lovretska 10, 21000 Split</derivirana_varijabla>
  </DomainObject.Predmet.ProtustrankaWithAdressOIB>
  <DomainObject.Predmet.ProtustrankaNazivFormated>
    <izvorni_sadrzaj>Stečajna masa iza TRGOVINA, dioničko društvo u stečaju</izvorni_sadrzaj>
    <derivirana_varijabla naziv="DomainObject.Predmet.ProtustrankaNazivFormated_1">Stečajna masa iza TRGOVINA, dioničko društvo u stečaju</derivirana_varijabla>
  </DomainObject.Predmet.ProtustrankaNazivFormated>
  <DomainObject.Predmet.ProtustrankaNazivFormatedOIB>
    <izvorni_sadrzaj>Stečajna masa iza TRGOVINA, dioničko društvo u stečaju, OIB 83378158914</izvorni_sadrzaj>
    <derivirana_varijabla naziv="DomainObject.Predmet.ProtustrankaNazivFormatedOIB_1">Stečajna masa iza TRGOVINA, dioničko društvo u stečaju, OIB 83378158914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TRGOVINA, dioničko društvo u stečaju</item>
    </izvorni_sadrzaj>
    <derivirana_varijabla naziv="DomainObject.Predmet.ProtuStrankaListFormated_1">
      <item>Stečajna masa iza TRGOVINA, dioničko društvo u stečaju</item>
    </derivirana_varijabla>
  </DomainObject.Predmet.ProtuStrankaListFormated>
  <DomainObject.Predmet.ProtuStrankaListFormatedOIB>
    <izvorni_sadrzaj>
      <item>Stečajna masa iza TRGOVINA, dioničko društvo u stečaju, OIB 83378158914</item>
    </izvorni_sadrzaj>
    <derivirana_varijabla naziv="DomainObject.Predmet.ProtuStrankaListFormatedOIB_1">
      <item>Stečajna masa iza TRGOVINA, dioničko društvo u stečaju, OIB 83378158914</item>
    </derivirana_varijabla>
  </DomainObject.Predmet.ProtuStrankaListFormatedOIB>
  <DomainObject.Predmet.ProtuStrankaListFormatedWithAdress>
    <izvorni_sadrzaj>
      <item>Stečajna masa iza TRGOVINA, dioničko društvo u stečaju, Lovretska 10, 21000 Split</item>
    </izvorni_sadrzaj>
    <derivirana_varijabla naziv="DomainObject.Predmet.ProtuStrankaListFormatedWithAdress_1">
      <item>Stečajna masa iza TRGOVINA, dioničko društvo u stečaju, Lovretska 10, 21000 Split</item>
    </derivirana_varijabla>
  </DomainObject.Predmet.ProtuStrankaListFormatedWithAdress>
  <DomainObject.Predmet.ProtuStrankaListFormatedWithAdressOIB>
    <izvorni_sadrzaj>
      <item>Stečajna masa iza TRGOVINA, dioničko društvo u stečaju, OIB 83378158914, Lovretska 10, 21000 Split</item>
    </izvorni_sadrzaj>
    <derivirana_varijabla naziv="DomainObject.Predmet.ProtuStrankaListFormatedWithAdressOIB_1">
      <item>Stečajna masa iza TRGOVINA, dioničko društvo u stečaju, OIB 83378158914, Lovretska 10, 21000 Split</item>
    </derivirana_varijabla>
  </DomainObject.Predmet.ProtuStrankaListFormatedWithAdressOIB>
  <DomainObject.Predmet.ProtuStrankaListNazivFormated>
    <izvorni_sadrzaj>
      <item>Stečajna masa iza TRGOVINA, dioničko društvo u stečaju</item>
    </izvorni_sadrzaj>
    <derivirana_varijabla naziv="DomainObject.Predmet.ProtuStrankaListNazivFormated_1">
      <item>Stečajna masa iza TRGOVINA, dioničko društvo u stečaju</item>
    </derivirana_varijabla>
  </DomainObject.Predmet.ProtuStrankaListNazivFormated>
  <DomainObject.Predmet.ProtuStrankaListNazivFormatedOIB>
    <izvorni_sadrzaj>
      <item>Stečajna masa iza TRGOVINA, dioničko društvo u stečaju, OIB 83378158914</item>
    </izvorni_sadrzaj>
    <derivirana_varijabla naziv="DomainObject.Predmet.ProtuStrankaListNazivFormatedOIB_1">
      <item>Stečajna masa iza TRGOVINA, dioničko društvo u stečaju, OIB 83378158914</item>
    </derivirana_varijabla>
  </DomainObject.Predmet.ProtuStrankaListNazivFormatedOIB>
  <DomainObject.Predmet.OstaliListFormated>
    <izvorni_sadrzaj>
      <item>ODVJETNIČKO DRUŠTVO  GRAHOVAC, HORVAT, ŽAPER</item>
    </izvorni_sadrzaj>
    <derivirana_varijabla naziv="DomainObject.Predmet.OstaliListFormated_1">
      <item>ODVJETNIČKO DRUŠTVO  GRAHOVAC, HORVAT, ŽAPER</item>
    </derivirana_varijabla>
  </DomainObject.Predmet.OstaliListFormated>
  <DomainObject.Predmet.OstaliListFormatedOIB>
    <izvorni_sadrzaj>
      <item>ODVJETNIČKO DRUŠTVO  GRAHOVAC, HORVAT, ŽAPER</item>
    </izvorni_sadrzaj>
    <derivirana_varijabla naziv="DomainObject.Predmet.OstaliListFormatedOIB_1">
      <item>ODVJETNIČKO DRUŠTVO  GRAHOVAC, HORVAT, ŽAPER</item>
    </derivirana_varijabla>
  </DomainObject.Predmet.OstaliListFormatedOIB>
  <DomainObject.Predmet.OstaliListFormatedWithAdress>
    <izvorni_sadrzaj>
      <item>ODVJETNIČKO DRUŠTVO  GRAHOVAC, HORVAT, ŽAPER, Hebrangova 9, 10000 Zagreb</item>
    </izvorni_sadrzaj>
    <derivirana_varijabla naziv="DomainObject.Predmet.OstaliListFormatedWithAdress_1">
      <item>ODVJETNIČKO DRUŠTVO  GRAHOVAC, HORVAT, ŽAPER, Hebrangova 9, 10000 Zagreb</item>
    </derivirana_varijabla>
  </DomainObject.Predmet.OstaliListFormatedWithAdress>
  <DomainObject.Predmet.OstaliListFormatedWithAdressOIB>
    <izvorni_sadrzaj>
      <item>ODVJETNIČKO DRUŠTVO  GRAHOVAC, HORVAT, ŽAPER, Hebrangova 9, 10000 Zagreb</item>
    </izvorni_sadrzaj>
    <derivirana_varijabla naziv="DomainObject.Predmet.OstaliListFormatedWithAdressOIB_1">
      <item>ODVJETNIČKO DRUŠTVO  GRAHOVAC, HORVAT, ŽAPER, Hebrangova 9, 10000 Zagreb</item>
    </derivirana_varijabla>
  </DomainObject.Predmet.OstaliListFormatedWithAdressOIB>
  <DomainObject.Predmet.OstaliListNazivFormated>
    <izvorni_sadrzaj>
      <item>ODVJETNIČKO DRUŠTVO  GRAHOVAC, HORVAT, ŽAPER</item>
    </izvorni_sadrzaj>
    <derivirana_varijabla naziv="DomainObject.Predmet.OstaliListNazivFormated_1">
      <item>ODVJETNIČKO DRUŠTVO  GRAHOVAC, HORVAT, ŽAPER</item>
    </derivirana_varijabla>
  </DomainObject.Predmet.OstaliListNazivFormated>
  <DomainObject.Predmet.OstaliListNazivFormatedOIB>
    <izvorni_sadrzaj>
      <item>ODVJETNIČKO DRUŠTVO  GRAHOVAC, HORVAT, ŽAPER</item>
    </izvorni_sadrzaj>
    <derivirana_varijabla naziv="DomainObject.Predmet.OstaliListNazivFormatedOIB_1">
      <item>ODVJETNIČKO DRUŠTVO  GRAHOVAC, HORVAT, ŽAPER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TRGOVINA, dioničko društvo u stečaju</izvorni_sadrzaj>
    <derivirana_varijabla naziv="DomainObject.Predmet.ProtustrankaIDrugi_1">Stečajna masa iza TRGOVINA, dioničko društvo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TRGOVINA, dioničko društvo u stečaju, OIB 83378158914, Lovretska 10, 21000 Split</izvorni_sadrzaj>
    <derivirana_varijabla naziv="DomainObject.Predmet.ProtustrankaIDrugiAdressOIB_1">Stečajna masa iza TRGOVINA, dioničko društvo u stečaju, OIB 83378158914,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TRGOVINA, dioničko društvo u stečaju</item>
      <item>ODVJETNIČKO DRUŠTVO  GRAHOVAC, HORVAT, ŽAPER</item>
      <item>FINANCIJSKA AGENCIJA,RC SPLIT</item>
    </izvorni_sadrzaj>
    <derivirana_varijabla naziv="DomainObject.Predmet.SudioniciListNaziv_1">
      <item>Stečajna masa iza TRGOVINA, dioničko društvo u stečaju</item>
      <item>ODVJETNIČKO DRUŠTVO  GRAHOVAC, HORVAT, ŽAPER</item>
      <item>FINANCIJSKA AGENCIJA,RC SPLIT</item>
    </derivirana_varijabla>
  </DomainObject.Predmet.SudioniciListNaziv>
  <DomainObject.Predmet.SudioniciListAdressOIB>
    <izvorni_sadrzaj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izvorni_sadrzaj>
    <derivirana_varijabla naziv="DomainObject.Predmet.SudioniciListAdressOIB_1">
      <item>Stečajna masa iza TRGOVINA, dioničko društvo u stečaju, OIB 83378158914, Lovretska 10,21000 Split</item>
      <item>ODVJETNIČKO DRUŠTVO  GRAHOVAC, HORVAT, ŽAPER, Hebrangova 9,10000 Zagreb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83378158914</item>
      <item>, OIB null</item>
      <item>, OIB 85821130368</item>
    </izvorni_sadrzaj>
    <derivirana_varijabla naziv="DomainObject.Predmet.SudioniciListNazivOIB_1">
      <item>, OIB 83378158914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55D8BD-0645-472D-BDB2-69B583C18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378</properties:Words>
  <properties:Characters>2028</properties:Characters>
  <properties:Lines>57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2018-01-26T13:12:00Z</cp:lastPrinted>
  <dcterms:modified xmlns:xsi="http://www.w3.org/2001/XMLSchema-instance" xsi:type="dcterms:W3CDTF">2018-01-26T13:16:00Z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