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13aa" w14:paraId="69c13aa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</w:t>
      </w:r>
      <w:r w:rsidR="00FD5595">
        <w:rPr>
          <w:sz w:val="24"/>
          <w:szCs w:val="24"/>
        </w:rPr>
        <w:t>1965</w:t>
      </w:r>
      <w:r w:rsidR="00B14F0B" w:rsidRPr="00B14F0B">
        <w:rPr>
          <w:sz w:val="24"/>
          <w:szCs w:val="24"/>
        </w:rPr>
        <w:t>/2018</w:t>
      </w:r>
    </w:p>
    <w:p w:rsidRDefault="00B14F0B" w:rsidP="00B14F0B" w:rsidR="00B14F0B"/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 xml:space="preserve">Trgovački sud u Zagrebu po sucu tog suda Anti Galiću, kao sucu pojedincu, u predstečajnom postupku nad dužnikom </w:t>
      </w:r>
      <w:r w:rsidR="009A4C90">
        <w:t>INOX OPREMA d.o.o., Novaki, (Grad Sveta Nedelja), Dr. Franje Tuđmana 8., OIB 48566506542</w:t>
      </w:r>
      <w:r w:rsidRPr="00B14F0B">
        <w:rPr>
          <w:sz w:val="24"/>
          <w:szCs w:val="24"/>
        </w:rPr>
        <w:t xml:space="preserve">,  dana </w:t>
      </w:r>
      <w:r w:rsidR="009A4C90">
        <w:rPr>
          <w:sz w:val="24"/>
          <w:szCs w:val="24"/>
        </w:rPr>
        <w:t>14.</w:t>
      </w:r>
      <w:r w:rsidR="00ED35FE">
        <w:rPr>
          <w:sz w:val="24"/>
          <w:szCs w:val="24"/>
        </w:rPr>
        <w:t>siječnja</w:t>
      </w:r>
      <w:r w:rsidRPr="00B14F0B">
        <w:rPr>
          <w:sz w:val="24"/>
          <w:szCs w:val="24"/>
        </w:rPr>
        <w:t xml:space="preserve"> 201</w:t>
      </w:r>
      <w:r w:rsidR="009A4C90">
        <w:rPr>
          <w:sz w:val="24"/>
          <w:szCs w:val="24"/>
        </w:rPr>
        <w:t>9</w:t>
      </w:r>
      <w:r w:rsidRPr="00B14F0B">
        <w:rPr>
          <w:sz w:val="24"/>
          <w:szCs w:val="24"/>
        </w:rPr>
        <w:t>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2B2AEC">
      <w:pPr>
        <w:ind w:firstLine="720"/>
        <w:jc w:val="both"/>
        <w:rPr>
          <w:sz w:val="24"/>
          <w:szCs w:val="24"/>
        </w:rPr>
      </w:pPr>
      <w:r w:rsidRPr="002B2AEC">
        <w:rPr>
          <w:sz w:val="24"/>
          <w:szCs w:val="24"/>
        </w:rPr>
        <w:t xml:space="preserve">Odbacuje </w:t>
      </w:r>
      <w:r w:rsidR="00820DC5" w:rsidRPr="002B2AEC">
        <w:rPr>
          <w:sz w:val="24"/>
          <w:szCs w:val="24"/>
        </w:rPr>
        <w:t xml:space="preserve">se kao nedopuštena </w:t>
      </w:r>
      <w:r w:rsidR="003A66A0" w:rsidRPr="002B2AEC">
        <w:rPr>
          <w:sz w:val="24"/>
          <w:szCs w:val="24"/>
        </w:rPr>
        <w:t xml:space="preserve">predmnjeva </w:t>
      </w:r>
      <w:r w:rsidR="006068E8" w:rsidRPr="002B2AEC">
        <w:rPr>
          <w:sz w:val="24"/>
          <w:szCs w:val="24"/>
        </w:rPr>
        <w:t>pri</w:t>
      </w:r>
      <w:r w:rsidRPr="002B2AEC">
        <w:rPr>
          <w:sz w:val="24"/>
          <w:szCs w:val="24"/>
        </w:rPr>
        <w:t>jav</w:t>
      </w:r>
      <w:r w:rsidR="00685B4D" w:rsidRPr="002B2AEC">
        <w:rPr>
          <w:sz w:val="24"/>
          <w:szCs w:val="24"/>
        </w:rPr>
        <w:t>e</w:t>
      </w:r>
      <w:r w:rsidRPr="002B2AEC">
        <w:rPr>
          <w:sz w:val="24"/>
          <w:szCs w:val="24"/>
        </w:rPr>
        <w:t xml:space="preserve"> tražbine</w:t>
      </w:r>
      <w:r w:rsidR="0035239C" w:rsidRPr="002B2AEC">
        <w:rPr>
          <w:sz w:val="24"/>
          <w:szCs w:val="24"/>
        </w:rPr>
        <w:t xml:space="preserve"> </w:t>
      </w:r>
      <w:r w:rsidRPr="002B2AEC">
        <w:rPr>
          <w:sz w:val="24"/>
          <w:szCs w:val="24"/>
        </w:rPr>
        <w:t>vjerovnika</w:t>
      </w:r>
      <w:r w:rsidR="009D4181" w:rsidRPr="002B2AEC">
        <w:rPr>
          <w:sz w:val="24"/>
          <w:szCs w:val="24"/>
        </w:rPr>
        <w:t xml:space="preserve"> </w:t>
      </w:r>
      <w:r w:rsidR="006222C1" w:rsidRPr="002B2AEC">
        <w:rPr>
          <w:sz w:val="24"/>
          <w:szCs w:val="24"/>
        </w:rPr>
        <w:t>DANIJEL DANILOVIĆ</w:t>
      </w:r>
      <w:r w:rsidR="00A747B9" w:rsidRPr="002B2AEC">
        <w:rPr>
          <w:sz w:val="24"/>
          <w:szCs w:val="24"/>
        </w:rPr>
        <w:t xml:space="preserve">, </w:t>
      </w:r>
      <w:r w:rsidR="001808AE" w:rsidRPr="002B2AEC">
        <w:rPr>
          <w:sz w:val="24"/>
          <w:szCs w:val="24"/>
        </w:rPr>
        <w:t>Jagodnjak 92, 34000 Požega</w:t>
      </w:r>
      <w:r w:rsidR="007B691F" w:rsidRPr="002B2AEC">
        <w:rPr>
          <w:sz w:val="24"/>
          <w:szCs w:val="24"/>
        </w:rPr>
        <w:t xml:space="preserve">, OIB </w:t>
      </w:r>
      <w:r w:rsidR="001808AE" w:rsidRPr="002B2AEC">
        <w:rPr>
          <w:sz w:val="24"/>
          <w:szCs w:val="24"/>
        </w:rPr>
        <w:t>85745823988</w:t>
      </w:r>
      <w:r w:rsidR="0089658E" w:rsidRPr="002B2AEC">
        <w:rPr>
          <w:sz w:val="24"/>
          <w:szCs w:val="24"/>
        </w:rPr>
        <w:t xml:space="preserve"> iz radnog odnosa </w:t>
      </w:r>
      <w:r w:rsidR="006D105E" w:rsidRPr="002B2AEC">
        <w:rPr>
          <w:sz w:val="24"/>
          <w:szCs w:val="24"/>
        </w:rPr>
        <w:t xml:space="preserve">vjerovnika kod dužnika, </w:t>
      </w:r>
      <w:r w:rsidR="0035239C" w:rsidRPr="002B2AEC">
        <w:rPr>
          <w:sz w:val="24"/>
          <w:szCs w:val="24"/>
        </w:rPr>
        <w:t xml:space="preserve">u iznosa </w:t>
      </w:r>
      <w:r w:rsidR="001808AE" w:rsidRPr="002B2AEC">
        <w:rPr>
          <w:sz w:val="24"/>
          <w:szCs w:val="24"/>
        </w:rPr>
        <w:t>8.255,52 kn</w:t>
      </w:r>
      <w:r w:rsidR="00C002ED" w:rsidRPr="002B2AEC">
        <w:rPr>
          <w:sz w:val="24"/>
          <w:szCs w:val="24"/>
        </w:rPr>
        <w:t>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nagodbe, iz radnog odn</w:t>
      </w:r>
      <w:r w:rsidR="00F418E3">
        <w:rPr>
          <w:sz w:val="24"/>
          <w:szCs w:val="24"/>
        </w:rPr>
        <w:t>osa u bruto iznosu, otpremnine z</w:t>
      </w:r>
      <w:r w:rsidR="00EB46FC">
        <w:rPr>
          <w:sz w:val="24"/>
          <w:szCs w:val="24"/>
        </w:rPr>
        <w:t>i iznosa propisanog zakon</w:t>
      </w:r>
      <w:r w:rsidR="00F418E3">
        <w:rPr>
          <w:sz w:val="24"/>
          <w:szCs w:val="24"/>
        </w:rPr>
        <w:t>o</w:t>
      </w:r>
      <w:r w:rsidR="00EB46FC">
        <w:rPr>
          <w:sz w:val="24"/>
          <w:szCs w:val="24"/>
        </w:rPr>
        <w:t xml:space="preserve">m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lastRenderedPageBreak/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C25113" w:rsidP="00820DC5" w:rsidR="00C25113">
      <w:pPr>
        <w:ind w:firstLine="720"/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F16954">
        <w:rPr>
          <w:sz w:val="24"/>
          <w:szCs w:val="24"/>
        </w:rPr>
        <w:t>14.siječnja</w:t>
      </w:r>
      <w:r w:rsidR="002F31A8" w:rsidRPr="00820DC5">
        <w:rPr>
          <w:sz w:val="24"/>
          <w:szCs w:val="24"/>
        </w:rPr>
        <w:t xml:space="preserve"> 201</w:t>
      </w:r>
      <w:r w:rsidR="00F16954">
        <w:rPr>
          <w:sz w:val="24"/>
          <w:szCs w:val="24"/>
        </w:rPr>
        <w:t>9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D80D1D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D80D1D" w:rsidP="00D80D1D" w:rsidR="00D80D1D">
      <w:pPr>
        <w:ind w:firstLine="720" w:left="3600"/>
        <w:jc w:val="both"/>
      </w:pPr>
      <w:r>
        <w:t>Za točnost otpravka, ovlašteni službenik:</w:t>
      </w:r>
    </w:p>
    <w:p w:rsidRDefault="00D80D1D" w:rsidP="00422EE0" w:rsidR="00D80D1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538F2" w:rsidP="00D80D1D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8E3" w:rsidP="00F418E3" w:rsidR="001911C1" w:rsidRPr="009F659F">
    <w:pPr>
      <w:pStyle w:val="Zaglavlje"/>
      <w:framePr w:y="1" w:xAlign="center" w:vAnchor="text" w:hAnchor="margin" w:wrap="auto"/>
      <w:jc w:val="center"/>
    </w:pPr>
    <w:r>
      <w:rPr>
        <w:rStyle w:val="Brojstranice"/>
      </w:rPr>
      <w:t xml:space="preserve">                                                              </w:t>
    </w:r>
    <w:r w:rsidR="001911C1">
      <w:rPr>
        <w:rStyle w:val="Brojstranice"/>
      </w:rPr>
      <w:fldChar w:fldCharType="begin"/>
    </w:r>
    <w:r w:rsidR="001911C1">
      <w:rPr>
        <w:rStyle w:val="Brojstranice"/>
      </w:rPr>
      <w:instrText xml:space="preserve">PAGE  </w:instrText>
    </w:r>
    <w:r w:rsidR="001911C1">
      <w:rPr>
        <w:rStyle w:val="Brojstranice"/>
      </w:rPr>
      <w:fldChar w:fldCharType="separate"/>
    </w:r>
    <w:r w:rsidR="00D80D1D">
      <w:rPr>
        <w:rStyle w:val="Brojstranice"/>
        <w:noProof/>
      </w:rPr>
      <w:t>2</w:t>
    </w:r>
    <w:r w:rsidR="001911C1">
      <w:rPr>
        <w:rStyle w:val="Brojstranice"/>
      </w:rPr>
      <w:fldChar w:fldCharType="end"/>
    </w:r>
    <w:r>
      <w:tab/>
      <w:t xml:space="preserve">                           40. St-1965/2018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8AE"/>
    <w:rsid w:val="00180B36"/>
    <w:rsid w:val="001827D4"/>
    <w:rsid w:val="001866F2"/>
    <w:rsid w:val="001911C1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B2AEC"/>
    <w:rsid w:val="002F1C8B"/>
    <w:rsid w:val="002F31A8"/>
    <w:rsid w:val="003039BD"/>
    <w:rsid w:val="00310045"/>
    <w:rsid w:val="00311B2B"/>
    <w:rsid w:val="00341CEB"/>
    <w:rsid w:val="003445C9"/>
    <w:rsid w:val="003505D6"/>
    <w:rsid w:val="0035239C"/>
    <w:rsid w:val="00384598"/>
    <w:rsid w:val="003869A5"/>
    <w:rsid w:val="00392F80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4D76A9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222C1"/>
    <w:rsid w:val="00632EFD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B691F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A4C90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747B9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62E33"/>
    <w:rsid w:val="00D6477F"/>
    <w:rsid w:val="00D73031"/>
    <w:rsid w:val="00D80D1D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735CD"/>
    <w:rsid w:val="00E82FB5"/>
    <w:rsid w:val="00E8727D"/>
    <w:rsid w:val="00EA448C"/>
    <w:rsid w:val="00EA6497"/>
    <w:rsid w:val="00EB46FC"/>
    <w:rsid w:val="00ED2BC7"/>
    <w:rsid w:val="00ED35FE"/>
    <w:rsid w:val="00EE39E8"/>
    <w:rsid w:val="00F16136"/>
    <w:rsid w:val="00F16954"/>
    <w:rsid w:val="00F173C9"/>
    <w:rsid w:val="00F310BD"/>
    <w:rsid w:val="00F418E3"/>
    <w:rsid w:val="00F45FEB"/>
    <w:rsid w:val="00F5424A"/>
    <w:rsid w:val="00F628D8"/>
    <w:rsid w:val="00F70D0A"/>
    <w:rsid w:val="00F83CED"/>
    <w:rsid w:val="00F90C0B"/>
    <w:rsid w:val="00F90F6E"/>
    <w:rsid w:val="00F97BFF"/>
    <w:rsid w:val="00FD5595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0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D1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0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D1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St-1965/2018-7</izvorni_sadrzaj>
    <derivirana_varijabla naziv="DomainObject.PredzadnjaOdlukaIzPredmeta.Oznaka_1">St-1965/2018-7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436</properties:Words>
  <properties:Characters>2415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2019-01-14T11:58:00Z</dcterms:created>
  <dc:creator>Ante</dc:creator>
  <cp:lastModifiedBy>Valentina Delač</cp:lastModifiedBy>
  <cp:lastPrinted>2019-01-14T12:00:00Z</cp:lastPrinted>
  <dcterms:modified xmlns:xsi="http://www.w3.org/2001/XMLSchema-instance" xsi:type="dcterms:W3CDTF">2019-01-14T12:00:00Z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ODBAČAJ prijave radnic Danijel Danilović.docx)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