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3416" w14:paraId="9823416" w:rsidRDefault="002625F2" w:rsidP="002625F2" w:rsidR="002625F2" w:rsidRPr="005A2BBF">
      <w:pPr>
        <w15:collapsed w:val="false"/>
        <w:rPr>
          <w:b/>
          <w:sz w:val="22"/>
          <w:szCs w:val="22"/>
        </w:rPr>
      </w:pPr>
      <w:bookmarkStart w:name="_GoBack" w:id="0"/>
      <w:bookmarkEnd w:id="0"/>
    </w:p>
    <w:p w:rsidRDefault="002625F2" w:rsidP="002625F2" w:rsidR="002625F2" w:rsidRPr="005A2BBF">
      <w:pPr>
        <w:rPr>
          <w:sz w:val="22"/>
          <w:szCs w:val="22"/>
        </w:rPr>
      </w:pPr>
    </w:p>
    <w:p w:rsidRDefault="002625F2" w:rsidP="002625F2" w:rsidR="002625F2" w:rsidRPr="005A2BBF">
      <w:pPr>
        <w:rPr>
          <w:sz w:val="22"/>
          <w:szCs w:val="22"/>
        </w:rPr>
      </w:pPr>
    </w:p>
    <w:p w:rsidRDefault="0098739B" w:rsidP="002625F2" w:rsidR="0098739B" w:rsidRPr="005A2BBF">
      <w:pPr>
        <w:rPr>
          <w:sz w:val="22"/>
          <w:szCs w:val="22"/>
        </w:rPr>
      </w:pPr>
    </w:p>
    <w:p w:rsidRDefault="002625F2" w:rsidP="002625F2" w:rsidR="002625F2" w:rsidRPr="005A2BBF">
      <w:pPr>
        <w:rPr>
          <w:b/>
          <w:sz w:val="22"/>
          <w:szCs w:val="22"/>
        </w:rPr>
      </w:pPr>
      <w:r w:rsidRPr="005A2BBF">
        <w:rPr>
          <w:b/>
          <w:sz w:val="22"/>
          <w:szCs w:val="22"/>
        </w:rPr>
        <w:t>REPUBLIKA HRVATSKA</w:t>
      </w:r>
    </w:p>
    <w:p w:rsidRDefault="002625F2" w:rsidP="002625F2" w:rsidR="00506BA3" w:rsidRPr="005A2BBF">
      <w:pPr>
        <w:rPr>
          <w:b/>
          <w:sz w:val="22"/>
          <w:szCs w:val="22"/>
        </w:rPr>
      </w:pPr>
      <w:r w:rsidRPr="005A2BBF">
        <w:rPr>
          <w:b/>
          <w:sz w:val="22"/>
          <w:szCs w:val="22"/>
        </w:rPr>
        <w:t>TRGOVAČKI SUD U ZADRU</w:t>
      </w:r>
    </w:p>
    <w:p w:rsidRDefault="0093159F" w:rsidP="002625F2" w:rsidR="00506BA3" w:rsidRPr="005A2BBF">
      <w:pPr>
        <w:rPr>
          <w:sz w:val="22"/>
          <w:szCs w:val="22"/>
        </w:rPr>
      </w:pPr>
      <w:r w:rsidRPr="005A2BBF">
        <w:rPr>
          <w:sz w:val="22"/>
          <w:szCs w:val="22"/>
        </w:rPr>
        <w:t>D</w:t>
      </w:r>
      <w:r w:rsidR="00506BA3" w:rsidRPr="005A2BBF">
        <w:rPr>
          <w:sz w:val="22"/>
          <w:szCs w:val="22"/>
        </w:rPr>
        <w:t>r. Franje Tuđmana 35</w:t>
      </w:r>
    </w:p>
    <w:p w:rsidRDefault="00506BA3" w:rsidP="002625F2" w:rsidR="002625F2" w:rsidRPr="005A2BBF">
      <w:pPr>
        <w:rPr>
          <w:sz w:val="22"/>
          <w:szCs w:val="22"/>
        </w:rPr>
      </w:pPr>
      <w:r w:rsidRPr="005A2BBF">
        <w:rPr>
          <w:sz w:val="22"/>
          <w:szCs w:val="22"/>
        </w:rPr>
        <w:t>Zadar</w:t>
      </w:r>
      <w:r w:rsidR="002625F2" w:rsidRPr="005A2BBF">
        <w:rPr>
          <w:sz w:val="22"/>
          <w:szCs w:val="22"/>
        </w:rPr>
        <w:tab/>
      </w:r>
      <w:r w:rsidR="002625F2" w:rsidRPr="005A2BBF">
        <w:rPr>
          <w:sz w:val="22"/>
          <w:szCs w:val="22"/>
        </w:rPr>
        <w:tab/>
      </w:r>
      <w:r w:rsidR="002625F2" w:rsidRPr="005A2BBF">
        <w:rPr>
          <w:sz w:val="22"/>
          <w:szCs w:val="22"/>
        </w:rPr>
        <w:tab/>
      </w:r>
      <w:r w:rsidR="002625F2" w:rsidRPr="005A2BBF">
        <w:rPr>
          <w:sz w:val="22"/>
          <w:szCs w:val="22"/>
        </w:rPr>
        <w:tab/>
      </w:r>
      <w:r w:rsidR="001C2992" w:rsidRPr="005A2BBF">
        <w:rPr>
          <w:sz w:val="22"/>
          <w:szCs w:val="22"/>
        </w:rPr>
        <w:t xml:space="preserve">                       </w:t>
      </w:r>
    </w:p>
    <w:p w:rsidRDefault="008E7E50" w:rsidP="008E7E50" w:rsidR="008E7E50" w:rsidRPr="005A2BBF">
      <w:pPr>
        <w:jc w:val="center"/>
        <w:rPr>
          <w:b/>
          <w:sz w:val="22"/>
          <w:szCs w:val="22"/>
        </w:rPr>
      </w:pPr>
      <w:r w:rsidRPr="005A2BBF">
        <w:rPr>
          <w:b/>
          <w:sz w:val="22"/>
          <w:szCs w:val="22"/>
        </w:rPr>
        <w:t xml:space="preserve"> R E P U B L I K A   H R V A T S K A </w:t>
      </w:r>
    </w:p>
    <w:p w:rsidRDefault="007D1F87" w:rsidP="002625F2" w:rsidR="007D1F87" w:rsidRPr="005A2BBF">
      <w:pPr>
        <w:rPr>
          <w:b/>
          <w:sz w:val="22"/>
          <w:szCs w:val="22"/>
        </w:rPr>
      </w:pPr>
    </w:p>
    <w:p w:rsidRDefault="00E51D4C" w:rsidP="00506BA3" w:rsidR="00506BA3" w:rsidRPr="005A2BBF">
      <w:pPr>
        <w:rPr>
          <w:b/>
          <w:bCs/>
          <w:sz w:val="22"/>
          <w:szCs w:val="22"/>
        </w:rPr>
      </w:pPr>
      <w:r w:rsidRPr="005A2BBF">
        <w:rPr>
          <w:b/>
          <w:bCs/>
          <w:sz w:val="22"/>
          <w:szCs w:val="22"/>
        </w:rPr>
        <w:t xml:space="preserve">                                                                     Z A K LJ U Č A K </w:t>
      </w:r>
    </w:p>
    <w:p w:rsidRDefault="00506BA3" w:rsidP="00573948" w:rsidR="00E51D4C" w:rsidRPr="005A2BBF">
      <w:pPr>
        <w:jc w:val="both"/>
        <w:rPr>
          <w:sz w:val="22"/>
          <w:szCs w:val="22"/>
        </w:rPr>
      </w:pPr>
      <w:r w:rsidRPr="005A2BBF">
        <w:rPr>
          <w:sz w:val="22"/>
          <w:szCs w:val="22"/>
        </w:rPr>
        <w:tab/>
        <w:t xml:space="preserve"> </w:t>
      </w:r>
    </w:p>
    <w:p w:rsidRDefault="00506BA3" w:rsidP="00D84B9F" w:rsidR="008109EB" w:rsidRPr="00D84B9F">
      <w:pPr>
        <w:ind w:firstLine="708"/>
        <w:jc w:val="both"/>
        <w:rPr>
          <w:sz w:val="22"/>
          <w:szCs w:val="22"/>
        </w:rPr>
      </w:pPr>
      <w:r w:rsidRPr="005A2BBF">
        <w:rPr>
          <w:sz w:val="22"/>
          <w:szCs w:val="22"/>
        </w:rPr>
        <w:t xml:space="preserve">Trgovački sud u Zadru, po </w:t>
      </w:r>
      <w:r w:rsidR="0093159F" w:rsidRPr="005A2BBF">
        <w:rPr>
          <w:sz w:val="22"/>
          <w:szCs w:val="22"/>
        </w:rPr>
        <w:t>s</w:t>
      </w:r>
      <w:r w:rsidR="00736DA4" w:rsidRPr="005A2BBF">
        <w:rPr>
          <w:sz w:val="22"/>
          <w:szCs w:val="22"/>
        </w:rPr>
        <w:t>utkinji</w:t>
      </w:r>
      <w:r w:rsidRPr="005A2BBF">
        <w:rPr>
          <w:sz w:val="22"/>
          <w:szCs w:val="22"/>
        </w:rPr>
        <w:t xml:space="preserve"> Ana Markač, u stečajnom postupku nad stečajnim dužnikom</w:t>
      </w:r>
      <w:r w:rsidR="00E51D4C" w:rsidRPr="005A2BBF">
        <w:rPr>
          <w:sz w:val="22"/>
          <w:szCs w:val="22"/>
        </w:rPr>
        <w:t xml:space="preserve"> HOTEL BIOGRAD, putnička agencija d.o.o. u stečaju, OIB:59323858911, Biograd na Moru, Magistrala, Biograd na Moru, kojeg zastupa stečajna upraviteljica Iva </w:t>
      </w:r>
      <w:proofErr w:type="spellStart"/>
      <w:r w:rsidR="00E51D4C" w:rsidRPr="005A2BBF">
        <w:rPr>
          <w:sz w:val="22"/>
          <w:szCs w:val="22"/>
        </w:rPr>
        <w:t>Petanjek</w:t>
      </w:r>
      <w:proofErr w:type="spellEnd"/>
      <w:r w:rsidR="00E51D4C" w:rsidRPr="005A2BBF">
        <w:rPr>
          <w:sz w:val="22"/>
          <w:szCs w:val="22"/>
        </w:rPr>
        <w:t xml:space="preserve"> iz Zagreba</w:t>
      </w:r>
      <w:r w:rsidR="00FE27BB" w:rsidRPr="005A2BBF">
        <w:rPr>
          <w:sz w:val="22"/>
          <w:szCs w:val="22"/>
        </w:rPr>
        <w:t xml:space="preserve">, </w:t>
      </w:r>
      <w:r w:rsidRPr="005A2BBF">
        <w:rPr>
          <w:sz w:val="22"/>
          <w:szCs w:val="22"/>
        </w:rPr>
        <w:t xml:space="preserve">dana </w:t>
      </w:r>
      <w:r w:rsidR="00E51D4C" w:rsidRPr="005A2BBF">
        <w:rPr>
          <w:sz w:val="22"/>
          <w:szCs w:val="22"/>
        </w:rPr>
        <w:t>21</w:t>
      </w:r>
      <w:r w:rsidR="00FE27BB" w:rsidRPr="005A2BBF">
        <w:rPr>
          <w:sz w:val="22"/>
          <w:szCs w:val="22"/>
        </w:rPr>
        <w:t>. srpnja 201</w:t>
      </w:r>
      <w:r w:rsidR="00E51D4C" w:rsidRPr="005A2BBF">
        <w:rPr>
          <w:sz w:val="22"/>
          <w:szCs w:val="22"/>
        </w:rPr>
        <w:t>7</w:t>
      </w:r>
      <w:r w:rsidR="00FE27BB" w:rsidRPr="005A2BBF">
        <w:rPr>
          <w:sz w:val="22"/>
          <w:szCs w:val="22"/>
        </w:rPr>
        <w:t>.</w:t>
      </w:r>
      <w:r w:rsidRPr="005A2BBF">
        <w:rPr>
          <w:sz w:val="22"/>
          <w:szCs w:val="22"/>
        </w:rPr>
        <w:t xml:space="preserve">,  </w:t>
      </w:r>
    </w:p>
    <w:p w:rsidRDefault="00565579" w:rsidP="002625F2" w:rsidR="002625F2" w:rsidRPr="005A2BBF">
      <w:pPr>
        <w:jc w:val="center"/>
        <w:rPr>
          <w:b/>
          <w:sz w:val="22"/>
          <w:szCs w:val="22"/>
        </w:rPr>
      </w:pPr>
      <w:r>
        <w:rPr>
          <w:b/>
          <w:sz w:val="22"/>
          <w:szCs w:val="22"/>
        </w:rPr>
        <w:t xml:space="preserve">z a k </w:t>
      </w:r>
      <w:proofErr w:type="spellStart"/>
      <w:r>
        <w:rPr>
          <w:b/>
          <w:sz w:val="22"/>
          <w:szCs w:val="22"/>
        </w:rPr>
        <w:t>lj</w:t>
      </w:r>
      <w:proofErr w:type="spellEnd"/>
      <w:r>
        <w:rPr>
          <w:b/>
          <w:sz w:val="22"/>
          <w:szCs w:val="22"/>
        </w:rPr>
        <w:t xml:space="preserve"> u č i o </w:t>
      </w:r>
      <w:r w:rsidR="002625F2" w:rsidRPr="005A2BBF">
        <w:rPr>
          <w:b/>
          <w:sz w:val="22"/>
          <w:szCs w:val="22"/>
        </w:rPr>
        <w:t>j e</w:t>
      </w:r>
    </w:p>
    <w:p w:rsidRDefault="002625F2" w:rsidP="008109EB" w:rsidR="008109EB" w:rsidRPr="005A2BBF">
      <w:pPr>
        <w:ind w:firstLine="705"/>
        <w:jc w:val="both"/>
        <w:rPr>
          <w:b/>
          <w:sz w:val="22"/>
          <w:szCs w:val="22"/>
        </w:rPr>
      </w:pPr>
      <w:r w:rsidRPr="005A2BBF">
        <w:rPr>
          <w:b/>
          <w:sz w:val="22"/>
          <w:szCs w:val="22"/>
        </w:rPr>
        <w:tab/>
      </w:r>
    </w:p>
    <w:p w:rsidRDefault="00111B15" w:rsidP="005D2712" w:rsidR="005D2712" w:rsidRPr="005A2BBF">
      <w:pPr>
        <w:contextualSpacing/>
        <w:jc w:val="both"/>
        <w:rPr>
          <w:sz w:val="22"/>
          <w:szCs w:val="22"/>
        </w:rPr>
      </w:pPr>
      <w:r>
        <w:rPr>
          <w:sz w:val="22"/>
          <w:szCs w:val="22"/>
        </w:rPr>
        <w:t>I.</w:t>
      </w:r>
      <w:r>
        <w:rPr>
          <w:sz w:val="22"/>
          <w:szCs w:val="22"/>
        </w:rPr>
        <w:tab/>
      </w:r>
      <w:r w:rsidR="00143E60">
        <w:rPr>
          <w:sz w:val="22"/>
          <w:szCs w:val="22"/>
        </w:rPr>
        <w:t xml:space="preserve">Nalaže se stečajnoj </w:t>
      </w:r>
      <w:r>
        <w:rPr>
          <w:sz w:val="22"/>
          <w:szCs w:val="22"/>
        </w:rPr>
        <w:t xml:space="preserve">upraviteljici da u roku </w:t>
      </w:r>
      <w:r w:rsidR="00143E60">
        <w:rPr>
          <w:sz w:val="22"/>
          <w:szCs w:val="22"/>
        </w:rPr>
        <w:t>3 (tri) dana od dana dostave prijepisa ovog zaključka i prijava tražbina vjerovnika sukladno odredbi čl. 259. Stečajnog zakona (Narodne novine broj 71/15) u spis dostavi tablicu prijavljenih tražbina u odnosu na vjerovnike stečajnog dužnika i to:</w:t>
      </w:r>
      <w:r w:rsidR="008109EB" w:rsidRPr="005A2BBF">
        <w:rPr>
          <w:sz w:val="22"/>
          <w:szCs w:val="22"/>
        </w:rPr>
        <w:t xml:space="preserve"> </w:t>
      </w:r>
    </w:p>
    <w:p w:rsidRDefault="00143E60" w:rsidP="005D2712" w:rsidR="005D2712" w:rsidRPr="005A2BBF">
      <w:pPr>
        <w:contextualSpacing/>
        <w:jc w:val="both"/>
        <w:rPr>
          <w:sz w:val="22"/>
          <w:szCs w:val="22"/>
        </w:rPr>
      </w:pPr>
      <w:r>
        <w:rPr>
          <w:sz w:val="22"/>
          <w:szCs w:val="22"/>
        </w:rPr>
        <w:t>-</w:t>
      </w:r>
      <w:r>
        <w:rPr>
          <w:sz w:val="22"/>
          <w:szCs w:val="22"/>
        </w:rPr>
        <w:tab/>
        <w:t>SNJEŽANU</w:t>
      </w:r>
      <w:r w:rsidR="005D2712" w:rsidRPr="005A2BBF">
        <w:rPr>
          <w:sz w:val="22"/>
          <w:szCs w:val="22"/>
        </w:rPr>
        <w:t xml:space="preserve"> HORVAT iz Sv. Filipa i Jakova, Marka Marulića, OIB:75122500147</w:t>
      </w:r>
    </w:p>
    <w:p w:rsidRDefault="005D2712" w:rsidP="005D2712" w:rsidR="005D2712" w:rsidRPr="005A2BBF">
      <w:pPr>
        <w:jc w:val="both"/>
        <w:rPr>
          <w:sz w:val="22"/>
          <w:szCs w:val="22"/>
        </w:rPr>
      </w:pPr>
      <w:r w:rsidRPr="005A2BBF">
        <w:rPr>
          <w:sz w:val="22"/>
          <w:szCs w:val="22"/>
        </w:rPr>
        <w:t>-</w:t>
      </w:r>
      <w:r w:rsidRPr="005A2BBF">
        <w:rPr>
          <w:sz w:val="22"/>
          <w:szCs w:val="22"/>
        </w:rPr>
        <w:tab/>
      </w:r>
      <w:r w:rsidR="00143E60">
        <w:rPr>
          <w:sz w:val="22"/>
          <w:szCs w:val="22"/>
        </w:rPr>
        <w:t>DAJANU</w:t>
      </w:r>
      <w:r w:rsidR="00E51D4C" w:rsidRPr="005A2BBF">
        <w:rPr>
          <w:sz w:val="22"/>
          <w:szCs w:val="22"/>
        </w:rPr>
        <w:t xml:space="preserve"> ŠARIĆ, iz Biograda na Moru, </w:t>
      </w:r>
      <w:proofErr w:type="spellStart"/>
      <w:r w:rsidR="00E51D4C" w:rsidRPr="005A2BBF">
        <w:rPr>
          <w:sz w:val="22"/>
          <w:szCs w:val="22"/>
        </w:rPr>
        <w:t>Frankopanska</w:t>
      </w:r>
      <w:proofErr w:type="spellEnd"/>
      <w:r w:rsidR="00E51D4C" w:rsidRPr="005A2BBF">
        <w:rPr>
          <w:sz w:val="22"/>
          <w:szCs w:val="22"/>
        </w:rPr>
        <w:t xml:space="preserve"> 4, BNM, OIB:67444334138,</w:t>
      </w:r>
    </w:p>
    <w:p w:rsidRDefault="005D2712" w:rsidP="005D2712" w:rsidR="00E51D4C" w:rsidRPr="005A2BBF">
      <w:pPr>
        <w:jc w:val="both"/>
        <w:rPr>
          <w:sz w:val="22"/>
          <w:szCs w:val="22"/>
        </w:rPr>
      </w:pPr>
      <w:r w:rsidRPr="005A2BBF">
        <w:rPr>
          <w:sz w:val="22"/>
          <w:szCs w:val="22"/>
        </w:rPr>
        <w:t>-</w:t>
      </w:r>
      <w:r w:rsidRPr="005A2BBF">
        <w:rPr>
          <w:sz w:val="22"/>
          <w:szCs w:val="22"/>
        </w:rPr>
        <w:tab/>
      </w:r>
      <w:r w:rsidR="00143E60">
        <w:rPr>
          <w:sz w:val="22"/>
          <w:szCs w:val="22"/>
        </w:rPr>
        <w:t>DIJANU</w:t>
      </w:r>
      <w:r w:rsidR="00E51D4C" w:rsidRPr="005A2BBF">
        <w:rPr>
          <w:sz w:val="22"/>
          <w:szCs w:val="22"/>
        </w:rPr>
        <w:t xml:space="preserve"> JURJEVIĆ, iz Draga, </w:t>
      </w:r>
      <w:proofErr w:type="spellStart"/>
      <w:r w:rsidR="00E51D4C" w:rsidRPr="005A2BBF">
        <w:rPr>
          <w:sz w:val="22"/>
          <w:szCs w:val="22"/>
        </w:rPr>
        <w:t>Murterska</w:t>
      </w:r>
      <w:proofErr w:type="spellEnd"/>
      <w:r w:rsidR="00E51D4C" w:rsidRPr="005A2BBF">
        <w:rPr>
          <w:sz w:val="22"/>
          <w:szCs w:val="22"/>
        </w:rPr>
        <w:t xml:space="preserve"> 2, OIB:29804394110, </w:t>
      </w:r>
    </w:p>
    <w:p w:rsidRDefault="005D2712" w:rsidP="005D2712" w:rsidR="00E51D4C" w:rsidRPr="005A2BBF">
      <w:pPr>
        <w:jc w:val="both"/>
        <w:rPr>
          <w:sz w:val="22"/>
          <w:szCs w:val="22"/>
        </w:rPr>
      </w:pPr>
      <w:r w:rsidRPr="005A2BBF">
        <w:rPr>
          <w:sz w:val="22"/>
          <w:szCs w:val="22"/>
        </w:rPr>
        <w:t>-</w:t>
      </w:r>
      <w:r w:rsidRPr="005A2BBF">
        <w:rPr>
          <w:sz w:val="22"/>
          <w:szCs w:val="22"/>
        </w:rPr>
        <w:tab/>
      </w:r>
      <w:r w:rsidR="00143E60">
        <w:rPr>
          <w:sz w:val="22"/>
          <w:szCs w:val="22"/>
        </w:rPr>
        <w:t>ANKU</w:t>
      </w:r>
      <w:r w:rsidR="00E51D4C" w:rsidRPr="005A2BBF">
        <w:rPr>
          <w:sz w:val="22"/>
          <w:szCs w:val="22"/>
        </w:rPr>
        <w:t xml:space="preserve"> BANĐEN, iz Vrane, Vrana 132, OIB:71399352364</w:t>
      </w:r>
    </w:p>
    <w:p w:rsidRDefault="005D2712" w:rsidP="005D2712" w:rsidR="00E51D4C" w:rsidRPr="005A2BBF">
      <w:pPr>
        <w:jc w:val="both"/>
        <w:rPr>
          <w:sz w:val="22"/>
          <w:szCs w:val="22"/>
        </w:rPr>
      </w:pPr>
      <w:r w:rsidRPr="005A2BBF">
        <w:rPr>
          <w:sz w:val="22"/>
          <w:szCs w:val="22"/>
        </w:rPr>
        <w:t>-</w:t>
      </w:r>
      <w:r w:rsidRPr="005A2BBF">
        <w:rPr>
          <w:sz w:val="22"/>
          <w:szCs w:val="22"/>
        </w:rPr>
        <w:tab/>
      </w:r>
      <w:r w:rsidR="00143E60">
        <w:rPr>
          <w:sz w:val="22"/>
          <w:szCs w:val="22"/>
        </w:rPr>
        <w:t>IVICU</w:t>
      </w:r>
      <w:r w:rsidR="00E51D4C" w:rsidRPr="005A2BBF">
        <w:rPr>
          <w:sz w:val="22"/>
          <w:szCs w:val="22"/>
        </w:rPr>
        <w:t xml:space="preserve"> USKOKA iz Biograda na Moru, Put </w:t>
      </w:r>
      <w:proofErr w:type="spellStart"/>
      <w:r w:rsidR="00E51D4C" w:rsidRPr="005A2BBF">
        <w:rPr>
          <w:sz w:val="22"/>
          <w:szCs w:val="22"/>
        </w:rPr>
        <w:t>grande</w:t>
      </w:r>
      <w:proofErr w:type="spellEnd"/>
      <w:r w:rsidR="00E51D4C" w:rsidRPr="005A2BBF">
        <w:rPr>
          <w:sz w:val="22"/>
          <w:szCs w:val="22"/>
        </w:rPr>
        <w:t xml:space="preserve"> 28, OIB:750987977425, </w:t>
      </w:r>
    </w:p>
    <w:p w:rsidRDefault="005D2712" w:rsidP="005D2712" w:rsidR="00E51D4C" w:rsidRPr="005A2BBF">
      <w:pPr>
        <w:jc w:val="both"/>
        <w:rPr>
          <w:sz w:val="22"/>
          <w:szCs w:val="22"/>
        </w:rPr>
      </w:pPr>
      <w:r w:rsidRPr="005A2BBF">
        <w:rPr>
          <w:sz w:val="22"/>
          <w:szCs w:val="22"/>
        </w:rPr>
        <w:t>-</w:t>
      </w:r>
      <w:r w:rsidRPr="005A2BBF">
        <w:rPr>
          <w:sz w:val="22"/>
          <w:szCs w:val="22"/>
        </w:rPr>
        <w:tab/>
      </w:r>
      <w:r w:rsidR="00143E60">
        <w:rPr>
          <w:sz w:val="22"/>
          <w:szCs w:val="22"/>
        </w:rPr>
        <w:t>MAJU</w:t>
      </w:r>
      <w:r w:rsidR="00E51D4C" w:rsidRPr="005A2BBF">
        <w:rPr>
          <w:sz w:val="22"/>
          <w:szCs w:val="22"/>
        </w:rPr>
        <w:t xml:space="preserve"> HEDERIĆ, iz Biograda na Moru Josipa Kozarca 14, OIB:89006613386 </w:t>
      </w:r>
    </w:p>
    <w:p w:rsidRDefault="005D2712" w:rsidP="005D2712" w:rsidR="008109EB" w:rsidRPr="005A2BBF">
      <w:pPr>
        <w:jc w:val="both"/>
        <w:rPr>
          <w:sz w:val="22"/>
          <w:szCs w:val="22"/>
        </w:rPr>
      </w:pPr>
      <w:r w:rsidRPr="005A2BBF">
        <w:rPr>
          <w:sz w:val="22"/>
          <w:szCs w:val="22"/>
        </w:rPr>
        <w:t>-</w:t>
      </w:r>
      <w:r w:rsidRPr="005A2BBF">
        <w:rPr>
          <w:sz w:val="22"/>
          <w:szCs w:val="22"/>
        </w:rPr>
        <w:tab/>
      </w:r>
      <w:r w:rsidR="00143E60">
        <w:rPr>
          <w:sz w:val="22"/>
          <w:szCs w:val="22"/>
        </w:rPr>
        <w:t>ANTU</w:t>
      </w:r>
      <w:r w:rsidR="00E51D4C" w:rsidRPr="005A2BBF">
        <w:rPr>
          <w:sz w:val="22"/>
          <w:szCs w:val="22"/>
        </w:rPr>
        <w:t xml:space="preserve"> BOGDANIĆA iz Biograda na Moru, Kralja Petra Svačića 2 OIB:93764997228,</w:t>
      </w:r>
      <w:r w:rsidR="0098739B" w:rsidRPr="005A2BBF">
        <w:rPr>
          <w:sz w:val="22"/>
          <w:szCs w:val="22"/>
        </w:rPr>
        <w:t xml:space="preserve"> </w:t>
      </w:r>
    </w:p>
    <w:p w:rsidRDefault="005D2712" w:rsidP="005D2712" w:rsidR="00E51D4C" w:rsidRPr="00111B15">
      <w:pPr>
        <w:jc w:val="both"/>
        <w:rPr>
          <w:sz w:val="22"/>
          <w:szCs w:val="22"/>
        </w:rPr>
      </w:pPr>
      <w:r w:rsidRPr="005A2BBF">
        <w:rPr>
          <w:sz w:val="22"/>
          <w:szCs w:val="22"/>
        </w:rPr>
        <w:t>-</w:t>
      </w:r>
      <w:r w:rsidRPr="005A2BBF">
        <w:rPr>
          <w:sz w:val="22"/>
          <w:szCs w:val="22"/>
        </w:rPr>
        <w:tab/>
      </w:r>
      <w:r w:rsidR="00143E60" w:rsidRPr="00111B15">
        <w:rPr>
          <w:sz w:val="22"/>
          <w:szCs w:val="22"/>
        </w:rPr>
        <w:t>ANDREU</w:t>
      </w:r>
      <w:r w:rsidR="00E51D4C" w:rsidRPr="00111B15">
        <w:rPr>
          <w:sz w:val="22"/>
          <w:szCs w:val="22"/>
        </w:rPr>
        <w:t xml:space="preserve"> ZRILIĆ, iz Zadra, </w:t>
      </w:r>
      <w:proofErr w:type="spellStart"/>
      <w:r w:rsidR="00E51D4C" w:rsidRPr="00111B15">
        <w:rPr>
          <w:sz w:val="22"/>
          <w:szCs w:val="22"/>
        </w:rPr>
        <w:t>Kliška</w:t>
      </w:r>
      <w:proofErr w:type="spellEnd"/>
      <w:r w:rsidR="00E51D4C" w:rsidRPr="00111B15">
        <w:rPr>
          <w:sz w:val="22"/>
          <w:szCs w:val="22"/>
        </w:rPr>
        <w:t xml:space="preserve"> 8, OIB:68500165830</w:t>
      </w:r>
      <w:r w:rsidR="0098739B" w:rsidRPr="00111B15">
        <w:rPr>
          <w:sz w:val="22"/>
          <w:szCs w:val="22"/>
        </w:rPr>
        <w:t xml:space="preserve">, </w:t>
      </w:r>
    </w:p>
    <w:p w:rsidRDefault="00143E60" w:rsidP="005D2712" w:rsidR="00143E60">
      <w:pPr>
        <w:jc w:val="both"/>
        <w:rPr>
          <w:sz w:val="22"/>
          <w:szCs w:val="22"/>
        </w:rPr>
      </w:pPr>
      <w:r w:rsidRPr="00111B15">
        <w:rPr>
          <w:sz w:val="22"/>
          <w:szCs w:val="22"/>
        </w:rPr>
        <w:t xml:space="preserve">sve sukladno uputi iz Rješenja Visokog trgovačkog suda Republike Hrvatske poslovni broj 57. </w:t>
      </w:r>
      <w:proofErr w:type="spellStart"/>
      <w:r w:rsidRPr="00111B15">
        <w:rPr>
          <w:sz w:val="22"/>
          <w:szCs w:val="22"/>
        </w:rPr>
        <w:t>Pž</w:t>
      </w:r>
      <w:proofErr w:type="spellEnd"/>
      <w:r w:rsidRPr="00111B15">
        <w:rPr>
          <w:sz w:val="22"/>
          <w:szCs w:val="22"/>
        </w:rPr>
        <w:t>-2740/201</w:t>
      </w:r>
      <w:r w:rsidR="00111B15">
        <w:rPr>
          <w:sz w:val="22"/>
          <w:szCs w:val="22"/>
        </w:rPr>
        <w:t xml:space="preserve">7-2 od 4. svibnja 2017., a koja </w:t>
      </w:r>
      <w:r w:rsidRPr="00111B15">
        <w:rPr>
          <w:sz w:val="22"/>
          <w:szCs w:val="22"/>
        </w:rPr>
        <w:t>odluka je istoj dostavljena 23. svibnja 2017.</w:t>
      </w:r>
    </w:p>
    <w:p w:rsidRDefault="00111B15" w:rsidP="005D2712" w:rsidR="00111B15">
      <w:pPr>
        <w:jc w:val="both"/>
        <w:rPr>
          <w:sz w:val="22"/>
          <w:szCs w:val="22"/>
        </w:rPr>
      </w:pPr>
    </w:p>
    <w:p w:rsidRDefault="00111B15" w:rsidP="005D2712" w:rsidR="00111B15" w:rsidRPr="00111B15">
      <w:pPr>
        <w:jc w:val="both"/>
        <w:rPr>
          <w:sz w:val="22"/>
          <w:szCs w:val="22"/>
        </w:rPr>
      </w:pPr>
      <w:r>
        <w:rPr>
          <w:sz w:val="22"/>
          <w:szCs w:val="22"/>
        </w:rPr>
        <w:t xml:space="preserve">II. </w:t>
      </w:r>
      <w:r>
        <w:rPr>
          <w:sz w:val="22"/>
          <w:szCs w:val="22"/>
        </w:rPr>
        <w:tab/>
        <w:t xml:space="preserve">Nalaže se stečajnoj upraviteljici da u roku 3 (tri) dana od dana dostave prijepisa ovog zaključka u spis dostavi procjenu građevinskog vještaka, sve sukladno podnesku stečajne upraviteljice  od 7. srpnja 2017., a </w:t>
      </w:r>
      <w:r w:rsidR="00584DB6">
        <w:rPr>
          <w:sz w:val="22"/>
          <w:szCs w:val="22"/>
        </w:rPr>
        <w:t xml:space="preserve">kako bi navedenu procjenu </w:t>
      </w:r>
      <w:r>
        <w:rPr>
          <w:sz w:val="22"/>
          <w:szCs w:val="22"/>
        </w:rPr>
        <w:t xml:space="preserve">sudskog vještaka </w:t>
      </w:r>
      <w:r w:rsidR="00584DB6">
        <w:rPr>
          <w:sz w:val="22"/>
          <w:szCs w:val="22"/>
        </w:rPr>
        <w:t xml:space="preserve">ovaj Sud mogao objaviti </w:t>
      </w:r>
      <w:r>
        <w:rPr>
          <w:sz w:val="22"/>
          <w:szCs w:val="22"/>
        </w:rPr>
        <w:t xml:space="preserve">na mrežnoj stranice-Oglasna ploča sudova i </w:t>
      </w:r>
      <w:r w:rsidR="00584DB6">
        <w:rPr>
          <w:sz w:val="22"/>
          <w:szCs w:val="22"/>
        </w:rPr>
        <w:t xml:space="preserve">izložiti u </w:t>
      </w:r>
      <w:r>
        <w:rPr>
          <w:sz w:val="22"/>
          <w:szCs w:val="22"/>
        </w:rPr>
        <w:t>sudskoj pisarnici</w:t>
      </w:r>
      <w:r w:rsidR="00214A11">
        <w:rPr>
          <w:sz w:val="22"/>
          <w:szCs w:val="22"/>
        </w:rPr>
        <w:t>, budući da je za dan 11. kolovoza 2017. zakazana Skupština vjerovnika.</w:t>
      </w:r>
    </w:p>
    <w:p w:rsidRDefault="00573948" w:rsidP="00584DB6" w:rsidR="00573948" w:rsidRPr="00584DB6">
      <w:pPr>
        <w:rPr>
          <w:sz w:val="22"/>
          <w:szCs w:val="22"/>
        </w:rPr>
      </w:pPr>
    </w:p>
    <w:p w:rsidRDefault="002625F2" w:rsidP="00E153B9" w:rsidR="003A646E" w:rsidRPr="005A2BBF">
      <w:pPr>
        <w:ind w:left="705"/>
        <w:jc w:val="center"/>
        <w:rPr>
          <w:sz w:val="22"/>
          <w:szCs w:val="22"/>
        </w:rPr>
      </w:pPr>
      <w:r w:rsidRPr="005A2BBF">
        <w:rPr>
          <w:sz w:val="22"/>
          <w:szCs w:val="22"/>
        </w:rPr>
        <w:t>U Zadru</w:t>
      </w:r>
      <w:r w:rsidR="0093159F" w:rsidRPr="005A2BBF">
        <w:rPr>
          <w:sz w:val="22"/>
          <w:szCs w:val="22"/>
        </w:rPr>
        <w:t xml:space="preserve"> </w:t>
      </w:r>
      <w:r w:rsidR="0098739B" w:rsidRPr="005A2BBF">
        <w:rPr>
          <w:sz w:val="22"/>
          <w:szCs w:val="22"/>
        </w:rPr>
        <w:t xml:space="preserve">21. srpnja 2017. </w:t>
      </w:r>
      <w:r w:rsidR="00A4305E" w:rsidRPr="005A2BBF">
        <w:rPr>
          <w:sz w:val="22"/>
          <w:szCs w:val="22"/>
        </w:rPr>
        <w:t xml:space="preserve"> </w:t>
      </w:r>
    </w:p>
    <w:p w:rsidRDefault="002625F2" w:rsidP="002625F2" w:rsidR="002625F2" w:rsidRPr="005A2BBF">
      <w:pPr>
        <w:ind w:left="705"/>
        <w:jc w:val="both"/>
        <w:rPr>
          <w:sz w:val="22"/>
          <w:szCs w:val="22"/>
        </w:rPr>
      </w:pPr>
    </w:p>
    <w:p w:rsidRDefault="00565579" w:rsidP="00791F1C" w:rsidR="003C3475" w:rsidRPr="005A2BBF">
      <w:pPr>
        <w:jc w:val="right"/>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w:t>
      </w:r>
      <w:r w:rsidR="003C3475" w:rsidRPr="005A2BBF">
        <w:rPr>
          <w:sz w:val="22"/>
          <w:szCs w:val="22"/>
        </w:rPr>
        <w:t>S</w:t>
      </w:r>
      <w:r w:rsidR="00A4305E" w:rsidRPr="005A2BBF">
        <w:rPr>
          <w:sz w:val="22"/>
          <w:szCs w:val="22"/>
        </w:rPr>
        <w:t>utkinja</w:t>
      </w:r>
      <w:r w:rsidR="002625F2" w:rsidRPr="005A2BBF">
        <w:rPr>
          <w:sz w:val="22"/>
          <w:szCs w:val="22"/>
        </w:rPr>
        <w:t xml:space="preserve"> </w:t>
      </w:r>
    </w:p>
    <w:p w:rsidRDefault="005A2BBF" w:rsidP="00791F1C" w:rsidR="008109EB" w:rsidRPr="005A2BBF">
      <w:pPr>
        <w:jc w:val="right"/>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565579">
        <w:rPr>
          <w:sz w:val="22"/>
          <w:szCs w:val="22"/>
        </w:rPr>
        <w:t xml:space="preserve">                         </w:t>
      </w:r>
      <w:r w:rsidR="000F42AA" w:rsidRPr="005A2BBF">
        <w:rPr>
          <w:sz w:val="22"/>
          <w:szCs w:val="22"/>
        </w:rPr>
        <w:t>Ana Markač</w:t>
      </w:r>
    </w:p>
    <w:p w:rsidRDefault="005A2BBF" w:rsidP="005A2BBF" w:rsidR="005A2BBF" w:rsidRPr="005A2BBF">
      <w:pPr>
        <w:jc w:val="right"/>
        <w:rPr>
          <w:sz w:val="22"/>
          <w:szCs w:val="22"/>
        </w:rPr>
      </w:pPr>
    </w:p>
    <w:p w:rsidRDefault="005A2BBF" w:rsidP="006B1509" w:rsidR="005A2BBF">
      <w:pPr>
        <w:rPr>
          <w:sz w:val="22"/>
          <w:szCs w:val="22"/>
        </w:rPr>
      </w:pPr>
    </w:p>
    <w:p w:rsidRDefault="006B1509" w:rsidP="006B1509" w:rsidR="006B1509" w:rsidRPr="005A2BBF">
      <w:pPr>
        <w:rPr>
          <w:sz w:val="22"/>
          <w:szCs w:val="22"/>
        </w:rPr>
      </w:pPr>
      <w:r w:rsidRPr="005A2BBF">
        <w:rPr>
          <w:sz w:val="22"/>
          <w:szCs w:val="22"/>
        </w:rPr>
        <w:t>POUKA O PRAVNOM LIJEKU</w:t>
      </w:r>
    </w:p>
    <w:p w:rsidRDefault="006B1509" w:rsidP="006B1509" w:rsidR="006B1509" w:rsidRPr="005A2BBF">
      <w:pPr>
        <w:rPr>
          <w:sz w:val="22"/>
          <w:szCs w:val="22"/>
        </w:rPr>
      </w:pPr>
      <w:r w:rsidRPr="005A2BBF">
        <w:rPr>
          <w:sz w:val="22"/>
          <w:szCs w:val="22"/>
        </w:rPr>
        <w:t xml:space="preserve">Protiv ovog </w:t>
      </w:r>
      <w:r w:rsidR="0098739B" w:rsidRPr="005A2BBF">
        <w:rPr>
          <w:sz w:val="22"/>
          <w:szCs w:val="22"/>
        </w:rPr>
        <w:t>zaključka žalba nije dopuštena</w:t>
      </w:r>
      <w:r w:rsidR="0093159F" w:rsidRPr="005A2BBF">
        <w:rPr>
          <w:sz w:val="22"/>
          <w:szCs w:val="22"/>
        </w:rPr>
        <w:t>.</w:t>
      </w:r>
    </w:p>
    <w:p w:rsidRDefault="005A2BBF" w:rsidP="00257357" w:rsidR="005A2BBF">
      <w:pPr>
        <w:rPr>
          <w:sz w:val="22"/>
          <w:szCs w:val="22"/>
        </w:rPr>
      </w:pPr>
    </w:p>
    <w:p w:rsidRDefault="005A2BBF" w:rsidP="00257357" w:rsidR="005A2BBF">
      <w:pPr>
        <w:rPr>
          <w:sz w:val="22"/>
          <w:szCs w:val="22"/>
        </w:rPr>
      </w:pPr>
    </w:p>
    <w:p w:rsidRDefault="00257357" w:rsidP="00257357" w:rsidR="00257357" w:rsidRPr="005A2BBF">
      <w:pPr>
        <w:rPr>
          <w:sz w:val="22"/>
          <w:szCs w:val="22"/>
        </w:rPr>
      </w:pPr>
      <w:r w:rsidRPr="005A2BBF">
        <w:rPr>
          <w:sz w:val="22"/>
          <w:szCs w:val="22"/>
        </w:rPr>
        <w:t xml:space="preserve">Dostaviti : </w:t>
      </w:r>
    </w:p>
    <w:p w:rsidRDefault="00257357" w:rsidP="00257357" w:rsidR="00257357" w:rsidRPr="005A2BBF">
      <w:pPr>
        <w:numPr>
          <w:ilvl w:val="0"/>
          <w:numId w:val="30"/>
        </w:numPr>
        <w:rPr>
          <w:sz w:val="22"/>
          <w:szCs w:val="22"/>
        </w:rPr>
      </w:pPr>
      <w:r w:rsidRPr="005A2BBF">
        <w:rPr>
          <w:sz w:val="22"/>
          <w:szCs w:val="22"/>
        </w:rPr>
        <w:t>stečajno</w:t>
      </w:r>
      <w:r w:rsidR="0098739B" w:rsidRPr="005A2BBF">
        <w:rPr>
          <w:sz w:val="22"/>
          <w:szCs w:val="22"/>
        </w:rPr>
        <w:t xml:space="preserve">j upraviteljici </w:t>
      </w:r>
      <w:r w:rsidR="00584DB6">
        <w:rPr>
          <w:sz w:val="22"/>
          <w:szCs w:val="22"/>
        </w:rPr>
        <w:t>uz prijave</w:t>
      </w:r>
      <w:r w:rsidR="00143E60">
        <w:rPr>
          <w:sz w:val="22"/>
          <w:szCs w:val="22"/>
        </w:rPr>
        <w:t xml:space="preserve"> tražbina vjerovnika ( list spisa 461 do 530),</w:t>
      </w:r>
      <w:r w:rsidR="0098739B" w:rsidRPr="005A2BBF">
        <w:rPr>
          <w:sz w:val="22"/>
          <w:szCs w:val="22"/>
        </w:rPr>
        <w:t xml:space="preserve"> </w:t>
      </w:r>
    </w:p>
    <w:p w:rsidRDefault="000F42AA" w:rsidP="00257357" w:rsidR="00257357" w:rsidRPr="005A2BBF">
      <w:pPr>
        <w:numPr>
          <w:ilvl w:val="0"/>
          <w:numId w:val="30"/>
        </w:numPr>
        <w:rPr>
          <w:sz w:val="22"/>
          <w:szCs w:val="22"/>
        </w:rPr>
      </w:pPr>
      <w:r w:rsidRPr="005A2BBF">
        <w:rPr>
          <w:sz w:val="22"/>
          <w:szCs w:val="22"/>
        </w:rPr>
        <w:t>e-</w:t>
      </w:r>
      <w:r w:rsidR="00143E60">
        <w:rPr>
          <w:sz w:val="22"/>
          <w:szCs w:val="22"/>
        </w:rPr>
        <w:t>O</w:t>
      </w:r>
      <w:r w:rsidR="00257357" w:rsidRPr="005A2BBF">
        <w:rPr>
          <w:sz w:val="22"/>
          <w:szCs w:val="22"/>
        </w:rPr>
        <w:t>glasna ploča</w:t>
      </w:r>
      <w:r w:rsidR="001512EC" w:rsidRPr="005A2BBF">
        <w:rPr>
          <w:sz w:val="22"/>
          <w:szCs w:val="22"/>
        </w:rPr>
        <w:t xml:space="preserve"> sud</w:t>
      </w:r>
      <w:r w:rsidR="0098739B" w:rsidRPr="005A2BBF">
        <w:rPr>
          <w:sz w:val="22"/>
          <w:szCs w:val="22"/>
        </w:rPr>
        <w:t xml:space="preserve">ova </w:t>
      </w:r>
      <w:r w:rsidR="001512EC" w:rsidRPr="005A2BBF">
        <w:rPr>
          <w:sz w:val="22"/>
          <w:szCs w:val="22"/>
        </w:rPr>
        <w:t xml:space="preserve"> </w:t>
      </w:r>
    </w:p>
    <w:p w:rsidRDefault="00B209D2" w:rsidP="003C3475" w:rsidR="00442402" w:rsidRPr="005A2BBF">
      <w:pPr>
        <w:numPr>
          <w:ilvl w:val="0"/>
          <w:numId w:val="30"/>
        </w:numPr>
        <w:rPr>
          <w:sz w:val="22"/>
          <w:szCs w:val="22"/>
        </w:rPr>
      </w:pPr>
      <w:r w:rsidRPr="005A2BBF">
        <w:rPr>
          <w:sz w:val="22"/>
          <w:szCs w:val="22"/>
        </w:rPr>
        <w:t>u</w:t>
      </w:r>
      <w:r w:rsidR="00257357" w:rsidRPr="005A2BBF">
        <w:rPr>
          <w:sz w:val="22"/>
          <w:szCs w:val="22"/>
        </w:rPr>
        <w:t xml:space="preserve"> spis</w:t>
      </w:r>
    </w:p>
    <w:sectPr w:rsidSect="005A2BBF" w:rsidR="00442402" w:rsidRPr="005A2BBF">
      <w:headerReference w:type="even" r:id="rId10"/>
      <w:headerReference w:type="default" r:id="rId11"/>
      <w:footerReference w:type="even" r:id="rId12"/>
      <w:footerReference w:type="default" r:id="rId13"/>
      <w:headerReference w:type="first" r:id="rId14"/>
      <w:pgSz w:h="16838" w:w="11906"/>
      <w:pgMar w:gutter="0" w:footer="708" w:header="708" w:left="1417" w:bottom="284"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3E60">
      <w:rPr>
        <w:rStyle w:val="Brojstranice"/>
        <w:noProof/>
      </w:rPr>
      <w:t>2</w:t>
    </w:r>
    <w:r>
      <w:rPr>
        <w:rStyle w:val="Brojstranice"/>
      </w:rPr>
      <w:fldChar w:fldCharType="end"/>
    </w:r>
  </w:p>
  <w:p w:rsidRDefault="00395E19" w:rsidR="00395E19" w:rsidRPr="008109EB">
    <w:pPr>
      <w:pStyle w:val="Zaglavlje"/>
      <w:rPr>
        <w:rFonts w:hAnsi="Arial" w:ascii="Arial"/>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98739B">
      <w:rPr>
        <w:sz w:val="22"/>
        <w:szCs w:val="22"/>
      </w:rPr>
      <w:t>825/16-109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8109EB">
    <w:pPr>
      <w:jc w:val="right"/>
      <w:rPr>
        <w:sz w:val="22"/>
        <w:szCs w:val="22"/>
      </w:rPr>
    </w:pPr>
    <w:r w:rsidRPr="008109EB">
      <w:rPr>
        <w:sz w:val="22"/>
        <w:szCs w:val="22"/>
      </w:rPr>
      <w:t>Poslovni broj: 2</w:t>
    </w:r>
    <w:r w:rsidR="00143E60">
      <w:rPr>
        <w:sz w:val="22"/>
        <w:szCs w:val="22"/>
      </w:rPr>
      <w:t xml:space="preserve"> St-825/16-110</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8">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1">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5">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7">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8"/>
  </w:num>
  <w:num w:numId="2">
    <w:abstractNumId w:val="14"/>
  </w:num>
  <w:num w:numId="3">
    <w:abstractNumId w:val="1"/>
  </w:num>
  <w:num w:numId="4">
    <w:abstractNumId w:val="33"/>
  </w:num>
  <w:num w:numId="5">
    <w:abstractNumId w:val="0"/>
  </w:num>
  <w:num w:numId="6">
    <w:abstractNumId w:val="23"/>
  </w:num>
  <w:num w:numId="7">
    <w:abstractNumId w:val="25"/>
  </w:num>
  <w:num w:numId="8">
    <w:abstractNumId w:val="9"/>
  </w:num>
  <w:num w:numId="9">
    <w:abstractNumId w:val="4"/>
  </w:num>
  <w:num w:numId="10">
    <w:abstractNumId w:val="8"/>
  </w:num>
  <w:num w:numId="11">
    <w:abstractNumId w:val="30"/>
  </w:num>
  <w:num w:numId="12">
    <w:abstractNumId w:val="37"/>
  </w:num>
  <w:num w:numId="13">
    <w:abstractNumId w:val="5"/>
  </w:num>
  <w:num w:numId="14">
    <w:abstractNumId w:val="39"/>
  </w:num>
  <w:num w:numId="15">
    <w:abstractNumId w:val="16"/>
  </w:num>
  <w:num w:numId="16">
    <w:abstractNumId w:val="15"/>
  </w:num>
  <w:num w:numId="17">
    <w:abstractNumId w:val="17"/>
  </w:num>
  <w:num w:numId="18">
    <w:abstractNumId w:val="29"/>
  </w:num>
  <w:num w:numId="19">
    <w:abstractNumId w:val="34"/>
  </w:num>
  <w:num w:numId="20">
    <w:abstractNumId w:val="31"/>
  </w:num>
  <w:num w:numId="21">
    <w:abstractNumId w:val="20"/>
  </w:num>
  <w:num w:numId="22">
    <w:abstractNumId w:val="10"/>
  </w:num>
  <w:num w:numId="23">
    <w:abstractNumId w:val="18"/>
  </w:num>
  <w:num w:numId="24">
    <w:abstractNumId w:val="35"/>
  </w:num>
  <w:num w:numId="25">
    <w:abstractNumId w:val="13"/>
  </w:num>
  <w:num w:numId="26">
    <w:abstractNumId w:val="24"/>
  </w:num>
  <w:num w:numId="27">
    <w:abstractNumId w:val="7"/>
  </w:num>
  <w:num w:numId="28">
    <w:abstractNumId w:val="36"/>
  </w:num>
  <w:num w:numId="29">
    <w:abstractNumId w:val="3"/>
  </w:num>
  <w:num w:numId="30">
    <w:abstractNumId w:val="19"/>
  </w:num>
  <w:num w:numId="31">
    <w:abstractNumId w:val="11"/>
  </w:num>
  <w:num w:numId="32">
    <w:abstractNumId w:val="26"/>
  </w:num>
  <w:num w:numId="33">
    <w:abstractNumId w:val="6"/>
  </w:num>
  <w:num w:numId="34">
    <w:abstractNumId w:val="22"/>
  </w:num>
  <w:num w:numId="35">
    <w:abstractNumId w:val="21"/>
  </w:num>
  <w:num w:numId="36">
    <w:abstractNumId w:val="28"/>
  </w:num>
  <w:num w:numId="37">
    <w:abstractNumId w:val="12"/>
  </w:num>
  <w:num w:numId="38">
    <w:abstractNumId w:val="27"/>
  </w:num>
  <w:num w:numId="39">
    <w:abstractNumId w:val="2"/>
  </w:num>
  <w:num w:numId="40">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337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F42AA"/>
    <w:rsid w:val="000F625C"/>
    <w:rsid w:val="00107CE9"/>
    <w:rsid w:val="00111B15"/>
    <w:rsid w:val="001352BB"/>
    <w:rsid w:val="00143E60"/>
    <w:rsid w:val="001512EC"/>
    <w:rsid w:val="001541BE"/>
    <w:rsid w:val="00156C17"/>
    <w:rsid w:val="001854DB"/>
    <w:rsid w:val="001C2992"/>
    <w:rsid w:val="00211676"/>
    <w:rsid w:val="0021209F"/>
    <w:rsid w:val="00214A11"/>
    <w:rsid w:val="00225348"/>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42402"/>
    <w:rsid w:val="00474038"/>
    <w:rsid w:val="004D491B"/>
    <w:rsid w:val="004F29AA"/>
    <w:rsid w:val="005001B5"/>
    <w:rsid w:val="005017EF"/>
    <w:rsid w:val="00506BA3"/>
    <w:rsid w:val="00512E5F"/>
    <w:rsid w:val="00565579"/>
    <w:rsid w:val="00573948"/>
    <w:rsid w:val="00577EAC"/>
    <w:rsid w:val="00581A2C"/>
    <w:rsid w:val="00584DB6"/>
    <w:rsid w:val="005A2BBF"/>
    <w:rsid w:val="005B2080"/>
    <w:rsid w:val="005D2712"/>
    <w:rsid w:val="006044EF"/>
    <w:rsid w:val="006066A9"/>
    <w:rsid w:val="00627032"/>
    <w:rsid w:val="006407F3"/>
    <w:rsid w:val="0069457F"/>
    <w:rsid w:val="006A17E0"/>
    <w:rsid w:val="006A19A9"/>
    <w:rsid w:val="006B1509"/>
    <w:rsid w:val="006C224A"/>
    <w:rsid w:val="006C72A2"/>
    <w:rsid w:val="006E3442"/>
    <w:rsid w:val="00711160"/>
    <w:rsid w:val="00736DA4"/>
    <w:rsid w:val="007457D8"/>
    <w:rsid w:val="007576DC"/>
    <w:rsid w:val="00770BE8"/>
    <w:rsid w:val="00771D93"/>
    <w:rsid w:val="00777C26"/>
    <w:rsid w:val="00791F1C"/>
    <w:rsid w:val="007C055A"/>
    <w:rsid w:val="007D1F87"/>
    <w:rsid w:val="008109EB"/>
    <w:rsid w:val="00846E91"/>
    <w:rsid w:val="0086239D"/>
    <w:rsid w:val="00863BF2"/>
    <w:rsid w:val="008A7ED4"/>
    <w:rsid w:val="008E54C7"/>
    <w:rsid w:val="008E5CA6"/>
    <w:rsid w:val="008E7E50"/>
    <w:rsid w:val="009164E9"/>
    <w:rsid w:val="009226B5"/>
    <w:rsid w:val="0093159F"/>
    <w:rsid w:val="00965C2E"/>
    <w:rsid w:val="00982665"/>
    <w:rsid w:val="0098739B"/>
    <w:rsid w:val="009B15C6"/>
    <w:rsid w:val="00A21947"/>
    <w:rsid w:val="00A323C3"/>
    <w:rsid w:val="00A4305E"/>
    <w:rsid w:val="00A61AB7"/>
    <w:rsid w:val="00A84E61"/>
    <w:rsid w:val="00A94599"/>
    <w:rsid w:val="00AB4FF4"/>
    <w:rsid w:val="00AB6A0A"/>
    <w:rsid w:val="00AF3B46"/>
    <w:rsid w:val="00B209D2"/>
    <w:rsid w:val="00B329B6"/>
    <w:rsid w:val="00B35DCF"/>
    <w:rsid w:val="00B55B3E"/>
    <w:rsid w:val="00B62201"/>
    <w:rsid w:val="00B75313"/>
    <w:rsid w:val="00BD0C69"/>
    <w:rsid w:val="00C1021F"/>
    <w:rsid w:val="00C14C01"/>
    <w:rsid w:val="00C302FA"/>
    <w:rsid w:val="00C871E8"/>
    <w:rsid w:val="00CA39B7"/>
    <w:rsid w:val="00CA700A"/>
    <w:rsid w:val="00CC0ED4"/>
    <w:rsid w:val="00CD36F9"/>
    <w:rsid w:val="00D268AC"/>
    <w:rsid w:val="00D70C06"/>
    <w:rsid w:val="00D81720"/>
    <w:rsid w:val="00D84B9F"/>
    <w:rsid w:val="00DA67F5"/>
    <w:rsid w:val="00DD4A87"/>
    <w:rsid w:val="00E02015"/>
    <w:rsid w:val="00E153B9"/>
    <w:rsid w:val="00E22BE2"/>
    <w:rsid w:val="00E22C30"/>
    <w:rsid w:val="00E267C3"/>
    <w:rsid w:val="00E51D4C"/>
    <w:rsid w:val="00E533D5"/>
    <w:rsid w:val="00E80389"/>
    <w:rsid w:val="00E9363E"/>
    <w:rsid w:val="00EC24A2"/>
    <w:rsid w:val="00ED3BA5"/>
    <w:rsid w:val="00F80D07"/>
    <w:rsid w:val="00F8426D"/>
    <w:rsid w:val="00F84864"/>
    <w:rsid w:val="00F97087"/>
    <w:rsid w:val="00FB71CC"/>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86239D"/>
    <w:rPr>
      <w:color w:val="808080"/>
      <w:bdr w:space="0" w:sz="0" w:color="auto" w:val="none"/>
      <w:shd w:fill="auto" w:color="auto" w:val="clear"/>
    </w:rPr>
  </w:style>
  <w:style w:customStyle="true" w:styleId="eSPISCCParagraphDefaultFont" w:type="character">
    <w:name w:val="eSPIS_CC_Paragraph Default Font"/>
    <w:basedOn w:val="Zadanifontodlomka"/>
    <w:rsid w:val="0086239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86239D"/>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6239D"/>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6239D"/>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86239D"/>
    <w:rPr>
      <w:color w:val="808080"/>
      <w:bdr w:color="auto" w:space="0" w:sz="0" w:val="none"/>
      <w:shd w:color="auto" w:fill="auto" w:val="clear"/>
    </w:rPr>
  </w:style>
  <w:style w:customStyle="1" w:styleId="eSPISCCParagraphDefaultFont" w:type="character">
    <w:name w:val="eSPIS_CC_Paragraph Default Font"/>
    <w:basedOn w:val="Zadanifontodlomka"/>
    <w:rsid w:val="0086239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86239D"/>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6239D"/>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6239D"/>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izvorni_sadrzaj>
    <derivirana_varijabla naziv="DomainObject.Predmet.PrimjedbaSuca_1">Prijava tražbina čuva se u ormaru u sobi br.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0DF807-EB98-4867-8691-210CABEF1B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343</properties:Words>
  <properties:Characters>1762</properties:Characters>
  <properties:Lines>52</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2017-07-24T12:12:00Z</dcterms:created>
  <dc:creator>Ardena Bajlo</dc:creator>
  <cp:lastModifiedBy>Marijana Žuža</cp:lastModifiedBy>
  <cp:lastPrinted>2017-07-24T12:13:00Z</cp:lastPrinted>
  <dcterms:modified xmlns:xsi="http://www.w3.org/2001/XMLSchema-instance" xsi:type="dcterms:W3CDTF">2017-07-24T12:37:00Z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