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3f4f" w14:paraId="1943f4f" w:rsidRDefault="003420FA" w:rsidP="003420FA" w:rsidR="003420FA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0FA" w:rsidP="003420FA" w:rsidR="003420FA" w:rsidRPr="00C17B5B">
      <w:r w:rsidRPr="00C17B5B">
        <w:rPr>
          <w:rFonts w:eastAsia="MS Mincho"/>
          <w:szCs w:val="24"/>
        </w:rPr>
        <w:t>REPUBLIKA HRVATSKA</w:t>
      </w:r>
    </w:p>
    <w:p w:rsidRDefault="003420FA" w:rsidP="003420FA" w:rsidR="003420FA" w:rsidRPr="00C17B5B">
      <w:r w:rsidRPr="00C17B5B">
        <w:rPr>
          <w:rFonts w:eastAsia="MS Mincho"/>
          <w:szCs w:val="24"/>
        </w:rPr>
        <w:t>TRGOVAČKI SUD U RIJECI</w:t>
      </w:r>
    </w:p>
    <w:p w:rsidRDefault="003420FA" w:rsidP="003420FA" w:rsidR="003E5CFD" w:rsidRPr="003420F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E5CFD" w:rsidP="003E5CFD" w:rsidR="003E5CFD">
      <w:pPr>
        <w:jc w:val="center"/>
        <w:rPr>
          <w:lang w:val="hr-HR"/>
        </w:rPr>
      </w:pPr>
    </w:p>
    <w:p w:rsidRDefault="003420FA" w:rsidP="003E5CFD" w:rsidR="003420FA" w:rsidRPr="003420FA">
      <w:pPr>
        <w:jc w:val="center"/>
        <w:rPr>
          <w:lang w:val="hr-HR"/>
        </w:rPr>
      </w:pPr>
    </w:p>
    <w:p w:rsidRDefault="003420FA" w:rsidP="003E5CFD" w:rsidR="003420FA" w:rsidRPr="003420FA">
      <w:pPr>
        <w:jc w:val="center"/>
        <w:rPr>
          <w:lang w:val="hr-HR"/>
        </w:rPr>
      </w:pPr>
    </w:p>
    <w:p w:rsidRDefault="00630533" w:rsidP="003E5CFD" w:rsidR="005F1EE4" w:rsidRPr="003420FA">
      <w:pPr>
        <w:jc w:val="center"/>
        <w:rPr>
          <w:lang w:val="hr-HR"/>
        </w:rPr>
      </w:pPr>
      <w:r w:rsidRPr="003420FA">
        <w:rPr>
          <w:lang w:val="hr-HR"/>
        </w:rPr>
        <w:t>R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E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P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U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B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L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I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K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 xml:space="preserve">A </w:t>
      </w:r>
      <w:r w:rsidR="003E5CFD" w:rsidRPr="003420FA">
        <w:rPr>
          <w:lang w:val="hr-HR"/>
        </w:rPr>
        <w:t xml:space="preserve">  </w:t>
      </w:r>
      <w:r w:rsidRPr="003420FA">
        <w:rPr>
          <w:lang w:val="hr-HR"/>
        </w:rPr>
        <w:t>H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R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V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A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T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S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K</w:t>
      </w:r>
      <w:r w:rsidR="003E5CFD" w:rsidRPr="003420FA">
        <w:rPr>
          <w:lang w:val="hr-HR"/>
        </w:rPr>
        <w:t xml:space="preserve"> </w:t>
      </w:r>
      <w:r w:rsidRPr="003420FA">
        <w:rPr>
          <w:lang w:val="hr-HR"/>
        </w:rPr>
        <w:t>A</w:t>
      </w:r>
    </w:p>
    <w:p w:rsidRDefault="005F1EE4" w:rsidR="005F1EE4" w:rsidRPr="003420FA">
      <w:pPr>
        <w:ind w:firstLine="720"/>
        <w:jc w:val="center"/>
        <w:rPr>
          <w:lang w:val="hr-HR"/>
        </w:rPr>
      </w:pPr>
    </w:p>
    <w:p w:rsidRDefault="000101DF" w:rsidR="000101DF" w:rsidRPr="003420FA">
      <w:pPr>
        <w:ind w:firstLine="720"/>
        <w:jc w:val="center"/>
        <w:rPr>
          <w:lang w:val="hr-HR"/>
        </w:rPr>
      </w:pPr>
    </w:p>
    <w:p w:rsidRDefault="00D2503C" w:rsidP="003D590E" w:rsidR="00D2503C" w:rsidRPr="003420FA">
      <w:pPr>
        <w:jc w:val="center"/>
        <w:rPr>
          <w:lang w:val="hr-HR"/>
        </w:rPr>
      </w:pPr>
      <w:r w:rsidRPr="003420FA">
        <w:rPr>
          <w:lang w:val="hr-HR"/>
        </w:rPr>
        <w:t>R J E Š E N J E</w:t>
      </w:r>
    </w:p>
    <w:p w:rsidRDefault="00D2503C" w:rsidR="00D2503C" w:rsidRPr="003420FA">
      <w:pPr>
        <w:jc w:val="both"/>
        <w:rPr>
          <w:lang w:val="hr-HR"/>
        </w:rPr>
      </w:pPr>
    </w:p>
    <w:p w:rsidRDefault="00D2503C" w:rsidR="00D2503C" w:rsidRPr="003420FA">
      <w:pPr>
        <w:jc w:val="both"/>
        <w:rPr>
          <w:lang w:val="hr-HR"/>
        </w:rPr>
      </w:pPr>
    </w:p>
    <w:p w:rsidRDefault="000B2FCF" w:rsidP="00E010BB" w:rsidR="004715DD" w:rsidRPr="003420FA">
      <w:pPr>
        <w:ind w:firstLine="720"/>
        <w:jc w:val="both"/>
        <w:rPr>
          <w:rFonts w:eastAsia="MS Mincho"/>
          <w:lang w:val="hr-HR"/>
        </w:rPr>
      </w:pPr>
      <w:r w:rsidRPr="003420FA">
        <w:rPr>
          <w:rFonts w:eastAsia="MS Mincho"/>
          <w:lang w:val="hr-HR"/>
        </w:rPr>
        <w:t xml:space="preserve">Trgovački sud u Rijeci, po Liljani Ugrin, kao stečajnom sucu, u </w:t>
      </w:r>
      <w:r w:rsidRPr="003420FA">
        <w:rPr>
          <w:lang w:val="hr-HR"/>
        </w:rPr>
        <w:t xml:space="preserve">postupku provođenja stečajnog postupka nad </w:t>
      </w:r>
      <w:r w:rsidR="00C14318" w:rsidRPr="003420FA">
        <w:rPr>
          <w:lang w:val="hr-HR"/>
        </w:rPr>
        <w:t xml:space="preserve">dužnikom </w:t>
      </w:r>
      <w:r w:rsidRPr="003420FA">
        <w:rPr>
          <w:lang w:val="hr-HR"/>
        </w:rPr>
        <w:t xml:space="preserve">SUBITA REGULA d.o.o. za gradnju brodova, trgovinu i građevinarstvo u stečaju Delnice, Lujzinska 22 (  MBS 060200833 – OIB 15402388518 ) dana </w:t>
      </w:r>
      <w:r w:rsidR="00D066C3" w:rsidRPr="003420FA">
        <w:rPr>
          <w:lang w:val="hr-HR"/>
        </w:rPr>
        <w:t>2</w:t>
      </w:r>
      <w:r w:rsidR="003E5CFD" w:rsidRPr="003420FA">
        <w:rPr>
          <w:lang w:val="hr-HR"/>
        </w:rPr>
        <w:t>2</w:t>
      </w:r>
      <w:r w:rsidR="00D066C3" w:rsidRPr="003420FA">
        <w:rPr>
          <w:lang w:val="hr-HR"/>
        </w:rPr>
        <w:t xml:space="preserve">. </w:t>
      </w:r>
      <w:r w:rsidR="003E5CFD" w:rsidRPr="003420FA">
        <w:rPr>
          <w:lang w:val="hr-HR"/>
        </w:rPr>
        <w:t>listopada</w:t>
      </w:r>
      <w:r w:rsidR="00D066C3" w:rsidRPr="003420FA">
        <w:rPr>
          <w:lang w:val="hr-HR"/>
        </w:rPr>
        <w:t xml:space="preserve"> </w:t>
      </w:r>
      <w:r w:rsidRPr="003420FA">
        <w:rPr>
          <w:rFonts w:eastAsia="MS Mincho"/>
          <w:lang w:val="hr-HR"/>
        </w:rPr>
        <w:t>201</w:t>
      </w:r>
      <w:r w:rsidR="00D066C3" w:rsidRPr="003420FA">
        <w:rPr>
          <w:rFonts w:eastAsia="MS Mincho"/>
          <w:lang w:val="hr-HR"/>
        </w:rPr>
        <w:t>5</w:t>
      </w:r>
      <w:r w:rsidR="004715DD" w:rsidRPr="003420FA">
        <w:rPr>
          <w:rFonts w:eastAsia="MS Mincho"/>
          <w:lang w:val="hr-HR"/>
        </w:rPr>
        <w:t xml:space="preserve">.   </w:t>
      </w:r>
    </w:p>
    <w:p w:rsidRDefault="00D2503C" w:rsidR="00D2503C" w:rsidRPr="003420FA">
      <w:pPr>
        <w:ind w:firstLine="720"/>
        <w:jc w:val="both"/>
        <w:rPr>
          <w:lang w:val="hr-HR"/>
        </w:rPr>
      </w:pPr>
    </w:p>
    <w:p w:rsidRDefault="005F1EE4" w:rsidR="005F1EE4" w:rsidRPr="003420FA">
      <w:pPr>
        <w:ind w:firstLine="720"/>
        <w:jc w:val="center"/>
        <w:rPr>
          <w:lang w:val="hr-HR"/>
        </w:rPr>
      </w:pPr>
    </w:p>
    <w:p w:rsidRDefault="00D2503C" w:rsidP="003D590E" w:rsidR="00D2503C" w:rsidRPr="003420FA">
      <w:pPr>
        <w:jc w:val="center"/>
        <w:rPr>
          <w:lang w:val="hr-HR"/>
        </w:rPr>
      </w:pPr>
      <w:r w:rsidRPr="003420FA">
        <w:rPr>
          <w:lang w:val="hr-HR"/>
        </w:rPr>
        <w:t>r i j e š i o   j e</w:t>
      </w:r>
    </w:p>
    <w:p w:rsidRDefault="00D2503C" w:rsidR="00D2503C" w:rsidRPr="003420FA">
      <w:pPr>
        <w:ind w:firstLine="720"/>
        <w:jc w:val="both"/>
        <w:rPr>
          <w:lang w:val="hr-HR"/>
        </w:rPr>
      </w:pPr>
    </w:p>
    <w:p w:rsidRDefault="00D2503C" w:rsidR="00D2503C" w:rsidRPr="003420FA">
      <w:pPr>
        <w:ind w:firstLine="720"/>
        <w:jc w:val="both"/>
        <w:rPr>
          <w:lang w:val="hr-HR"/>
        </w:rPr>
      </w:pPr>
    </w:p>
    <w:p w:rsidRDefault="00E84825" w:rsidP="00E84825" w:rsidR="00D2503C" w:rsidRPr="003420FA">
      <w:pPr>
        <w:jc w:val="both"/>
        <w:rPr>
          <w:szCs w:val="24"/>
          <w:lang w:val="hr-HR"/>
        </w:rPr>
      </w:pPr>
      <w:r w:rsidRPr="003420FA">
        <w:rPr>
          <w:szCs w:val="24"/>
          <w:lang w:val="hr-HR"/>
        </w:rPr>
        <w:t>I.</w:t>
      </w:r>
      <w:r w:rsidRPr="003420FA">
        <w:rPr>
          <w:szCs w:val="24"/>
          <w:lang w:val="hr-HR"/>
        </w:rPr>
        <w:tab/>
      </w:r>
      <w:r w:rsidR="00661760" w:rsidRPr="003420FA">
        <w:rPr>
          <w:szCs w:val="24"/>
          <w:lang w:val="hr-HR"/>
        </w:rPr>
        <w:t xml:space="preserve">Određuju se stvarni </w:t>
      </w:r>
      <w:r w:rsidR="00D2503C" w:rsidRPr="003420FA">
        <w:rPr>
          <w:szCs w:val="24"/>
          <w:lang w:val="hr-HR"/>
        </w:rPr>
        <w:t>dosadašnji troškov</w:t>
      </w:r>
      <w:r w:rsidR="00661760" w:rsidRPr="003420FA">
        <w:rPr>
          <w:szCs w:val="24"/>
          <w:lang w:val="hr-HR"/>
        </w:rPr>
        <w:t>i</w:t>
      </w:r>
      <w:r w:rsidR="00D2503C" w:rsidRPr="003420FA">
        <w:rPr>
          <w:szCs w:val="24"/>
          <w:lang w:val="hr-HR"/>
        </w:rPr>
        <w:t xml:space="preserve"> stečajno</w:t>
      </w:r>
      <w:r w:rsidR="00661760" w:rsidRPr="003420FA">
        <w:rPr>
          <w:szCs w:val="24"/>
          <w:lang w:val="hr-HR"/>
        </w:rPr>
        <w:t>m</w:t>
      </w:r>
      <w:r w:rsidR="00D2503C" w:rsidRPr="003420FA">
        <w:rPr>
          <w:szCs w:val="24"/>
          <w:lang w:val="hr-HR"/>
        </w:rPr>
        <w:t xml:space="preserve"> upravitelj</w:t>
      </w:r>
      <w:r w:rsidR="00661760" w:rsidRPr="003420FA">
        <w:rPr>
          <w:szCs w:val="24"/>
          <w:lang w:val="hr-HR"/>
        </w:rPr>
        <w:t>u</w:t>
      </w:r>
      <w:r w:rsidR="00D2503C" w:rsidRPr="003420FA">
        <w:rPr>
          <w:szCs w:val="24"/>
          <w:lang w:val="hr-HR"/>
        </w:rPr>
        <w:t xml:space="preserve"> </w:t>
      </w:r>
      <w:r w:rsidR="000B2FCF" w:rsidRPr="003420FA">
        <w:rPr>
          <w:lang w:val="hr-HR"/>
        </w:rPr>
        <w:t>Dušan</w:t>
      </w:r>
      <w:r w:rsidR="00661760" w:rsidRPr="003420FA">
        <w:rPr>
          <w:lang w:val="hr-HR"/>
        </w:rPr>
        <w:t>u</w:t>
      </w:r>
      <w:r w:rsidR="000B2FCF" w:rsidRPr="003420FA">
        <w:rPr>
          <w:lang w:val="hr-HR"/>
        </w:rPr>
        <w:t xml:space="preserve"> Crljenk</w:t>
      </w:r>
      <w:r w:rsidR="00661760" w:rsidRPr="003420FA">
        <w:rPr>
          <w:lang w:val="hr-HR"/>
        </w:rPr>
        <w:t>u</w:t>
      </w:r>
      <w:r w:rsidR="000B2FCF" w:rsidRPr="003420FA">
        <w:rPr>
          <w:lang w:val="hr-HR"/>
        </w:rPr>
        <w:t xml:space="preserve"> ( OIB: 03602703658 ) iz Rijeke, Brca 8c</w:t>
      </w:r>
      <w:r w:rsidR="000B2FCF" w:rsidRPr="003420FA">
        <w:rPr>
          <w:szCs w:val="24"/>
          <w:lang w:val="hr-HR"/>
        </w:rPr>
        <w:t xml:space="preserve"> </w:t>
      </w:r>
      <w:r w:rsidR="00B56E90" w:rsidRPr="003420FA">
        <w:rPr>
          <w:szCs w:val="24"/>
          <w:lang w:val="hr-HR"/>
        </w:rPr>
        <w:t xml:space="preserve">u razdoblju od </w:t>
      </w:r>
      <w:r w:rsidR="00B36882" w:rsidRPr="003420FA">
        <w:rPr>
          <w:szCs w:val="24"/>
          <w:lang w:val="hr-HR"/>
        </w:rPr>
        <w:t>1</w:t>
      </w:r>
      <w:r w:rsidR="00D376B1" w:rsidRPr="003420FA">
        <w:rPr>
          <w:szCs w:val="24"/>
          <w:lang w:val="hr-HR"/>
        </w:rPr>
        <w:t xml:space="preserve">. </w:t>
      </w:r>
      <w:r w:rsidR="003420FA">
        <w:rPr>
          <w:szCs w:val="24"/>
          <w:lang w:val="hr-HR"/>
        </w:rPr>
        <w:t>travnja</w:t>
      </w:r>
      <w:r w:rsidR="00B56E90" w:rsidRPr="003420FA">
        <w:rPr>
          <w:szCs w:val="24"/>
          <w:lang w:val="hr-HR"/>
        </w:rPr>
        <w:t xml:space="preserve"> </w:t>
      </w:r>
      <w:r w:rsidR="00B36882" w:rsidRPr="003420FA">
        <w:rPr>
          <w:szCs w:val="24"/>
          <w:lang w:val="hr-HR"/>
        </w:rPr>
        <w:t>do 3</w:t>
      </w:r>
      <w:r w:rsidR="003E5CFD" w:rsidRPr="003420FA">
        <w:rPr>
          <w:szCs w:val="24"/>
          <w:lang w:val="hr-HR"/>
        </w:rPr>
        <w:t>0</w:t>
      </w:r>
      <w:r w:rsidR="00B36882" w:rsidRPr="003420FA">
        <w:rPr>
          <w:szCs w:val="24"/>
          <w:lang w:val="hr-HR"/>
        </w:rPr>
        <w:t xml:space="preserve">. </w:t>
      </w:r>
      <w:r w:rsidR="003420FA">
        <w:rPr>
          <w:szCs w:val="24"/>
          <w:lang w:val="hr-HR"/>
        </w:rPr>
        <w:t>lipnja</w:t>
      </w:r>
      <w:r w:rsidR="00C80288" w:rsidRPr="003420FA">
        <w:rPr>
          <w:szCs w:val="24"/>
          <w:lang w:val="hr-HR"/>
        </w:rPr>
        <w:t xml:space="preserve"> 2015. </w:t>
      </w:r>
      <w:r w:rsidR="00B56E90" w:rsidRPr="003420FA">
        <w:rPr>
          <w:szCs w:val="24"/>
          <w:lang w:val="hr-HR"/>
        </w:rPr>
        <w:t xml:space="preserve">u </w:t>
      </w:r>
      <w:r w:rsidR="00D2503C" w:rsidRPr="003420FA">
        <w:rPr>
          <w:szCs w:val="24"/>
          <w:lang w:val="hr-HR"/>
        </w:rPr>
        <w:t xml:space="preserve">visini od </w:t>
      </w:r>
      <w:r w:rsidR="003E5CFD" w:rsidRPr="003420FA">
        <w:rPr>
          <w:szCs w:val="24"/>
          <w:lang w:val="hr-HR"/>
        </w:rPr>
        <w:t>2.387</w:t>
      </w:r>
      <w:r w:rsidR="00C80288" w:rsidRPr="003420FA">
        <w:rPr>
          <w:szCs w:val="24"/>
          <w:lang w:val="hr-HR"/>
        </w:rPr>
        <w:t>,00</w:t>
      </w:r>
      <w:r w:rsidR="00054825" w:rsidRPr="003420FA">
        <w:rPr>
          <w:szCs w:val="24"/>
          <w:lang w:val="hr-HR"/>
        </w:rPr>
        <w:t xml:space="preserve"> </w:t>
      </w:r>
      <w:r w:rsidR="00D2503C" w:rsidRPr="003420FA">
        <w:rPr>
          <w:szCs w:val="24"/>
          <w:lang w:val="hr-HR"/>
        </w:rPr>
        <w:t>kn.</w:t>
      </w:r>
    </w:p>
    <w:p w:rsidRDefault="00D2503C" w:rsidR="00D2503C" w:rsidRPr="003420F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84825" w:rsidP="00E84825" w:rsidR="00E84825" w:rsidRPr="003420FA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3420FA">
        <w:rPr>
          <w:rFonts w:cs="Times New Roman" w:eastAsia="MS Mincho" w:hAnsi="Times New Roman" w:ascii="Times New Roman"/>
        </w:rPr>
        <w:t>II.</w:t>
      </w:r>
      <w:r w:rsidRPr="003420FA">
        <w:rPr>
          <w:rFonts w:cs="Times New Roman" w:eastAsia="MS Mincho" w:hAnsi="Times New Roman" w:ascii="Times New Roman"/>
        </w:rPr>
        <w:tab/>
      </w:r>
      <w:r w:rsidRPr="003420FA">
        <w:rPr>
          <w:rFonts w:cs="Times New Roman" w:hAnsi="Times New Roman" w:ascii="Times New Roman"/>
          <w:color w:val="000000"/>
          <w:szCs w:val="24"/>
        </w:rPr>
        <w:t>Rješenje</w:t>
      </w:r>
      <w:r w:rsidR="003420FA">
        <w:rPr>
          <w:rFonts w:cs="Times New Roman" w:hAnsi="Times New Roman" w:ascii="Times New Roman"/>
          <w:color w:val="000000"/>
          <w:szCs w:val="24"/>
        </w:rPr>
        <w:t xml:space="preserve"> će se objaviti</w:t>
      </w:r>
      <w:r w:rsidRPr="003420FA">
        <w:rPr>
          <w:rFonts w:cs="Times New Roman" w:hAnsi="Times New Roman" w:ascii="Times New Roman"/>
          <w:color w:val="000000"/>
          <w:szCs w:val="24"/>
        </w:rPr>
        <w:t xml:space="preserve"> na mrežnoj stranici e-Oglasne ploče suda.</w:t>
      </w:r>
    </w:p>
    <w:p w:rsidRDefault="00E84825" w:rsidR="00E84825" w:rsidRPr="003420F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84825" w:rsidP="003D590E" w:rsidR="00E84825" w:rsidRPr="003420F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3420FA">
      <w:pPr>
        <w:pStyle w:val="Obinitekst"/>
        <w:jc w:val="center"/>
        <w:rPr>
          <w:rFonts w:cs="Times New Roman" w:eastAsia="MS Mincho" w:hAnsi="Times New Roman" w:ascii="Times New Roman"/>
        </w:rPr>
      </w:pPr>
      <w:r w:rsidRPr="003420FA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3420F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3420F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E010BB" w:rsidR="00D2503C" w:rsidRPr="003420FA">
      <w:pPr>
        <w:ind w:firstLine="708"/>
        <w:jc w:val="both"/>
        <w:rPr>
          <w:lang w:val="hr-HR"/>
        </w:rPr>
      </w:pPr>
      <w:r w:rsidRPr="003420FA">
        <w:rPr>
          <w:lang w:val="hr-HR"/>
        </w:rPr>
        <w:t>U podnes</w:t>
      </w:r>
      <w:r w:rsidR="004715DD" w:rsidRPr="003420FA">
        <w:rPr>
          <w:lang w:val="hr-HR"/>
        </w:rPr>
        <w:t xml:space="preserve">ku od </w:t>
      </w:r>
      <w:r w:rsidR="003E5CFD" w:rsidRPr="003420FA">
        <w:rPr>
          <w:lang w:val="hr-HR"/>
        </w:rPr>
        <w:t>14</w:t>
      </w:r>
      <w:r w:rsidR="00D06818" w:rsidRPr="003420FA">
        <w:rPr>
          <w:lang w:val="hr-HR"/>
        </w:rPr>
        <w:t xml:space="preserve">. </w:t>
      </w:r>
      <w:r w:rsidR="003E5CFD" w:rsidRPr="003420FA">
        <w:rPr>
          <w:lang w:val="hr-HR"/>
        </w:rPr>
        <w:t xml:space="preserve">srpnja </w:t>
      </w:r>
      <w:r w:rsidR="00B36882" w:rsidRPr="003420FA">
        <w:rPr>
          <w:lang w:val="hr-HR"/>
        </w:rPr>
        <w:t>2</w:t>
      </w:r>
      <w:r w:rsidR="00054825" w:rsidRPr="003420FA">
        <w:rPr>
          <w:lang w:val="hr-HR"/>
        </w:rPr>
        <w:t>01</w:t>
      </w:r>
      <w:r w:rsidR="00C80288" w:rsidRPr="003420FA">
        <w:rPr>
          <w:lang w:val="hr-HR"/>
        </w:rPr>
        <w:t>5</w:t>
      </w:r>
      <w:r w:rsidR="00054825" w:rsidRPr="003420FA">
        <w:rPr>
          <w:lang w:val="hr-HR"/>
        </w:rPr>
        <w:t>.</w:t>
      </w:r>
      <w:r w:rsidR="00AE5E4E" w:rsidRPr="003420FA">
        <w:rPr>
          <w:lang w:val="hr-HR"/>
        </w:rPr>
        <w:t xml:space="preserve"> </w:t>
      </w:r>
      <w:r w:rsidRPr="003420FA">
        <w:rPr>
          <w:lang w:val="hr-HR"/>
        </w:rPr>
        <w:t>stečajn</w:t>
      </w:r>
      <w:r w:rsidR="001446B0" w:rsidRPr="003420FA">
        <w:rPr>
          <w:lang w:val="hr-HR"/>
        </w:rPr>
        <w:t>i</w:t>
      </w:r>
      <w:r w:rsidRPr="003420FA">
        <w:rPr>
          <w:lang w:val="hr-HR"/>
        </w:rPr>
        <w:t xml:space="preserve"> upravit</w:t>
      </w:r>
      <w:r w:rsidR="001446B0" w:rsidRPr="003420FA">
        <w:rPr>
          <w:lang w:val="hr-HR"/>
        </w:rPr>
        <w:t>e</w:t>
      </w:r>
      <w:r w:rsidRPr="003420FA">
        <w:rPr>
          <w:lang w:val="hr-HR"/>
        </w:rPr>
        <w:t xml:space="preserve">lj je </w:t>
      </w:r>
      <w:r w:rsidR="000E7064" w:rsidRPr="003420FA">
        <w:rPr>
          <w:lang w:val="hr-HR"/>
        </w:rPr>
        <w:t>podnio obrazložen</w:t>
      </w:r>
      <w:r w:rsidR="00C80288" w:rsidRPr="003420FA">
        <w:rPr>
          <w:lang w:val="hr-HR"/>
        </w:rPr>
        <w:t xml:space="preserve">i </w:t>
      </w:r>
      <w:r w:rsidR="00467207" w:rsidRPr="003420FA">
        <w:rPr>
          <w:lang w:val="hr-HR"/>
        </w:rPr>
        <w:t>i</w:t>
      </w:r>
      <w:r w:rsidR="00C14318" w:rsidRPr="003420FA">
        <w:rPr>
          <w:lang w:val="hr-HR"/>
        </w:rPr>
        <w:t xml:space="preserve"> dokumentirani </w:t>
      </w:r>
      <w:r w:rsidR="00C80288" w:rsidRPr="003420FA">
        <w:rPr>
          <w:lang w:val="hr-HR"/>
        </w:rPr>
        <w:t xml:space="preserve">prijedlog za naknadu </w:t>
      </w:r>
      <w:r w:rsidR="000E7064" w:rsidRPr="003420FA">
        <w:rPr>
          <w:lang w:val="hr-HR"/>
        </w:rPr>
        <w:t>stvarni</w:t>
      </w:r>
      <w:r w:rsidR="00C80288" w:rsidRPr="003420FA">
        <w:rPr>
          <w:lang w:val="hr-HR"/>
        </w:rPr>
        <w:t>h</w:t>
      </w:r>
      <w:r w:rsidR="000E7064" w:rsidRPr="003420FA">
        <w:rPr>
          <w:lang w:val="hr-HR"/>
        </w:rPr>
        <w:t xml:space="preserve"> troškov</w:t>
      </w:r>
      <w:r w:rsidR="00C80288" w:rsidRPr="003420FA">
        <w:rPr>
          <w:lang w:val="hr-HR"/>
        </w:rPr>
        <w:t>a</w:t>
      </w:r>
      <w:r w:rsidR="000E7064" w:rsidRPr="003420FA">
        <w:rPr>
          <w:lang w:val="hr-HR"/>
        </w:rPr>
        <w:t xml:space="preserve"> koje je imao </w:t>
      </w:r>
      <w:r w:rsidR="00B56E90" w:rsidRPr="003420FA">
        <w:rPr>
          <w:szCs w:val="24"/>
          <w:lang w:val="hr-HR"/>
        </w:rPr>
        <w:t xml:space="preserve">u razdoblju </w:t>
      </w:r>
      <w:r w:rsidR="009D19F8" w:rsidRPr="003420FA">
        <w:rPr>
          <w:szCs w:val="24"/>
          <w:lang w:val="hr-HR"/>
        </w:rPr>
        <w:t xml:space="preserve">od </w:t>
      </w:r>
      <w:r w:rsidR="00C80288" w:rsidRPr="003420FA">
        <w:rPr>
          <w:szCs w:val="24"/>
          <w:lang w:val="hr-HR"/>
        </w:rPr>
        <w:t xml:space="preserve">1. </w:t>
      </w:r>
      <w:r w:rsidR="003E5CFD" w:rsidRPr="003420FA">
        <w:rPr>
          <w:szCs w:val="24"/>
          <w:lang w:val="hr-HR"/>
        </w:rPr>
        <w:t xml:space="preserve">travnja </w:t>
      </w:r>
      <w:r w:rsidR="00C80288" w:rsidRPr="003420FA">
        <w:rPr>
          <w:szCs w:val="24"/>
          <w:lang w:val="hr-HR"/>
        </w:rPr>
        <w:t xml:space="preserve"> do 3</w:t>
      </w:r>
      <w:r w:rsidR="003E5CFD" w:rsidRPr="003420FA">
        <w:rPr>
          <w:szCs w:val="24"/>
          <w:lang w:val="hr-HR"/>
        </w:rPr>
        <w:t>0</w:t>
      </w:r>
      <w:r w:rsidR="00C80288" w:rsidRPr="003420FA">
        <w:rPr>
          <w:szCs w:val="24"/>
          <w:lang w:val="hr-HR"/>
        </w:rPr>
        <w:t xml:space="preserve">. </w:t>
      </w:r>
      <w:r w:rsidR="003E5CFD" w:rsidRPr="003420FA">
        <w:rPr>
          <w:szCs w:val="24"/>
          <w:lang w:val="hr-HR"/>
        </w:rPr>
        <w:t xml:space="preserve">lipnja  </w:t>
      </w:r>
      <w:r w:rsidR="00C80288" w:rsidRPr="003420FA">
        <w:rPr>
          <w:szCs w:val="24"/>
          <w:lang w:val="hr-HR"/>
        </w:rPr>
        <w:t xml:space="preserve">2015. u visini od  </w:t>
      </w:r>
      <w:r w:rsidR="003E5CFD" w:rsidRPr="003420FA">
        <w:rPr>
          <w:szCs w:val="24"/>
          <w:lang w:val="hr-HR"/>
        </w:rPr>
        <w:t>2.387,00 kn</w:t>
      </w:r>
      <w:r w:rsidR="000E7064" w:rsidRPr="003420FA">
        <w:rPr>
          <w:szCs w:val="24"/>
          <w:lang w:val="hr-HR"/>
        </w:rPr>
        <w:t xml:space="preserve">. </w:t>
      </w:r>
    </w:p>
    <w:p w:rsidRDefault="00D2503C" w:rsidR="00D2503C" w:rsidRPr="003420FA">
      <w:pPr>
        <w:ind w:firstLine="708"/>
        <w:jc w:val="both"/>
        <w:rPr>
          <w:lang w:val="hr-HR"/>
        </w:rPr>
      </w:pPr>
    </w:p>
    <w:p w:rsidRDefault="00D2503C" w:rsidP="00E010BB" w:rsidR="00E83566" w:rsidRPr="003420FA">
      <w:pPr>
        <w:ind w:firstLine="708"/>
        <w:jc w:val="both"/>
        <w:rPr>
          <w:lang w:val="hr-HR"/>
        </w:rPr>
      </w:pPr>
      <w:r w:rsidRPr="003420FA">
        <w:rPr>
          <w:lang w:val="hr-HR"/>
        </w:rPr>
        <w:t>Sud je izvršio uvid u</w:t>
      </w:r>
      <w:r w:rsidR="005F1EE4" w:rsidRPr="003420FA">
        <w:rPr>
          <w:lang w:val="hr-HR"/>
        </w:rPr>
        <w:t xml:space="preserve"> </w:t>
      </w:r>
      <w:r w:rsidR="00C67197" w:rsidRPr="003420FA">
        <w:rPr>
          <w:lang w:val="hr-HR"/>
        </w:rPr>
        <w:t>spis</w:t>
      </w:r>
      <w:r w:rsidR="00D06818" w:rsidRPr="003420FA">
        <w:rPr>
          <w:lang w:val="hr-HR"/>
        </w:rPr>
        <w:t xml:space="preserve">, posebno </w:t>
      </w:r>
      <w:r w:rsidR="00B36882" w:rsidRPr="003420FA">
        <w:rPr>
          <w:lang w:val="hr-HR"/>
        </w:rPr>
        <w:t xml:space="preserve">u </w:t>
      </w:r>
      <w:r w:rsidR="00ED1B96" w:rsidRPr="003420FA">
        <w:rPr>
          <w:lang w:val="hr-HR"/>
        </w:rPr>
        <w:t xml:space="preserve">podnijeto </w:t>
      </w:r>
      <w:r w:rsidR="000E7064" w:rsidRPr="003420FA">
        <w:rPr>
          <w:lang w:val="hr-HR"/>
        </w:rPr>
        <w:t>I</w:t>
      </w:r>
      <w:r w:rsidR="00B36882" w:rsidRPr="003420FA">
        <w:rPr>
          <w:lang w:val="hr-HR"/>
        </w:rPr>
        <w:t xml:space="preserve">zvješće </w:t>
      </w:r>
      <w:r w:rsidR="000E7064" w:rsidRPr="003420FA">
        <w:rPr>
          <w:lang w:val="hr-HR"/>
        </w:rPr>
        <w:t xml:space="preserve">o tijeku postupka </w:t>
      </w:r>
      <w:r w:rsidR="00ED1B96" w:rsidRPr="003420FA">
        <w:rPr>
          <w:lang w:val="hr-HR"/>
        </w:rPr>
        <w:t>i</w:t>
      </w:r>
      <w:r w:rsidR="000E7064" w:rsidRPr="003420FA">
        <w:rPr>
          <w:lang w:val="hr-HR"/>
        </w:rPr>
        <w:t xml:space="preserve"> stanj</w:t>
      </w:r>
      <w:r w:rsidR="00ED1B96" w:rsidRPr="003420FA">
        <w:rPr>
          <w:lang w:val="hr-HR"/>
        </w:rPr>
        <w:t xml:space="preserve">u </w:t>
      </w:r>
      <w:r w:rsidR="0039352F">
        <w:rPr>
          <w:lang w:val="hr-HR"/>
        </w:rPr>
        <w:t>stečajne mase do</w:t>
      </w:r>
      <w:r w:rsidR="003E5CFD" w:rsidRPr="003420FA">
        <w:rPr>
          <w:lang w:val="hr-HR"/>
        </w:rPr>
        <w:t xml:space="preserve"> </w:t>
      </w:r>
      <w:r w:rsidR="003E5CFD" w:rsidRPr="003420FA">
        <w:rPr>
          <w:szCs w:val="24"/>
          <w:lang w:val="hr-HR"/>
        </w:rPr>
        <w:t xml:space="preserve">1. </w:t>
      </w:r>
      <w:r w:rsidR="0039352F">
        <w:rPr>
          <w:szCs w:val="24"/>
          <w:lang w:val="hr-HR"/>
        </w:rPr>
        <w:t>travnja</w:t>
      </w:r>
      <w:r w:rsidR="003E5CFD" w:rsidRPr="003420FA">
        <w:rPr>
          <w:szCs w:val="24"/>
          <w:lang w:val="hr-HR"/>
        </w:rPr>
        <w:t xml:space="preserve"> do 30. </w:t>
      </w:r>
      <w:r w:rsidR="0039352F">
        <w:rPr>
          <w:szCs w:val="24"/>
          <w:lang w:val="hr-HR"/>
        </w:rPr>
        <w:t xml:space="preserve">lipnja </w:t>
      </w:r>
      <w:r w:rsidR="003E5CFD" w:rsidRPr="003420FA">
        <w:rPr>
          <w:szCs w:val="24"/>
          <w:lang w:val="hr-HR"/>
        </w:rPr>
        <w:t>2015.</w:t>
      </w:r>
      <w:r w:rsidR="00ED1B96" w:rsidRPr="003420FA">
        <w:rPr>
          <w:lang w:val="hr-HR"/>
        </w:rPr>
        <w:t xml:space="preserve"> </w:t>
      </w:r>
      <w:r w:rsidR="00D06818" w:rsidRPr="003420FA">
        <w:rPr>
          <w:lang w:val="hr-HR"/>
        </w:rPr>
        <w:t>(</w:t>
      </w:r>
      <w:r w:rsidR="00E010BB" w:rsidRPr="003420FA">
        <w:rPr>
          <w:lang w:val="hr-HR"/>
        </w:rPr>
        <w:t xml:space="preserve"> </w:t>
      </w:r>
      <w:r w:rsidR="00D06818" w:rsidRPr="003420FA">
        <w:rPr>
          <w:lang w:val="hr-HR"/>
        </w:rPr>
        <w:t xml:space="preserve">list </w:t>
      </w:r>
      <w:r w:rsidR="0039352F">
        <w:rPr>
          <w:lang w:val="hr-HR"/>
        </w:rPr>
        <w:t>801</w:t>
      </w:r>
      <w:r w:rsidR="00C80288" w:rsidRPr="003420FA">
        <w:rPr>
          <w:lang w:val="hr-HR"/>
        </w:rPr>
        <w:t xml:space="preserve"> </w:t>
      </w:r>
      <w:r w:rsidR="00D06818" w:rsidRPr="003420FA">
        <w:rPr>
          <w:lang w:val="hr-HR"/>
        </w:rPr>
        <w:t xml:space="preserve">do </w:t>
      </w:r>
      <w:r w:rsidR="0039352F">
        <w:rPr>
          <w:lang w:val="hr-HR"/>
        </w:rPr>
        <w:t>809</w:t>
      </w:r>
      <w:r w:rsidR="00D06818" w:rsidRPr="003420FA">
        <w:rPr>
          <w:lang w:val="hr-HR"/>
        </w:rPr>
        <w:t xml:space="preserve"> spisa )</w:t>
      </w:r>
      <w:r w:rsidR="00ED1B96" w:rsidRPr="003420FA">
        <w:rPr>
          <w:lang w:val="hr-HR"/>
        </w:rPr>
        <w:t xml:space="preserve">, </w:t>
      </w:r>
      <w:r w:rsidR="00C80288" w:rsidRPr="003420FA">
        <w:rPr>
          <w:lang w:val="hr-HR"/>
        </w:rPr>
        <w:t>navedeni prijedlog za naknadu stvarnih troškova</w:t>
      </w:r>
      <w:r w:rsidR="00ED1B96" w:rsidRPr="003420FA">
        <w:rPr>
          <w:lang w:val="hr-HR"/>
        </w:rPr>
        <w:t xml:space="preserve">, </w:t>
      </w:r>
      <w:r w:rsidR="00C80288" w:rsidRPr="003420FA">
        <w:rPr>
          <w:lang w:val="hr-HR"/>
        </w:rPr>
        <w:t xml:space="preserve">te priložene </w:t>
      </w:r>
      <w:r w:rsidR="000E7064" w:rsidRPr="003420FA">
        <w:rPr>
          <w:lang w:val="hr-HR"/>
        </w:rPr>
        <w:t>račun</w:t>
      </w:r>
      <w:r w:rsidR="00C80288" w:rsidRPr="003420FA">
        <w:rPr>
          <w:lang w:val="hr-HR"/>
        </w:rPr>
        <w:t xml:space="preserve">e za </w:t>
      </w:r>
      <w:r w:rsidR="00ED1B96" w:rsidRPr="003420FA">
        <w:rPr>
          <w:szCs w:val="24"/>
          <w:lang w:val="hr-HR"/>
        </w:rPr>
        <w:t>parkiranje Autoservisa Baretich d.o.o.</w:t>
      </w:r>
      <w:r w:rsidR="00C80288" w:rsidRPr="003420FA">
        <w:rPr>
          <w:szCs w:val="24"/>
          <w:lang w:val="hr-HR"/>
        </w:rPr>
        <w:t xml:space="preserve"> i </w:t>
      </w:r>
      <w:r w:rsidR="00ED1B96" w:rsidRPr="003420FA">
        <w:rPr>
          <w:szCs w:val="24"/>
          <w:lang w:val="hr-HR"/>
        </w:rPr>
        <w:t>cestarinu Binaistr</w:t>
      </w:r>
      <w:r w:rsidR="00C80288" w:rsidRPr="003420FA">
        <w:rPr>
          <w:szCs w:val="24"/>
          <w:lang w:val="hr-HR"/>
        </w:rPr>
        <w:t>e</w:t>
      </w:r>
      <w:r w:rsidR="00ED1B96" w:rsidRPr="003420FA">
        <w:rPr>
          <w:szCs w:val="24"/>
          <w:lang w:val="hr-HR"/>
        </w:rPr>
        <w:t xml:space="preserve"> d.d.</w:t>
      </w:r>
      <w:r w:rsidR="00ED1B96" w:rsidRPr="003420FA">
        <w:rPr>
          <w:lang w:val="hr-HR"/>
        </w:rPr>
        <w:t xml:space="preserve"> </w:t>
      </w:r>
      <w:r w:rsidR="000E7064" w:rsidRPr="003420FA">
        <w:rPr>
          <w:lang w:val="hr-HR"/>
        </w:rPr>
        <w:t>(</w:t>
      </w:r>
      <w:r w:rsidR="00C80288" w:rsidRPr="003420FA">
        <w:rPr>
          <w:lang w:val="hr-HR"/>
        </w:rPr>
        <w:t xml:space="preserve"> </w:t>
      </w:r>
      <w:r w:rsidR="000E7064" w:rsidRPr="003420FA">
        <w:rPr>
          <w:lang w:val="hr-HR"/>
        </w:rPr>
        <w:t xml:space="preserve">list </w:t>
      </w:r>
      <w:r w:rsidR="003E5CFD" w:rsidRPr="003420FA">
        <w:rPr>
          <w:lang w:val="hr-HR"/>
        </w:rPr>
        <w:t xml:space="preserve">812 </w:t>
      </w:r>
      <w:r w:rsidR="000E7064" w:rsidRPr="003420FA">
        <w:rPr>
          <w:lang w:val="hr-HR"/>
        </w:rPr>
        <w:t xml:space="preserve"> </w:t>
      </w:r>
      <w:r w:rsidR="003E5CFD" w:rsidRPr="003420FA">
        <w:rPr>
          <w:lang w:val="hr-HR"/>
        </w:rPr>
        <w:t>i</w:t>
      </w:r>
      <w:r w:rsidR="000E7064" w:rsidRPr="003420FA">
        <w:rPr>
          <w:lang w:val="hr-HR"/>
        </w:rPr>
        <w:t xml:space="preserve"> </w:t>
      </w:r>
      <w:r w:rsidR="003E5CFD" w:rsidRPr="003420FA">
        <w:rPr>
          <w:lang w:val="hr-HR"/>
        </w:rPr>
        <w:t xml:space="preserve">813 </w:t>
      </w:r>
      <w:r w:rsidR="000E7064" w:rsidRPr="003420FA">
        <w:rPr>
          <w:lang w:val="hr-HR"/>
        </w:rPr>
        <w:t xml:space="preserve"> spisa )</w:t>
      </w:r>
      <w:r w:rsidR="00D06818" w:rsidRPr="003420FA">
        <w:rPr>
          <w:lang w:val="hr-HR"/>
        </w:rPr>
        <w:t xml:space="preserve">. </w:t>
      </w:r>
    </w:p>
    <w:p w:rsidRDefault="00D2503C" w:rsidR="00D2503C" w:rsidRPr="003420FA">
      <w:pPr>
        <w:ind w:firstLine="708"/>
        <w:jc w:val="both"/>
        <w:rPr>
          <w:lang w:val="hr-HR"/>
        </w:rPr>
      </w:pPr>
    </w:p>
    <w:p w:rsidRDefault="00D2503C" w:rsidP="00D376B1" w:rsidR="00D2503C" w:rsidRPr="003420FA">
      <w:pPr>
        <w:ind w:firstLine="708"/>
        <w:jc w:val="both"/>
        <w:rPr>
          <w:lang w:val="hr-HR"/>
        </w:rPr>
      </w:pPr>
      <w:r w:rsidRPr="003420FA">
        <w:rPr>
          <w:lang w:val="hr-HR"/>
        </w:rPr>
        <w:t>Odredbom članka 29. stavak 1. Stečajnog zakona (</w:t>
      </w:r>
      <w:r w:rsidR="007B760A" w:rsidRPr="003420FA">
        <w:rPr>
          <w:lang w:val="hr-HR"/>
        </w:rPr>
        <w:t>“</w:t>
      </w:r>
      <w:r w:rsidRPr="003420FA">
        <w:rPr>
          <w:lang w:val="hr-HR"/>
        </w:rPr>
        <w:t>N</w:t>
      </w:r>
      <w:r w:rsidR="007B760A" w:rsidRPr="003420FA">
        <w:rPr>
          <w:lang w:val="hr-HR"/>
        </w:rPr>
        <w:t xml:space="preserve">arodne novine” </w:t>
      </w:r>
      <w:r w:rsidRPr="003420FA">
        <w:rPr>
          <w:lang w:val="hr-HR"/>
        </w:rPr>
        <w:t>44/96, 29/99, 129/00</w:t>
      </w:r>
      <w:r w:rsidR="001446B0" w:rsidRPr="003420FA">
        <w:rPr>
          <w:lang w:val="hr-HR"/>
        </w:rPr>
        <w:t>,</w:t>
      </w:r>
      <w:r w:rsidRPr="003420FA">
        <w:rPr>
          <w:lang w:val="hr-HR"/>
        </w:rPr>
        <w:t xml:space="preserve"> 123/03</w:t>
      </w:r>
      <w:r w:rsidR="00950720" w:rsidRPr="003420FA">
        <w:rPr>
          <w:lang w:val="hr-HR"/>
        </w:rPr>
        <w:t xml:space="preserve">, </w:t>
      </w:r>
      <w:r w:rsidR="001446B0" w:rsidRPr="003420FA">
        <w:rPr>
          <w:lang w:val="hr-HR"/>
        </w:rPr>
        <w:t>82/06</w:t>
      </w:r>
      <w:r w:rsidR="00B85CC8" w:rsidRPr="003420FA">
        <w:rPr>
          <w:lang w:val="hr-HR"/>
        </w:rPr>
        <w:t>,</w:t>
      </w:r>
      <w:r w:rsidR="00950720" w:rsidRPr="003420FA">
        <w:rPr>
          <w:lang w:val="hr-HR"/>
        </w:rPr>
        <w:t xml:space="preserve"> 116/10</w:t>
      </w:r>
      <w:r w:rsidR="00054825" w:rsidRPr="003420FA">
        <w:rPr>
          <w:lang w:val="hr-HR"/>
        </w:rPr>
        <w:t>,</w:t>
      </w:r>
      <w:r w:rsidR="00B85CC8" w:rsidRPr="003420FA">
        <w:rPr>
          <w:lang w:val="hr-HR"/>
        </w:rPr>
        <w:t xml:space="preserve"> 25/12</w:t>
      </w:r>
      <w:r w:rsidR="00054825" w:rsidRPr="003420FA">
        <w:rPr>
          <w:lang w:val="hr-HR"/>
        </w:rPr>
        <w:t xml:space="preserve"> i 133/12</w:t>
      </w:r>
      <w:r w:rsidRPr="003420FA">
        <w:rPr>
          <w:lang w:val="hr-HR"/>
        </w:rPr>
        <w:t>, u daljnjem tekstu: SZ) propisano je da stečajni upravitelj ima pravo na nagradu za svoj rad te na naknadu stvarnih troškova.</w:t>
      </w:r>
    </w:p>
    <w:p w:rsidRDefault="001446B0" w:rsidP="00E83566" w:rsidR="001446B0" w:rsidRPr="003420FA">
      <w:pPr>
        <w:ind w:firstLine="708"/>
        <w:jc w:val="both"/>
        <w:rPr>
          <w:lang w:val="hr-HR"/>
        </w:rPr>
      </w:pPr>
    </w:p>
    <w:p w:rsidRDefault="001446B0" w:rsidP="001446B0" w:rsidR="001446B0" w:rsidRPr="003420FA">
      <w:pPr>
        <w:ind w:firstLine="708"/>
        <w:jc w:val="both"/>
        <w:rPr>
          <w:lang w:val="hr-HR"/>
        </w:rPr>
      </w:pPr>
      <w:r w:rsidRPr="003420FA">
        <w:rPr>
          <w:lang w:val="hr-HR"/>
        </w:rPr>
        <w:t xml:space="preserve">Odredbom stavka 3. istog članka propisano je da obračun </w:t>
      </w:r>
      <w:r w:rsidRPr="003420FA">
        <w:rPr>
          <w:bCs/>
          <w:lang w:val="hr-HR"/>
        </w:rPr>
        <w:t>stvarnih</w:t>
      </w:r>
      <w:r w:rsidRPr="003420FA">
        <w:rPr>
          <w:bCs/>
          <w:color w:val="339966"/>
          <w:lang w:val="hr-HR"/>
        </w:rPr>
        <w:t xml:space="preserve"> </w:t>
      </w:r>
      <w:r w:rsidRPr="003420FA">
        <w:rPr>
          <w:lang w:val="hr-HR"/>
        </w:rPr>
        <w:t>troškova rješenjem odobrava stečajni sudac na temelju pisanog, obrazloženog i dokumentiranog izvješća stečajnog upravitelja.</w:t>
      </w:r>
    </w:p>
    <w:p w:rsidRDefault="001446B0" w:rsidP="001446B0" w:rsidR="001446B0" w:rsidRPr="003420FA">
      <w:pPr>
        <w:ind w:firstLine="708"/>
        <w:jc w:val="both"/>
        <w:rPr>
          <w:lang w:val="hr-HR"/>
        </w:rPr>
      </w:pPr>
    </w:p>
    <w:p w:rsidRDefault="00C80288" w:rsidP="00E010BB" w:rsidR="00D2503C" w:rsidRPr="003420FA">
      <w:pPr>
        <w:ind w:firstLine="708"/>
        <w:jc w:val="both"/>
        <w:rPr>
          <w:lang w:val="hr-HR"/>
        </w:rPr>
      </w:pPr>
      <w:r w:rsidRPr="003420FA">
        <w:rPr>
          <w:lang w:val="hr-HR"/>
        </w:rPr>
        <w:t xml:space="preserve">Iz </w:t>
      </w:r>
      <w:r w:rsidR="00F263FB" w:rsidRPr="003420FA">
        <w:rPr>
          <w:lang w:val="hr-HR"/>
        </w:rPr>
        <w:t>podnijetog obrazloženog prijedloga, priložene dokumentacije</w:t>
      </w:r>
      <w:r w:rsidR="00467207" w:rsidRPr="003420FA">
        <w:rPr>
          <w:lang w:val="hr-HR"/>
        </w:rPr>
        <w:t xml:space="preserve"> tom prijedlogu</w:t>
      </w:r>
      <w:r w:rsidR="00F263FB" w:rsidRPr="003420FA">
        <w:rPr>
          <w:lang w:val="hr-HR"/>
        </w:rPr>
        <w:t xml:space="preserve">, podnijetog izvješća o tijeku postupka i stanju stečajne mase </w:t>
      </w:r>
      <w:r w:rsidR="00D2503C" w:rsidRPr="003420FA">
        <w:rPr>
          <w:lang w:val="hr-HR"/>
        </w:rPr>
        <w:t>utvr</w:t>
      </w:r>
      <w:r w:rsidR="00E010BB" w:rsidRPr="003420FA">
        <w:rPr>
          <w:lang w:val="hr-HR"/>
        </w:rPr>
        <w:t xml:space="preserve">đeno je da se </w:t>
      </w:r>
      <w:r w:rsidR="00D2503C" w:rsidRPr="003420FA">
        <w:rPr>
          <w:lang w:val="hr-HR"/>
        </w:rPr>
        <w:t xml:space="preserve">radi o </w:t>
      </w:r>
      <w:r w:rsidR="00E010BB" w:rsidRPr="003420FA">
        <w:rPr>
          <w:lang w:val="hr-HR"/>
        </w:rPr>
        <w:t xml:space="preserve">putnim </w:t>
      </w:r>
      <w:r w:rsidR="00D2503C" w:rsidRPr="003420FA">
        <w:rPr>
          <w:lang w:val="hr-HR"/>
        </w:rPr>
        <w:t>troškovima</w:t>
      </w:r>
      <w:r w:rsidR="00915A21">
        <w:rPr>
          <w:lang w:val="hr-HR"/>
        </w:rPr>
        <w:t>,</w:t>
      </w:r>
      <w:r w:rsidR="00D2503C" w:rsidRPr="003420FA">
        <w:rPr>
          <w:lang w:val="hr-HR"/>
        </w:rPr>
        <w:t xml:space="preserve"> </w:t>
      </w:r>
      <w:r w:rsidR="00F71A6A" w:rsidRPr="003420FA">
        <w:rPr>
          <w:lang w:val="hr-HR"/>
        </w:rPr>
        <w:t xml:space="preserve">tri odlaska </w:t>
      </w:r>
      <w:r w:rsidR="00E010BB" w:rsidRPr="003420FA">
        <w:rPr>
          <w:lang w:val="hr-HR"/>
        </w:rPr>
        <w:t xml:space="preserve">u </w:t>
      </w:r>
      <w:r w:rsidR="00467207" w:rsidRPr="003420FA">
        <w:rPr>
          <w:lang w:val="hr-HR"/>
        </w:rPr>
        <w:t xml:space="preserve">sjedište dužnika u </w:t>
      </w:r>
      <w:r w:rsidR="00E010BB" w:rsidRPr="003420FA">
        <w:rPr>
          <w:lang w:val="hr-HR"/>
        </w:rPr>
        <w:t>De</w:t>
      </w:r>
      <w:r w:rsidR="00122282">
        <w:rPr>
          <w:lang w:val="hr-HR"/>
        </w:rPr>
        <w:t>l</w:t>
      </w:r>
      <w:r w:rsidR="00E010BB" w:rsidRPr="003420FA">
        <w:rPr>
          <w:lang w:val="hr-HR"/>
        </w:rPr>
        <w:t>nic</w:t>
      </w:r>
      <w:r w:rsidR="00F71A6A" w:rsidRPr="003420FA">
        <w:rPr>
          <w:lang w:val="hr-HR"/>
        </w:rPr>
        <w:t>ama</w:t>
      </w:r>
      <w:r w:rsidR="003E5CFD" w:rsidRPr="003420FA">
        <w:rPr>
          <w:lang w:val="hr-HR"/>
        </w:rPr>
        <w:t xml:space="preserve">, </w:t>
      </w:r>
      <w:r w:rsidR="00661760" w:rsidRPr="003420FA">
        <w:rPr>
          <w:lang w:val="hr-HR"/>
        </w:rPr>
        <w:t xml:space="preserve">kao i putnih troškova radi </w:t>
      </w:r>
      <w:r w:rsidR="003E5CFD" w:rsidRPr="003420FA">
        <w:rPr>
          <w:lang w:val="hr-HR"/>
        </w:rPr>
        <w:t>odla</w:t>
      </w:r>
      <w:r w:rsidR="00661760" w:rsidRPr="003420FA">
        <w:rPr>
          <w:lang w:val="hr-HR"/>
        </w:rPr>
        <w:t xml:space="preserve">ska </w:t>
      </w:r>
      <w:r w:rsidR="003E5CFD" w:rsidRPr="003420FA">
        <w:rPr>
          <w:lang w:val="hr-HR"/>
        </w:rPr>
        <w:t xml:space="preserve">u Galižanu </w:t>
      </w:r>
      <w:r w:rsidR="00661760" w:rsidRPr="003420FA">
        <w:rPr>
          <w:lang w:val="hr-HR"/>
        </w:rPr>
        <w:t>gdje se nalazila nekretnina dužnika</w:t>
      </w:r>
      <w:r w:rsidR="00F71A6A" w:rsidRPr="003420FA">
        <w:rPr>
          <w:lang w:val="hr-HR"/>
        </w:rPr>
        <w:t xml:space="preserve"> i to </w:t>
      </w:r>
      <w:r w:rsidR="00661760" w:rsidRPr="003420FA">
        <w:rPr>
          <w:lang w:val="hr-HR"/>
        </w:rPr>
        <w:t xml:space="preserve">dana 4. travnja 2015. </w:t>
      </w:r>
      <w:r w:rsidR="00F71A6A" w:rsidRPr="003420FA">
        <w:rPr>
          <w:lang w:val="hr-HR"/>
        </w:rPr>
        <w:t xml:space="preserve">radi </w:t>
      </w:r>
      <w:r w:rsidR="00661760" w:rsidRPr="003420FA">
        <w:rPr>
          <w:lang w:val="hr-HR"/>
        </w:rPr>
        <w:t>obila</w:t>
      </w:r>
      <w:r w:rsidR="00F71A6A" w:rsidRPr="003420FA">
        <w:rPr>
          <w:lang w:val="hr-HR"/>
        </w:rPr>
        <w:t xml:space="preserve">ska nekretnine </w:t>
      </w:r>
      <w:r w:rsidR="00661760" w:rsidRPr="003420FA">
        <w:rPr>
          <w:lang w:val="hr-HR"/>
        </w:rPr>
        <w:t>s ponuditeljima, dana 24. travnja 2015</w:t>
      </w:r>
      <w:r w:rsidR="00122282">
        <w:rPr>
          <w:lang w:val="hr-HR"/>
        </w:rPr>
        <w:t>. obilazak nekretnine s kupcem,</w:t>
      </w:r>
      <w:r w:rsidR="00661760" w:rsidRPr="003420FA">
        <w:rPr>
          <w:lang w:val="hr-HR"/>
        </w:rPr>
        <w:t xml:space="preserve"> te odlazak u Galiž</w:t>
      </w:r>
      <w:r w:rsidR="00122282">
        <w:rPr>
          <w:lang w:val="hr-HR"/>
        </w:rPr>
        <w:t>a</w:t>
      </w:r>
      <w:r w:rsidR="00661760" w:rsidRPr="003420FA">
        <w:rPr>
          <w:lang w:val="hr-HR"/>
        </w:rPr>
        <w:t xml:space="preserve">nu radi primopredaje </w:t>
      </w:r>
      <w:r w:rsidR="00F71A6A" w:rsidRPr="003420FA">
        <w:rPr>
          <w:lang w:val="hr-HR"/>
        </w:rPr>
        <w:t xml:space="preserve">prodane </w:t>
      </w:r>
      <w:r w:rsidR="00661760" w:rsidRPr="003420FA">
        <w:rPr>
          <w:lang w:val="hr-HR"/>
        </w:rPr>
        <w:t>ne</w:t>
      </w:r>
      <w:r w:rsidR="00122282">
        <w:rPr>
          <w:lang w:val="hr-HR"/>
        </w:rPr>
        <w:t xml:space="preserve">kretnine </w:t>
      </w:r>
      <w:r w:rsidR="00661760" w:rsidRPr="003420FA">
        <w:rPr>
          <w:lang w:val="hr-HR"/>
        </w:rPr>
        <w:t xml:space="preserve">dana 12. svibnja 2015., </w:t>
      </w:r>
      <w:r w:rsidR="000E7064" w:rsidRPr="003420FA">
        <w:rPr>
          <w:lang w:val="hr-HR"/>
        </w:rPr>
        <w:t xml:space="preserve">te </w:t>
      </w:r>
      <w:r w:rsidR="00F71A6A" w:rsidRPr="003420FA">
        <w:rPr>
          <w:lang w:val="hr-HR"/>
        </w:rPr>
        <w:t xml:space="preserve">da su </w:t>
      </w:r>
      <w:r w:rsidR="00ED1B96" w:rsidRPr="003420FA">
        <w:rPr>
          <w:lang w:val="hr-HR"/>
        </w:rPr>
        <w:t>troškovi</w:t>
      </w:r>
      <w:r w:rsidR="00F71A6A" w:rsidRPr="003420FA">
        <w:rPr>
          <w:lang w:val="hr-HR"/>
        </w:rPr>
        <w:t xml:space="preserve"> </w:t>
      </w:r>
      <w:r w:rsidR="00ED1B96" w:rsidRPr="003420FA">
        <w:rPr>
          <w:lang w:val="hr-HR"/>
        </w:rPr>
        <w:t xml:space="preserve">parkiranja u </w:t>
      </w:r>
      <w:r w:rsidR="000E7064" w:rsidRPr="003420FA">
        <w:rPr>
          <w:lang w:val="hr-HR"/>
        </w:rPr>
        <w:t>Rijeci</w:t>
      </w:r>
      <w:r w:rsidR="00F71A6A" w:rsidRPr="003420FA">
        <w:rPr>
          <w:lang w:val="hr-HR"/>
        </w:rPr>
        <w:t xml:space="preserve">, </w:t>
      </w:r>
      <w:r w:rsidR="00D2503C" w:rsidRPr="003420FA">
        <w:rPr>
          <w:lang w:val="hr-HR"/>
        </w:rPr>
        <w:t>bili opravdani</w:t>
      </w:r>
      <w:r w:rsidR="00E83566" w:rsidRPr="003420FA">
        <w:rPr>
          <w:lang w:val="hr-HR"/>
        </w:rPr>
        <w:t>.</w:t>
      </w:r>
    </w:p>
    <w:p w:rsidRDefault="00E83566" w:rsidP="00E83566" w:rsidR="00E83566" w:rsidRPr="003420FA">
      <w:pPr>
        <w:ind w:firstLine="708"/>
        <w:jc w:val="both"/>
        <w:rPr>
          <w:lang w:val="hr-HR"/>
        </w:rPr>
      </w:pPr>
    </w:p>
    <w:p w:rsidRDefault="00122282" w:rsidP="00661760" w:rsidR="00661760" w:rsidRPr="003420FA">
      <w:pPr>
        <w:ind w:firstLine="720"/>
        <w:jc w:val="both"/>
        <w:rPr>
          <w:color w:val="000000"/>
          <w:szCs w:val="24"/>
          <w:lang w:val="hr-HR"/>
        </w:rPr>
      </w:pPr>
      <w:r>
        <w:rPr>
          <w:lang w:val="hr-HR"/>
        </w:rPr>
        <w:t>Stoga je</w:t>
      </w:r>
      <w:r w:rsidR="00661760" w:rsidRPr="003420FA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661760" w:rsidRPr="003420FA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</w:t>
      </w:r>
      <w:r>
        <w:rPr>
          <w:color w:val="000000"/>
          <w:szCs w:val="24"/>
          <w:lang w:val="hr-HR"/>
        </w:rPr>
        <w:t>r</w:t>
      </w:r>
      <w:r w:rsidR="00661760" w:rsidRPr="003420FA">
        <w:rPr>
          <w:color w:val="000000"/>
          <w:szCs w:val="24"/>
          <w:lang w:val="hr-HR"/>
        </w:rPr>
        <w:t>eke ovog rješenja.</w:t>
      </w:r>
    </w:p>
    <w:p w:rsidRDefault="00661760" w:rsidP="00661760" w:rsidR="00661760" w:rsidRPr="003420FA">
      <w:pPr>
        <w:ind w:firstLine="720"/>
        <w:jc w:val="both"/>
        <w:rPr>
          <w:lang w:val="hr-HR"/>
        </w:rPr>
      </w:pPr>
    </w:p>
    <w:p w:rsidRDefault="00661760" w:rsidP="00661760" w:rsidR="00661760" w:rsidRPr="003420FA">
      <w:pPr>
        <w:ind w:firstLine="708"/>
        <w:jc w:val="both"/>
        <w:rPr>
          <w:lang w:val="hr-HR"/>
        </w:rPr>
      </w:pPr>
      <w:r w:rsidRPr="003420FA">
        <w:rPr>
          <w:lang w:val="hr-HR"/>
        </w:rPr>
        <w:t>Odluka pod točkom II. izreke ovog rješ</w:t>
      </w:r>
      <w:r w:rsidR="00122282">
        <w:rPr>
          <w:lang w:val="hr-HR"/>
        </w:rPr>
        <w:t>e</w:t>
      </w:r>
      <w:r w:rsidRPr="003420FA">
        <w:rPr>
          <w:lang w:val="hr-HR"/>
        </w:rPr>
        <w:t>nja donijeta je primjenom odredbe stavka 4. istog članka.</w:t>
      </w:r>
    </w:p>
    <w:p w:rsidRDefault="00327827" w:rsidP="00327827" w:rsidR="00327827" w:rsidRPr="003420FA">
      <w:pPr>
        <w:ind w:firstLine="720"/>
        <w:jc w:val="center"/>
        <w:rPr>
          <w:lang w:val="hr-HR"/>
        </w:rPr>
      </w:pPr>
    </w:p>
    <w:p w:rsidRDefault="00661760" w:rsidP="00327827" w:rsidR="00661760" w:rsidRPr="003420FA">
      <w:pPr>
        <w:ind w:firstLine="720"/>
        <w:jc w:val="center"/>
        <w:rPr>
          <w:lang w:val="hr-HR"/>
        </w:rPr>
      </w:pPr>
    </w:p>
    <w:p w:rsidRDefault="00D2503C" w:rsidP="00E010BB" w:rsidR="00D2503C" w:rsidRPr="003420FA">
      <w:pPr>
        <w:jc w:val="center"/>
        <w:rPr>
          <w:rFonts w:eastAsia="MS Mincho"/>
          <w:lang w:val="hr-HR"/>
        </w:rPr>
      </w:pPr>
      <w:r w:rsidRPr="003420FA">
        <w:rPr>
          <w:rFonts w:eastAsia="MS Mincho"/>
          <w:lang w:val="hr-HR"/>
        </w:rPr>
        <w:t>U Rijeci</w:t>
      </w:r>
      <w:r w:rsidR="0014772A" w:rsidRPr="003420FA">
        <w:rPr>
          <w:rFonts w:eastAsia="MS Mincho"/>
          <w:lang w:val="hr-HR"/>
        </w:rPr>
        <w:t xml:space="preserve">, </w:t>
      </w:r>
      <w:r w:rsidR="003E5CFD" w:rsidRPr="003420FA">
        <w:rPr>
          <w:lang w:val="hr-HR"/>
        </w:rPr>
        <w:t xml:space="preserve">22. listopada </w:t>
      </w:r>
      <w:r w:rsidR="00D066C3" w:rsidRPr="003420FA">
        <w:rPr>
          <w:rFonts w:eastAsia="MS Mincho"/>
          <w:lang w:val="hr-HR"/>
        </w:rPr>
        <w:t>2015</w:t>
      </w:r>
      <w:r w:rsidR="004715DD" w:rsidRPr="003420FA">
        <w:rPr>
          <w:rFonts w:eastAsia="MS Mincho"/>
          <w:lang w:val="hr-HR"/>
        </w:rPr>
        <w:t>.</w:t>
      </w:r>
    </w:p>
    <w:p w:rsidRDefault="00D2503C" w:rsidR="00ED5C2E" w:rsidRPr="003420FA">
      <w:pPr>
        <w:jc w:val="right"/>
        <w:rPr>
          <w:rFonts w:eastAsia="MS Mincho"/>
          <w:lang w:val="hr-HR"/>
        </w:rPr>
      </w:pPr>
      <w:r w:rsidRPr="003420FA">
        <w:rPr>
          <w:rFonts w:eastAsia="MS Mincho"/>
          <w:lang w:val="hr-HR"/>
        </w:rPr>
        <w:t xml:space="preserve">       </w:t>
      </w:r>
    </w:p>
    <w:p w:rsidRDefault="00D2503C" w:rsidR="00D2503C" w:rsidRPr="003420FA">
      <w:pPr>
        <w:jc w:val="right"/>
        <w:rPr>
          <w:rFonts w:eastAsia="MS Mincho"/>
          <w:lang w:val="hr-HR"/>
        </w:rPr>
      </w:pPr>
      <w:r w:rsidRPr="003420FA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D2503C" w:rsidRPr="003420FA">
      <w:pPr>
        <w:jc w:val="right"/>
        <w:rPr>
          <w:rFonts w:eastAsia="MS Mincho"/>
          <w:lang w:val="hr-HR"/>
        </w:rPr>
      </w:pPr>
      <w:r w:rsidRPr="003420FA">
        <w:rPr>
          <w:rFonts w:eastAsia="MS Mincho"/>
          <w:lang w:val="hr-HR"/>
        </w:rPr>
        <w:t xml:space="preserve">  </w:t>
      </w:r>
    </w:p>
    <w:p w:rsidRDefault="00122282" w:rsidP="00122282" w:rsidR="00D2503C" w:rsidRPr="003420FA">
      <w:pPr>
        <w:ind w:left="7212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</w:t>
      </w:r>
      <w:r w:rsidR="00D2503C" w:rsidRPr="003420FA">
        <w:rPr>
          <w:rFonts w:eastAsia="MS Mincho"/>
          <w:lang w:val="hr-HR"/>
        </w:rPr>
        <w:t>Liljana Ugrin</w:t>
      </w:r>
    </w:p>
    <w:p w:rsidRDefault="00D2503C" w:rsidR="00D2503C" w:rsidRPr="003420FA">
      <w:pPr>
        <w:jc w:val="right"/>
        <w:rPr>
          <w:rFonts w:eastAsia="MS Mincho"/>
          <w:lang w:val="hr-HR"/>
        </w:rPr>
      </w:pPr>
      <w:r w:rsidRPr="003420FA">
        <w:rPr>
          <w:rFonts w:eastAsia="MS Mincho"/>
          <w:lang w:val="hr-HR"/>
        </w:rPr>
        <w:t xml:space="preserve"> </w:t>
      </w:r>
    </w:p>
    <w:p w:rsidRDefault="00E83566" w:rsidR="00E83566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420FA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420FA">
      <w:pPr>
        <w:jc w:val="both"/>
        <w:rPr>
          <w:bCs/>
          <w:szCs w:val="24"/>
          <w:lang w:val="hr-HR"/>
        </w:rPr>
      </w:pPr>
    </w:p>
    <w:p w:rsidRDefault="00D2503C" w:rsidP="00AE3F0C" w:rsidR="00D2503C" w:rsidRPr="003420FA">
      <w:pPr>
        <w:jc w:val="both"/>
        <w:rPr>
          <w:szCs w:val="24"/>
          <w:lang w:val="hr-HR"/>
        </w:rPr>
      </w:pPr>
      <w:r w:rsidRPr="003420FA">
        <w:rPr>
          <w:szCs w:val="24"/>
          <w:lang w:val="hr-HR"/>
        </w:rPr>
        <w:tab/>
      </w:r>
      <w:r w:rsidR="005F1EE4" w:rsidRPr="003420FA">
        <w:rPr>
          <w:szCs w:val="24"/>
          <w:lang w:val="hr-HR"/>
        </w:rPr>
        <w:t>Protiv ovog rješenja pravo na žalbu imaju stečajni upravitelj i svaki stečajni vjerovnik ( članka 29. stavak 5. SZ ).</w:t>
      </w:r>
      <w:r w:rsidRPr="003420FA">
        <w:rPr>
          <w:szCs w:val="24"/>
          <w:lang w:val="hr-HR"/>
        </w:rPr>
        <w:t xml:space="preserve"> Žalba se podnosi </w:t>
      </w:r>
      <w:r w:rsidR="005F1EE4" w:rsidRPr="003420FA">
        <w:rPr>
          <w:szCs w:val="24"/>
          <w:lang w:val="hr-HR"/>
        </w:rPr>
        <w:t xml:space="preserve">u roku od 8 dana od dana primitka istog </w:t>
      </w:r>
      <w:r w:rsidRPr="003420FA">
        <w:rPr>
          <w:szCs w:val="24"/>
          <w:lang w:val="hr-HR"/>
        </w:rPr>
        <w:t>putem ovog suda</w:t>
      </w:r>
      <w:r w:rsidR="00526E42">
        <w:rPr>
          <w:szCs w:val="24"/>
          <w:lang w:val="hr-HR"/>
        </w:rPr>
        <w:t>,</w:t>
      </w:r>
      <w:r w:rsidRPr="003420FA">
        <w:rPr>
          <w:szCs w:val="24"/>
          <w:lang w:val="hr-HR"/>
        </w:rPr>
        <w:t xml:space="preserve"> u tri istovjetna primjerka</w:t>
      </w:r>
      <w:r w:rsidR="005F1EE4" w:rsidRPr="003420FA">
        <w:rPr>
          <w:szCs w:val="24"/>
          <w:lang w:val="hr-HR"/>
        </w:rPr>
        <w:t>.</w:t>
      </w:r>
      <w:r w:rsidRPr="003420FA">
        <w:rPr>
          <w:szCs w:val="24"/>
          <w:lang w:val="hr-HR"/>
        </w:rPr>
        <w:t xml:space="preserve"> </w:t>
      </w:r>
      <w:r w:rsidR="00AE3F0C" w:rsidRPr="003420FA">
        <w:rPr>
          <w:szCs w:val="24"/>
          <w:lang w:val="hr-HR"/>
        </w:rPr>
        <w:t>O</w:t>
      </w:r>
      <w:r w:rsidRPr="003420FA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420FA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263FB" w:rsidR="00D06818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420FA">
        <w:rPr>
          <w:rFonts w:cs="Times New Roman" w:eastAsia="MS Mincho" w:hAnsi="Times New Roman" w:ascii="Times New Roman"/>
          <w:szCs w:val="24"/>
        </w:rPr>
        <w:t xml:space="preserve">1. </w:t>
      </w:r>
      <w:r w:rsidRPr="003420FA">
        <w:rPr>
          <w:rFonts w:cs="Times New Roman" w:eastAsia="MS Mincho" w:hAnsi="Times New Roman" w:ascii="Times New Roman"/>
          <w:szCs w:val="24"/>
        </w:rPr>
        <w:tab/>
      </w:r>
      <w:r w:rsidR="00ED1B96" w:rsidRPr="003420FA">
        <w:rPr>
          <w:rFonts w:cs="Times New Roman" w:eastAsia="MS Mincho" w:hAnsi="Times New Roman" w:ascii="Times New Roman"/>
          <w:szCs w:val="24"/>
        </w:rPr>
        <w:t>R</w:t>
      </w:r>
      <w:r w:rsidR="00D06818" w:rsidRPr="003420FA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F263FB" w:rsidP="00E010BB" w:rsidR="00F263FB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420FA">
        <w:rPr>
          <w:rFonts w:cs="Times New Roman" w:eastAsia="MS Mincho" w:hAnsi="Times New Roman" w:ascii="Times New Roman"/>
          <w:szCs w:val="24"/>
        </w:rPr>
        <w:t>2.</w:t>
      </w:r>
      <w:r w:rsidRPr="003420FA">
        <w:rPr>
          <w:rFonts w:cs="Times New Roman" w:eastAsia="MS Mincho" w:hAnsi="Times New Roman" w:ascii="Times New Roman"/>
          <w:szCs w:val="24"/>
        </w:rPr>
        <w:tab/>
        <w:t>rješenj</w:t>
      </w:r>
      <w:r w:rsidR="00661760" w:rsidRPr="003420FA">
        <w:rPr>
          <w:rFonts w:cs="Times New Roman" w:eastAsia="MS Mincho" w:hAnsi="Times New Roman" w:ascii="Times New Roman"/>
          <w:szCs w:val="24"/>
        </w:rPr>
        <w:t>e</w:t>
      </w:r>
      <w:r w:rsidRPr="003420FA">
        <w:rPr>
          <w:rFonts w:cs="Times New Roman" w:eastAsia="MS Mincho" w:hAnsi="Times New Roman" w:ascii="Times New Roman"/>
          <w:szCs w:val="24"/>
        </w:rPr>
        <w:t xml:space="preserve"> objaviti na </w:t>
      </w:r>
      <w:r w:rsidR="00661760" w:rsidRPr="003420FA">
        <w:rPr>
          <w:rFonts w:cs="Times New Roman" w:eastAsia="MS Mincho" w:hAnsi="Times New Roman" w:ascii="Times New Roman"/>
          <w:szCs w:val="24"/>
        </w:rPr>
        <w:t xml:space="preserve">mrežnoj stranici e-oglasne ploče suda </w:t>
      </w:r>
    </w:p>
    <w:p w:rsidRDefault="00661760" w:rsidP="00E010BB" w:rsidR="00661760" w:rsidRPr="003420F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06818" w:rsidP="00E010BB" w:rsidR="00D06818" w:rsidRPr="003420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420FA">
        <w:rPr>
          <w:rFonts w:cs="Times New Roman" w:eastAsia="MS Mincho" w:hAnsi="Times New Roman" w:ascii="Times New Roman"/>
        </w:rPr>
        <w:t xml:space="preserve">U Rijeci, </w:t>
      </w:r>
      <w:r w:rsidR="003E5CFD" w:rsidRPr="003420FA">
        <w:rPr>
          <w:rFonts w:cs="Times New Roman" w:hAnsi="Times New Roman" w:ascii="Times New Roman"/>
        </w:rPr>
        <w:t xml:space="preserve">22. listopada </w:t>
      </w:r>
      <w:r w:rsidR="00D066C3" w:rsidRPr="003420FA">
        <w:rPr>
          <w:rFonts w:cs="Times New Roman" w:eastAsia="MS Mincho" w:hAnsi="Times New Roman" w:ascii="Times New Roman"/>
        </w:rPr>
        <w:t>2015</w:t>
      </w:r>
      <w:r w:rsidRPr="003420FA">
        <w:rPr>
          <w:rFonts w:cs="Times New Roman" w:hAnsi="Times New Roman" w:ascii="Times New Roman"/>
        </w:rPr>
        <w:t>.</w:t>
      </w:r>
    </w:p>
    <w:sectPr w:rsidSect="003420FA" w:rsidR="00D06818" w:rsidRPr="003420FA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03A" w:rsidR="006C603A">
      <w:r>
        <w:separator/>
      </w:r>
    </w:p>
  </w:endnote>
  <w:endnote w:id="0" w:type="continuationSeparator">
    <w:p w:rsidRDefault="006C603A" w:rsidR="006C6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B61" w:rsidP="003D5E63" w:rsidR="00200B61" w:rsidRPr="00526E42">
    <w:pPr>
      <w:pStyle w:val="Podnoje"/>
      <w:jc w:val="center"/>
    </w:pPr>
    <w:r w:rsidRPr="00526E42">
      <w:rPr>
        <w:rStyle w:val="Brojstranice"/>
      </w:rPr>
      <w:fldChar w:fldCharType="begin"/>
    </w:r>
    <w:r w:rsidRPr="00526E42">
      <w:rPr>
        <w:rStyle w:val="Brojstranice"/>
      </w:rPr>
      <w:instrText xml:space="preserve"> PAGE </w:instrText>
    </w:r>
    <w:r w:rsidRPr="00526E42">
      <w:rPr>
        <w:rStyle w:val="Brojstranice"/>
      </w:rPr>
      <w:fldChar w:fldCharType="separate"/>
    </w:r>
    <w:r w:rsidR="00947716">
      <w:rPr>
        <w:rStyle w:val="Brojstranice"/>
        <w:noProof/>
      </w:rPr>
      <w:t>1</w:t>
    </w:r>
    <w:r w:rsidRPr="00526E42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03A" w:rsidR="006C603A">
      <w:r>
        <w:separator/>
      </w:r>
    </w:p>
  </w:footnote>
  <w:footnote w:id="0" w:type="continuationSeparator">
    <w:p w:rsidRDefault="006C603A" w:rsidR="006C6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B61" w:rsidP="00AE3F0C" w:rsidR="00200B61">
    <w:pPr>
      <w:pStyle w:val="Zaglavlje"/>
      <w:jc w:val="right"/>
      <w:rPr>
        <w:lang w:val="hr-HR"/>
      </w:rPr>
    </w:pPr>
  </w:p>
  <w:p w:rsidRDefault="00200B61" w:rsidP="00B36882" w:rsidR="00200B61" w:rsidRPr="00200B61">
    <w:pPr>
      <w:pStyle w:val="Zaglavlje"/>
      <w:jc w:val="right"/>
      <w:rPr>
        <w:lang w:val="hr-HR"/>
      </w:rPr>
    </w:pPr>
    <w:r w:rsidRPr="00200B61">
      <w:t>Posl. broj 7 St-49/13-</w:t>
    </w:r>
    <w:r w:rsidR="003420FA">
      <w:t>182</w:t>
    </w:r>
    <w:r w:rsidR="00661760">
      <w:t xml:space="preserve"> </w:t>
    </w:r>
    <w:r w:rsidR="00D066C3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01DF"/>
    <w:rsid w:val="00012703"/>
    <w:rsid w:val="000301E7"/>
    <w:rsid w:val="000419C1"/>
    <w:rsid w:val="00054825"/>
    <w:rsid w:val="000655ED"/>
    <w:rsid w:val="00065EB5"/>
    <w:rsid w:val="00096FF4"/>
    <w:rsid w:val="000B2FCF"/>
    <w:rsid w:val="000D3008"/>
    <w:rsid w:val="000E7064"/>
    <w:rsid w:val="000F2107"/>
    <w:rsid w:val="00112D78"/>
    <w:rsid w:val="00122282"/>
    <w:rsid w:val="001446B0"/>
    <w:rsid w:val="0014772A"/>
    <w:rsid w:val="00180E9F"/>
    <w:rsid w:val="001979AD"/>
    <w:rsid w:val="001E45F6"/>
    <w:rsid w:val="00200B61"/>
    <w:rsid w:val="00252E72"/>
    <w:rsid w:val="00296899"/>
    <w:rsid w:val="002F7BB4"/>
    <w:rsid w:val="0032343F"/>
    <w:rsid w:val="00327827"/>
    <w:rsid w:val="00337DD7"/>
    <w:rsid w:val="003420FA"/>
    <w:rsid w:val="00342706"/>
    <w:rsid w:val="003501DE"/>
    <w:rsid w:val="00352C0B"/>
    <w:rsid w:val="00356A01"/>
    <w:rsid w:val="00384A68"/>
    <w:rsid w:val="0039352F"/>
    <w:rsid w:val="003B5EAD"/>
    <w:rsid w:val="003C11E7"/>
    <w:rsid w:val="003C7ADA"/>
    <w:rsid w:val="003D590E"/>
    <w:rsid w:val="003D5E63"/>
    <w:rsid w:val="003E5CFD"/>
    <w:rsid w:val="00400D28"/>
    <w:rsid w:val="0045005C"/>
    <w:rsid w:val="00467207"/>
    <w:rsid w:val="004715DD"/>
    <w:rsid w:val="004E0B79"/>
    <w:rsid w:val="004E1B6E"/>
    <w:rsid w:val="005045A2"/>
    <w:rsid w:val="00526E42"/>
    <w:rsid w:val="00596D6D"/>
    <w:rsid w:val="005F1EE4"/>
    <w:rsid w:val="00630533"/>
    <w:rsid w:val="00661760"/>
    <w:rsid w:val="00664EF9"/>
    <w:rsid w:val="00681E86"/>
    <w:rsid w:val="006828FD"/>
    <w:rsid w:val="006C1952"/>
    <w:rsid w:val="006C55F9"/>
    <w:rsid w:val="006C603A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B760A"/>
    <w:rsid w:val="007D3C76"/>
    <w:rsid w:val="007D3F02"/>
    <w:rsid w:val="007D5F5B"/>
    <w:rsid w:val="00800954"/>
    <w:rsid w:val="00816757"/>
    <w:rsid w:val="00825788"/>
    <w:rsid w:val="00831720"/>
    <w:rsid w:val="00853613"/>
    <w:rsid w:val="008819AF"/>
    <w:rsid w:val="00891506"/>
    <w:rsid w:val="0089484F"/>
    <w:rsid w:val="008A717C"/>
    <w:rsid w:val="008A7688"/>
    <w:rsid w:val="008E247B"/>
    <w:rsid w:val="00915A21"/>
    <w:rsid w:val="00916B6F"/>
    <w:rsid w:val="00935667"/>
    <w:rsid w:val="009429A9"/>
    <w:rsid w:val="00947716"/>
    <w:rsid w:val="00950720"/>
    <w:rsid w:val="009A45DB"/>
    <w:rsid w:val="009D19F8"/>
    <w:rsid w:val="009D3A6A"/>
    <w:rsid w:val="009D4BEE"/>
    <w:rsid w:val="009E58DA"/>
    <w:rsid w:val="00A11839"/>
    <w:rsid w:val="00A161D8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6882"/>
    <w:rsid w:val="00B56E90"/>
    <w:rsid w:val="00B75C48"/>
    <w:rsid w:val="00B85CC8"/>
    <w:rsid w:val="00BD5AA5"/>
    <w:rsid w:val="00C14318"/>
    <w:rsid w:val="00C33657"/>
    <w:rsid w:val="00C67197"/>
    <w:rsid w:val="00C80288"/>
    <w:rsid w:val="00C91176"/>
    <w:rsid w:val="00CA2329"/>
    <w:rsid w:val="00CD501C"/>
    <w:rsid w:val="00CF2F41"/>
    <w:rsid w:val="00D066C3"/>
    <w:rsid w:val="00D06818"/>
    <w:rsid w:val="00D23CFD"/>
    <w:rsid w:val="00D2503C"/>
    <w:rsid w:val="00D376B1"/>
    <w:rsid w:val="00D93E5E"/>
    <w:rsid w:val="00DA77EE"/>
    <w:rsid w:val="00DA7AE1"/>
    <w:rsid w:val="00DF775E"/>
    <w:rsid w:val="00E010BB"/>
    <w:rsid w:val="00E02D03"/>
    <w:rsid w:val="00E25DDD"/>
    <w:rsid w:val="00E437FF"/>
    <w:rsid w:val="00E47B08"/>
    <w:rsid w:val="00E57539"/>
    <w:rsid w:val="00E83566"/>
    <w:rsid w:val="00E84825"/>
    <w:rsid w:val="00E878FF"/>
    <w:rsid w:val="00ED1B96"/>
    <w:rsid w:val="00ED5C2E"/>
    <w:rsid w:val="00EF2B13"/>
    <w:rsid w:val="00F263FB"/>
    <w:rsid w:val="00F42AA2"/>
    <w:rsid w:val="00F71A6A"/>
    <w:rsid w:val="00F85F33"/>
    <w:rsid w:val="00F9635E"/>
    <w:rsid w:val="00FA1B7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420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20F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7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7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420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20F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7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7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2013.</izvorni_sadrzaj>
    <derivirana_varijabla naziv="DomainObject.Predmet.DatumOsnivanja_1">23.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St-49/2013</izvorni_sadrzaj>
    <derivirana_varijabla naziv="DomainObject.Predmet.OznakaBroj_1">St-49/2013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Ež-209/15; Ež-542/15; Ež-543/15</izvorni_sadrzaj>
    <derivirana_varijabla naziv="DomainObject.Predmet.PrimjedbaSuca_1">Ež-209/15; Ež-542/15; Ež-543/15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SUBITA REGULA d.o.o.  Delnice</izvorni_sadrzaj>
    <derivirana_varijabla naziv="DomainObject.Predmet.ProtustrankaFormated_1">  SUBITA REGULA d.o.o.  Delnice</derivirana_varijabla>
  </DomainObject.Predmet.ProtustrankaFormated>
  <DomainObject.Predmet.ProtustrankaFormatedOIB>
    <izvorni_sadrzaj>  SUBITA REGULA d.o.o.  Delnice, OIB 15402388518</izvorni_sadrzaj>
    <derivirana_varijabla naziv="DomainObject.Predmet.ProtustrankaFormatedOIB_1">  SUBITA REGULA d.o.o.  Delnice, OIB 15402388518</derivirana_varijabla>
  </DomainObject.Predmet.ProtustrankaFormatedOIB>
  <DomainObject.Predmet.ProtustrankaFormatedWithAdress>
    <izvorni_sadrzaj> SUBITA REGULA d.o.o.  Delnice, Lujzinska 22, 51 300 Delnice</izvorni_sadrzaj>
    <derivirana_varijabla naziv="DomainObject.Predmet.ProtustrankaFormatedWithAdress_1"> SUBITA REGULA d.o.o.  Delnice, Lujzinska 22, 51 300 Delnice</derivirana_varijabla>
  </DomainObject.Predmet.ProtustrankaFormatedWithAdress>
  <DomainObject.Predmet.ProtustrankaFormatedWithAdressOIB>
    <izvorni_sadrzaj> SUBITA REGULA d.o.o.  Delnice, OIB 15402388518, Lujzinska 22, 51 300 Delnice</izvorni_sadrzaj>
    <derivirana_varijabla naziv="DomainObject.Predmet.ProtustrankaFormatedWithAdressOIB_1"> SUBITA REGULA d.o.o.  Delnice, OIB 15402388518, Lujzinska 22, 51 300 Delnice</derivirana_varijabla>
  </DomainObject.Predmet.ProtustrankaFormatedWithAdressOIB>
  <DomainObject.Predmet.ProtustrankaWithAdress>
    <izvorni_sadrzaj>SUBITA REGULA d.o.o.  Delnice Lujzinska 22, 51 300 Delnice</izvorni_sadrzaj>
    <derivirana_varijabla naziv="DomainObject.Predmet.ProtustrankaWithAdress_1">SUBITA REGULA d.o.o.  Delnice Lujzinska 22, 51 300 Delnice</derivirana_varijabla>
  </DomainObject.Predmet.ProtustrankaWithAdress>
  <DomainObject.Predmet.ProtustrankaWithAdressOIB>
    <izvorni_sadrzaj>SUBITA REGULA d.o.o.  Delnice, OIB 15402388518, Lujzinska 22, 51 300 Delnice</izvorni_sadrzaj>
    <derivirana_varijabla naziv="DomainObject.Predmet.ProtustrankaWithAdressOIB_1">SUBITA REGULA d.o.o.  Delnice, OIB 15402388518, Lujzinska 22, 51 300 Delnice</derivirana_varijabla>
  </DomainObject.Predmet.ProtustrankaWithAdressOIB>
  <DomainObject.Predmet.ProtustrankaNazivFormated>
    <izvorni_sadrzaj>SUBITA REGULA d.o.o.  Delnice</izvorni_sadrzaj>
    <derivirana_varijabla naziv="DomainObject.Predmet.ProtustrankaNazivFormated_1">SUBITA REGULA d.o.o.  Delnice</derivirana_varijabla>
  </DomainObject.Predmet.ProtustrankaNazivFormated>
  <DomainObject.Predmet.ProtustrankaNazivFormatedOIB>
    <izvorni_sadrzaj>SUBITA REGULA d.o.o.  Delnice, OIB 15402388518</izvorni_sadrzaj>
    <derivirana_varijabla naziv="DomainObject.Predmet.ProtustrankaNazivFormatedOIB_1">SUBITA REGULA d.o.o.  Delnice, OIB 15402388518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DINKO STELLA  Trogir</izvorni_sadrzaj>
    <derivirana_varijabla naziv="DomainObject.Predmet.StrankaFormated_1">  DINKO STELLA  Trogir</derivirana_varijabla>
  </DomainObject.Predmet.StrankaFormated>
  <DomainObject.Predmet.StrankaFormatedOIB>
    <izvorni_sadrzaj>  DINKO STELLA  Trogir, OIB 92953351680</izvorni_sadrzaj>
    <derivirana_varijabla naziv="DomainObject.Predmet.StrankaFormatedOIB_1">  DINKO STELLA  Trogir, OIB 92953351680</derivirana_varijabla>
  </DomainObject.Predmet.StrankaFormatedOIB>
  <DomainObject.Predmet.StrankaFormatedWithAdress>
    <izvorni_sadrzaj> DINKO STELLA  Trogir, Malo more 10, 21 220 Trogir</izvorni_sadrzaj>
    <derivirana_varijabla naziv="DomainObject.Predmet.StrankaFormatedWithAdress_1"> DINKO STELLA  Trogir, Malo more 10, 21 220 Trogir</derivirana_varijabla>
  </DomainObject.Predmet.StrankaFormatedWithAdress>
  <DomainObject.Predmet.StrankaFormatedWithAdressOIB>
    <izvorni_sadrzaj> DINKO STELLA  Trogir, OIB 92953351680, Malo more 10, 21 220 Trogir</izvorni_sadrzaj>
    <derivirana_varijabla naziv="DomainObject.Predmet.StrankaFormatedWithAdressOIB_1"> DINKO STELLA  Trogir, OIB 92953351680, Malo more 10, 21 220 Trogir</derivirana_varijabla>
  </DomainObject.Predmet.StrankaFormatedWithAdressOIB>
  <DomainObject.Predmet.StrankaWithAdress>
    <izvorni_sadrzaj>DINKO STELLA  Trogir Malo more 10,21 220 Trogir</izvorni_sadrzaj>
    <derivirana_varijabla naziv="DomainObject.Predmet.StrankaWithAdress_1">DINKO STELLA  Trogir Malo more 10,21 220 Trogir</derivirana_varijabla>
  </DomainObject.Predmet.StrankaWithAdress>
  <DomainObject.Predmet.StrankaWithAdressOIB>
    <izvorni_sadrzaj>DINKO STELLA  Trogir, OIB 92953351680, Malo more 10,21 220 Trogir</izvorni_sadrzaj>
    <derivirana_varijabla naziv="DomainObject.Predmet.StrankaWithAdressOIB_1">DINKO STELLA  Trogir, OIB 92953351680, Malo more 10,21 220 Trogir</derivirana_varijabla>
  </DomainObject.Predmet.StrankaWithAdressOIB>
  <DomainObject.Predmet.StrankaNazivFormated>
    <izvorni_sadrzaj>DINKO STELLA  Trogir</izvorni_sadrzaj>
    <derivirana_varijabla naziv="DomainObject.Predmet.StrankaNazivFormated_1">DINKO STELLA  Trogir</derivirana_varijabla>
  </DomainObject.Predmet.StrankaNazivFormated>
  <DomainObject.Predmet.StrankaNazivFormatedOIB>
    <izvorni_sadrzaj>DINKO STELLA  Trogir, OIB 92953351680</izvorni_sadrzaj>
    <derivirana_varijabla naziv="DomainObject.Predmet.StrankaNazivFormatedOIB_1">DINKO STELLA  Trogir, OIB 92953351680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DINKO STELLA  Trogir</item>
    </izvorni_sadrzaj>
    <derivirana_varijabla naziv="DomainObject.Predmet.StrankaListFormated_1">
      <item>DINKO STELLA  Trogir</item>
    </derivirana_varijabla>
  </DomainObject.Predmet.StrankaListFormated>
  <DomainObject.Predmet.StrankaListFormatedOIB>
    <izvorni_sadrzaj>
      <item>DINKO STELLA  Trogir, OIB 92953351680</item>
    </izvorni_sadrzaj>
    <derivirana_varijabla naziv="DomainObject.Predmet.StrankaListFormatedOIB_1">
      <item>DINKO STELLA  Trogir, OIB 92953351680</item>
    </derivirana_varijabla>
  </DomainObject.Predmet.StrankaListFormatedOIB>
  <DomainObject.Predmet.StrankaListFormatedWithAdress>
    <izvorni_sadrzaj>
      <item>DINKO STELLA  Trogir, Malo more 10, 21 220 Trogir</item>
    </izvorni_sadrzaj>
    <derivirana_varijabla naziv="DomainObject.Predmet.StrankaListFormatedWithAdress_1">
      <item>DINKO STELLA  Trogir, Malo more 10, 21 220 Trogir</item>
    </derivirana_varijabla>
  </DomainObject.Predmet.StrankaListFormatedWithAdress>
  <DomainObject.Predmet.StrankaListFormatedWithAdressOIB>
    <izvorni_sadrzaj>
      <item>DINKO STELLA  Trogir, OIB 92953351680, Malo more 10, 21 220 Trogir</item>
    </izvorni_sadrzaj>
    <derivirana_varijabla naziv="DomainObject.Predmet.StrankaListFormatedWithAdressOIB_1">
      <item>DINKO STELLA  Trogir, OIB 92953351680, Malo more 10, 21 220 Trogir</item>
    </derivirana_varijabla>
  </DomainObject.Predmet.StrankaListFormatedWithAdressOIB>
  <DomainObject.Predmet.StrankaListNazivFormated>
    <izvorni_sadrzaj>
      <item>DINKO STELLA  Trogir</item>
    </izvorni_sadrzaj>
    <derivirana_varijabla naziv="DomainObject.Predmet.StrankaListNazivFormated_1">
      <item>DINKO STELLA  Trogir</item>
    </derivirana_varijabla>
  </DomainObject.Predmet.StrankaListNazivFormated>
  <DomainObject.Predmet.StrankaListNazivFormatedOIB>
    <izvorni_sadrzaj>
      <item>DINKO STELLA  Trogir, OIB 92953351680</item>
    </izvorni_sadrzaj>
    <derivirana_varijabla naziv="DomainObject.Predmet.StrankaListNazivFormatedOIB_1">
      <item>DINKO STELLA  Trogir, OIB 92953351680</item>
    </derivirana_varijabla>
  </DomainObject.Predmet.StrankaListNazivFormatedOIB>
  <DomainObject.Predmet.ProtuStrankaListFormated>
    <izvorni_sadrzaj>
      <item>SUBITA REGULA d.o.o.  Delnice</item>
    </izvorni_sadrzaj>
    <derivirana_varijabla naziv="DomainObject.Predmet.ProtuStrankaListFormated_1">
      <item>SUBITA REGULA d.o.o.  Delnice</item>
    </derivirana_varijabla>
  </DomainObject.Predmet.ProtuStrankaListFormated>
  <DomainObject.Predmet.ProtuStrankaListFormatedOIB>
    <izvorni_sadrzaj>
      <item>SUBITA REGULA d.o.o.  Delnice, OIB 15402388518</item>
    </izvorni_sadrzaj>
    <derivirana_varijabla naziv="DomainObject.Predmet.ProtuStrankaListFormatedOIB_1">
      <item>SUBITA REGULA d.o.o.  Delnice, OIB 15402388518</item>
    </derivirana_varijabla>
  </DomainObject.Predmet.ProtuStrankaListFormatedOIB>
  <DomainObject.Predmet.ProtuStrankaListFormatedWithAdress>
    <izvorni_sadrzaj>
      <item>SUBITA REGULA d.o.o.  Delnice, Lujzinska 22, 51 300 Delnice</item>
    </izvorni_sadrzaj>
    <derivirana_varijabla naziv="DomainObject.Predmet.ProtuStrankaListFormatedWithAdress_1">
      <item>SUBITA REGULA d.o.o.  Delnice, Lujzinska 22, 51 300 Delnice</item>
    </derivirana_varijabla>
  </DomainObject.Predmet.ProtuStrankaListFormatedWithAdress>
  <DomainObject.Predmet.ProtuStrankaListFormatedWithAdressOIB>
    <izvorni_sadrzaj>
      <item>SUBITA REGULA d.o.o.  Delnice, OIB 15402388518, Lujzinska 22, 51 300 Delnice</item>
    </izvorni_sadrzaj>
    <derivirana_varijabla naziv="DomainObject.Predmet.ProtuStrankaListFormatedWithAdressOIB_1">
      <item>SUBITA REGULA d.o.o.  Delnice, OIB 15402388518, Lujzinska 22, 51 300 Delnice</item>
    </derivirana_varijabla>
  </DomainObject.Predmet.ProtuStrankaListFormatedWithAdressOIB>
  <DomainObject.Predmet.ProtuStrankaListNazivFormated>
    <izvorni_sadrzaj>
      <item>SUBITA REGULA d.o.o.  Delnice</item>
    </izvorni_sadrzaj>
    <derivirana_varijabla naziv="DomainObject.Predmet.ProtuStrankaListNazivFormated_1">
      <item>SUBITA REGULA d.o.o.  Delnice</item>
    </derivirana_varijabla>
  </DomainObject.Predmet.ProtuStrankaListNazivFormated>
  <DomainObject.Predmet.ProtuStrankaListNazivFormatedOIB>
    <izvorni_sadrzaj>
      <item>SUBITA REGULA d.o.o.  Delnice, OIB 15402388518</item>
    </izvorni_sadrzaj>
    <derivirana_varijabla naziv="DomainObject.Predmet.ProtuStrankaListNazivFormatedOIB_1">
      <item>SUBITA REGULA d.o.o.  Delnice, OIB 15402388518</item>
    </derivirana_varijabla>
  </DomainObject.Predmet.ProtuStrankaListNazivFormatedOIB>
  <DomainObject.Predmet.OstaliList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Formated>
  <DomainObject.Predmet.OstaliList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izvorni_sadrzaj>
    <derivirana_varijabla naziv="DomainObject.Predmet.OstaliListFormatedWithAdress_1"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derivirana_varijabla>
  </DomainObject.Predmet.OstaliListFormatedWithAdress>
  <DomainObject.Predmet.OstaliListFormatedWithAdressOIB>
    <izvorni_sadrzaj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izvorni_sadrzaj>
    <derivirana_varijabla naziv="DomainObject.Predmet.OstaliListFormatedWithAdressOIB_1"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derivirana_varijabla>
  </DomainObject.Predmet.OstaliListFormatedWithAdressOIB>
  <DomainObject.Predmet.OstaliListNaziv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Naziv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NazivFormated>
  <DomainObject.Predmet.OstaliListNaziv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Naziv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DINKO STELLA  Trogir</izvorni_sadrzaj>
    <derivirana_varijabla naziv="DomainObject.Predmet.StrankaIDrugi_1">DINKO STELLA  Trogir</derivirana_varijabla>
  </DomainObject.Predmet.StrankaIDrugi>
  <DomainObject.Predmet.ProtustrankaIDrugi>
    <izvorni_sadrzaj>SUBITA REGULA d.o.o.  Delnice</izvorni_sadrzaj>
    <derivirana_varijabla naziv="DomainObject.Predmet.ProtustrankaIDrugi_1">SUBITA REGULA d.o.o.  Delnice</derivirana_varijabla>
  </DomainObject.Predmet.ProtustrankaIDrugi>
  <DomainObject.Predmet.StrankaIDrugiAdressOIB>
    <izvorni_sadrzaj>DINKO STELLA  Trogir, OIB 92953351680, Malo more 10, 21 220 Trogir</izvorni_sadrzaj>
    <derivirana_varijabla naziv="DomainObject.Predmet.StrankaIDrugiAdressOIB_1">DINKO STELLA  Trogir, OIB 92953351680, Malo more 10, 21 220 Trogir</derivirana_varijabla>
  </DomainObject.Predmet.StrankaIDrugiAdressOIB>
  <DomainObject.Predmet.ProtustrankaIDrugiAdressOIB>
    <izvorni_sadrzaj>SUBITA REGULA d.o.o.  Delnice, OIB 15402388518, Lujzinska 22, 51 300 Delnice</izvorni_sadrzaj>
    <derivirana_varijabla naziv="DomainObject.Predmet.ProtustrankaIDrugiAdressOIB_1">SUBITA REGULA d.o.o.  Delnice, OIB 15402388518, Lujzinska 22,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SudioniciListNaziv_1"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SudioniciListNaziv>
  <DomainObject.Predmet.SudioniciListAdressOIB>
    <izvorni_sadrzaj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izvorni_sadrzaj>
    <derivirana_varijabla naziv="DomainObject.Predmet.SudioniciListAdressOIB_1"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izvorni_sadrzaj>
    <derivirana_varijabla naziv="DomainObject.Predmet.SudioniciListNazivOIB_1"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515</properties:Words>
  <properties:Characters>2656</properties:Characters>
  <properties:Lines>88</properties:Lines>
  <properties:Paragraphs>26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2015-10-23T05:49:00Z</dcterms:created>
  <dc:creator>radni</dc:creator>
  <cp:lastModifiedBy>Sonja Krapić</cp:lastModifiedBy>
  <cp:lastPrinted>2015-10-23T06:13:00Z</cp:lastPrinted>
  <dcterms:modified xmlns:xsi="http://www.w3.org/2001/XMLSchema-instance" xsi:type="dcterms:W3CDTF">2015-10-23T06:15:00Z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