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6fcd0" w14:paraId="a96fcd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9322A" w:rsidP="0099322A" w:rsidR="0099322A">
      <w:pPr>
        <w:pStyle w:val="Bezproreda"/>
        <w:ind w:firstLine="708" w:left="5664"/>
        <w:rPr>
          <w:b/>
        </w:rPr>
      </w:pPr>
      <w:r>
        <w:t>1 St-157/2016-25</w:t>
      </w:r>
      <w:r>
        <w:rPr>
          <w:b/>
        </w:rPr>
        <w:t xml:space="preserve">    </w:t>
      </w:r>
    </w:p>
    <w:p w:rsidRDefault="0099322A" w:rsidP="0099322A" w:rsidR="0099322A">
      <w:pPr>
        <w:pStyle w:val="Bezproreda"/>
        <w:ind w:firstLine="708" w:left="5664"/>
        <w:rPr>
          <w:b/>
        </w:rPr>
      </w:pPr>
    </w:p>
    <w:p w:rsidRDefault="0099322A" w:rsidP="0099322A" w:rsidR="0099322A">
      <w:pPr>
        <w:pStyle w:val="Bezproreda"/>
        <w:ind w:firstLine="708" w:left="5664"/>
        <w:rPr>
          <w:b/>
        </w:rPr>
      </w:pPr>
    </w:p>
    <w:p w:rsidRDefault="0099322A" w:rsidP="0099322A" w:rsidR="0099322A">
      <w:pPr>
        <w:pStyle w:val="Bezproreda"/>
        <w:ind w:firstLine="708" w:left="5664"/>
        <w:rPr>
          <w:b/>
        </w:rPr>
      </w:pPr>
      <w:r>
        <w:rPr>
          <w:b/>
        </w:rPr>
        <w:t xml:space="preserve"> </w:t>
      </w:r>
    </w:p>
    <w:p w:rsidRDefault="0099322A" w:rsidP="0099322A" w:rsidR="0099322A">
      <w:pPr>
        <w:pStyle w:val="Bezproreda"/>
        <w:rPr>
          <w:b/>
        </w:rPr>
      </w:pPr>
      <w:r>
        <w:rPr>
          <w:b/>
        </w:rPr>
        <w:t xml:space="preserve">       </w:t>
      </w:r>
    </w:p>
    <w:p w:rsidRDefault="0099322A" w:rsidP="0099322A" w:rsidR="0099322A">
      <w:pPr>
        <w:pStyle w:val="Bezproreda"/>
        <w:rPr>
          <w:b/>
        </w:rPr>
      </w:pPr>
    </w:p>
    <w:p w:rsidRDefault="0099322A" w:rsidP="0099322A" w:rsidR="0099322A">
      <w:pPr>
        <w:pStyle w:val="Bezproreda"/>
        <w:jc w:val="center"/>
        <w:rPr>
          <w:b/>
        </w:rPr>
      </w:pPr>
      <w:r>
        <w:rPr>
          <w:b/>
        </w:rPr>
        <w:t>R E P U B L I K A   H R V A T S K A</w:t>
      </w:r>
    </w:p>
    <w:p w:rsidRDefault="0099322A" w:rsidP="0099322A" w:rsidR="0099322A">
      <w:pPr>
        <w:pStyle w:val="Bezproreda"/>
        <w:jc w:val="center"/>
        <w:rPr>
          <w:b/>
        </w:rPr>
      </w:pPr>
    </w:p>
    <w:p w:rsidRDefault="0099322A" w:rsidP="0099322A" w:rsidR="0099322A">
      <w:pPr>
        <w:pStyle w:val="Bezproreda"/>
        <w:jc w:val="center"/>
        <w:rPr>
          <w:b/>
        </w:rPr>
      </w:pPr>
      <w:r>
        <w:rPr>
          <w:b/>
        </w:rPr>
        <w:t>R J E Š E N J E</w:t>
      </w:r>
    </w:p>
    <w:p w:rsidRDefault="0099322A" w:rsidP="0099322A" w:rsidR="0099322A">
      <w:pPr>
        <w:pStyle w:val="Bezproreda"/>
      </w:pPr>
    </w:p>
    <w:p w:rsidRDefault="0099322A" w:rsidP="0099322A" w:rsidR="0099322A">
      <w:pPr>
        <w:pStyle w:val="Bezproreda"/>
      </w:pPr>
    </w:p>
    <w:p w:rsidRDefault="0099322A" w:rsidP="0099322A" w:rsidR="0099322A">
      <w:pPr>
        <w:pStyle w:val="Bezproreda"/>
      </w:pPr>
      <w:r>
        <w:t xml:space="preserve">TRGOVAČKI SUD U BJELOVARU, po sucu Branki Pleskalt, u stečajnom postupku nad trgovačkim društvom ILIČIĆ d.o.o. za građenje, trgovinu i usluge, u stečaju, KAPELA DVOR kbr. 30, LUKAČ, OIB: 65753907537,  dana 11. travnja 2017. godine </w:t>
      </w:r>
    </w:p>
    <w:p w:rsidRDefault="0099322A" w:rsidP="0099322A" w:rsidR="0099322A">
      <w:pPr>
        <w:pStyle w:val="Bezproreda"/>
      </w:pPr>
    </w:p>
    <w:p w:rsidRDefault="0099322A" w:rsidP="0099322A" w:rsidR="0099322A">
      <w:pPr>
        <w:pStyle w:val="Bezproreda"/>
        <w:rPr>
          <w:b/>
        </w:rPr>
      </w:pPr>
    </w:p>
    <w:p w:rsidRDefault="0099322A" w:rsidP="0099322A" w:rsidR="0099322A">
      <w:pPr>
        <w:pStyle w:val="Bezproreda"/>
        <w:jc w:val="center"/>
        <w:rPr>
          <w:b/>
        </w:rPr>
      </w:pPr>
      <w:r>
        <w:rPr>
          <w:b/>
        </w:rPr>
        <w:t>r i j e š i o    j e</w:t>
      </w:r>
    </w:p>
    <w:p w:rsidRDefault="0099322A" w:rsidP="0099322A" w:rsidR="0099322A">
      <w:pPr>
        <w:pStyle w:val="Bezproreda"/>
        <w:rPr>
          <w:rFonts w:cs="Arial"/>
          <w:bCs/>
        </w:rPr>
      </w:pPr>
    </w:p>
    <w:p w:rsidRDefault="0099322A" w:rsidP="0099322A" w:rsidR="0099322A">
      <w:pPr>
        <w:pStyle w:val="Bezproreda"/>
        <w:rPr>
          <w:rFonts w:cs="Arial"/>
          <w:bCs/>
        </w:rPr>
      </w:pPr>
    </w:p>
    <w:p w:rsidRDefault="0099322A" w:rsidP="0099322A" w:rsidR="0099322A">
      <w:pPr>
        <w:pStyle w:val="Bezproreda"/>
        <w:rPr>
          <w:rFonts w:cstheme="minorBidi"/>
        </w:rPr>
      </w:pPr>
      <w:proofErr w:type="spellStart"/>
      <w:r>
        <w:rPr>
          <w:rFonts w:cs="Arial"/>
          <w:b/>
        </w:rPr>
        <w:t>I.</w:t>
      </w:r>
      <w:r>
        <w:rPr>
          <w:rFonts w:cs="Arial"/>
        </w:rPr>
        <w:t>Dosuđuje</w:t>
      </w:r>
      <w:proofErr w:type="spellEnd"/>
      <w:r>
        <w:rPr>
          <w:rFonts w:cs="Arial"/>
        </w:rPr>
        <w:t xml:space="preserve"> se kupcu Rajku </w:t>
      </w:r>
      <w:proofErr w:type="spellStart"/>
      <w:r>
        <w:rPr>
          <w:rFonts w:cs="Arial"/>
        </w:rPr>
        <w:t>Rastović</w:t>
      </w:r>
      <w:proofErr w:type="spellEnd"/>
      <w:r>
        <w:rPr>
          <w:rFonts w:cs="Arial"/>
        </w:rPr>
        <w:t xml:space="preserve"> iz Virovitice, Antuna Augustinčića 21, OIB: 83491576270</w:t>
      </w:r>
      <w:r>
        <w:t xml:space="preserve">, nekretnina upisana u zk.ul.br. 856 </w:t>
      </w:r>
      <w:proofErr w:type="spellStart"/>
      <w:r>
        <w:t>čkbr</w:t>
      </w:r>
      <w:proofErr w:type="spellEnd"/>
      <w:r>
        <w:t>. 1661 k.o. Virovitica, poduložak 3, u naravi kancelarija-lokal br. 3, u prizemlju u ulici Antuna Mihanovića 9, Virovitica, površine 63,72 m</w:t>
      </w:r>
      <w:r>
        <w:rPr>
          <w:vertAlign w:val="superscript"/>
        </w:rPr>
        <w:t>2</w:t>
      </w:r>
      <w:r>
        <w:t xml:space="preserve">, suvlasnički dio 69/1000, stambeno poslovna zgrada Grad na 93 </w:t>
      </w:r>
      <w:proofErr w:type="spellStart"/>
      <w:r>
        <w:t>čhv</w:t>
      </w:r>
      <w:proofErr w:type="spellEnd"/>
      <w:r>
        <w:t xml:space="preserve">, dvor Grad sa 181 </w:t>
      </w:r>
      <w:proofErr w:type="spellStart"/>
      <w:r>
        <w:t>čhv</w:t>
      </w:r>
      <w:proofErr w:type="spellEnd"/>
      <w:r>
        <w:t>, kao vlasništvo ILIČIĆ d.o.o. za građenje, trgovinu i usluge, u stečaju, KAPELA DVOR kbr. 30, LUKAČ, OIB: 65753907537.</w:t>
      </w:r>
    </w:p>
    <w:p w:rsidRDefault="0099322A" w:rsidP="0099322A" w:rsidR="0099322A">
      <w:pPr>
        <w:pStyle w:val="Bezproreda"/>
      </w:pPr>
    </w:p>
    <w:p w:rsidRDefault="0099322A" w:rsidP="0099322A" w:rsidR="0099322A">
      <w:pPr>
        <w:pStyle w:val="Bezproreda"/>
      </w:pPr>
      <w:proofErr w:type="spellStart"/>
      <w:r>
        <w:rPr>
          <w:b/>
        </w:rPr>
        <w:t>II.</w:t>
      </w:r>
      <w:r>
        <w:t>Određuje</w:t>
      </w:r>
      <w:proofErr w:type="spellEnd"/>
      <w:r>
        <w:t xml:space="preserve"> se nakon pravomoćnosti ovog rješenja o dosudi i nakon što kupac Rajko </w:t>
      </w:r>
      <w:proofErr w:type="spellStart"/>
      <w:r>
        <w:t>Rastović</w:t>
      </w:r>
      <w:proofErr w:type="spellEnd"/>
      <w:r>
        <w:t xml:space="preserve"> iz Virovitice, A. Augustinčića 21, položi </w:t>
      </w:r>
      <w:proofErr w:type="spellStart"/>
      <w:r>
        <w:t>kupovninu</w:t>
      </w:r>
      <w:proofErr w:type="spellEnd"/>
      <w:r>
        <w:t xml:space="preserve"> u roku od 30 dana od dana pravomoćnosti ovog rješenja u sveukupnom iznosu od 163.000,00 kuna, time da se kupcu uplaćena jamčevina u iznosu od 16.200,00 kuna uračunava u sveukupnu </w:t>
      </w:r>
      <w:proofErr w:type="spellStart"/>
      <w:r>
        <w:t>kupovninu</w:t>
      </w:r>
      <w:proofErr w:type="spellEnd"/>
      <w:r>
        <w:t xml:space="preserve">, te nakon što kupac plati sve pripadajuće poreze za kupnju navedene nekretnine u točki </w:t>
      </w:r>
      <w:proofErr w:type="spellStart"/>
      <w:r>
        <w:t>I.izreke</w:t>
      </w:r>
      <w:proofErr w:type="spellEnd"/>
      <w:r>
        <w:t xml:space="preserve"> ovog rješenja, da se u zemljišnim knjigama Općinskog suda u Virovitici u korist kupca Rajka </w:t>
      </w:r>
      <w:proofErr w:type="spellStart"/>
      <w:r>
        <w:t>Rastović</w:t>
      </w:r>
      <w:proofErr w:type="spellEnd"/>
      <w:r>
        <w:t xml:space="preserve"> iz Virovitice, Antuna Augustinčića 21, OIB: 83491576270,  upiše pravo vlasništva na dosuđenoj nekretnini iz točke I. izreke ovog rješenja, te se određuje da se brišu prava i tereti na nekretnini iz točke I. izreke ovog rješenja i to zabilježba o otvaranju stečajnog postupka pod poslovnim brojem Z-3306/2016, zasnivanje založnog prava pod poslovnim brojem Z-722/07 za korist Slavonske banke d.d. Osijek, za dug u iznosu od 850.000,00 kuna, , zasnivanje založnog prava pod poslovnim brojem Z-1600/09 u korist H-</w:t>
      </w:r>
      <w:proofErr w:type="spellStart"/>
      <w:r>
        <w:t>Abduco</w:t>
      </w:r>
      <w:proofErr w:type="spellEnd"/>
      <w:r>
        <w:t xml:space="preserve"> d.o.o. Zagreb, temeljem Ugovora o </w:t>
      </w:r>
      <w:proofErr w:type="spellStart"/>
      <w:r>
        <w:t>revolving</w:t>
      </w:r>
      <w:proofErr w:type="spellEnd"/>
      <w:r>
        <w:t xml:space="preserve"> kreditu br. 9801-44000016/2009 sa Sporazumom o osiguranju novčane tražbine zasnivanjem založnog prava na nekretnini od 8. travnja 2009. godine, uknjižuje se pravo zaloga za dug u iznosu od 500.000,00 kuna sa pripadajućim kamatama i ostalim troškovima, Z-1600/09 </w:t>
      </w:r>
      <w:proofErr w:type="spellStart"/>
      <w:r>
        <w:t>zabilježuje</w:t>
      </w:r>
      <w:proofErr w:type="spellEnd"/>
      <w:r>
        <w:t xml:space="preserve"> se zajednička hipoteka uknjižena u </w:t>
      </w:r>
      <w:proofErr w:type="spellStart"/>
      <w:r>
        <w:t>zk</w:t>
      </w:r>
      <w:proofErr w:type="spellEnd"/>
      <w:r>
        <w:t xml:space="preserve">. ul. br. 425 k.o. Virovitica kao  sporednom ulošku, broj Z-2901/09 na temelju  Ugovora o izdavanju garancije br. 851-58008553 sa Sporazumom o osiguranju novčane tražbine zasnivanjem založnog prava na nekretninama od 30. srpnja 2009. godine, uknjižuje se pravo </w:t>
      </w:r>
      <w:r>
        <w:lastRenderedPageBreak/>
        <w:t>zaloga za dug u iznosu od 335.600,00 kuna sa pripadajućim kamatama i ostalim troškovima za korist  Hypo Alpe-</w:t>
      </w:r>
      <w:proofErr w:type="spellStart"/>
      <w:r>
        <w:t>Adria</w:t>
      </w:r>
      <w:proofErr w:type="spellEnd"/>
      <w:r>
        <w:t xml:space="preserve">-Bank d.d. Zagreb, Slavonska avenija 6, OIB: 14036333877, broj Z-2901/09 </w:t>
      </w:r>
      <w:proofErr w:type="spellStart"/>
      <w:r>
        <w:t>zabilježuje</w:t>
      </w:r>
      <w:proofErr w:type="spellEnd"/>
      <w:r>
        <w:t xml:space="preserve"> se zajednička hipoteka uknjižena u </w:t>
      </w:r>
      <w:proofErr w:type="spellStart"/>
      <w:r>
        <w:t>zk</w:t>
      </w:r>
      <w:proofErr w:type="spellEnd"/>
      <w:r>
        <w:t xml:space="preserve">. ul. br. 425 k.o. Virovitica kao sporednom ulošku, broj Z-3835/12 temeljem </w:t>
      </w:r>
      <w:proofErr w:type="spellStart"/>
      <w:r>
        <w:t>ovosudnog</w:t>
      </w:r>
      <w:proofErr w:type="spellEnd"/>
      <w:r>
        <w:t xml:space="preserve"> Rješenja o osiguranju od 28. studenog 2012. godine br. </w:t>
      </w:r>
      <w:proofErr w:type="spellStart"/>
      <w:r>
        <w:t>Ovr</w:t>
      </w:r>
      <w:proofErr w:type="spellEnd"/>
      <w:r>
        <w:t xml:space="preserve">-943/2012-3, uknjižuje se pravo zaloga radi osiguranja tražbine u iznosu od 2.801,26 kuna sa zakonskim zateznim kamatama opisanim u čl. I Rješenja, kao i radi osiguranja troškova postupka u iznosu od 389,90 kuna za korist Flora VTC d.o.o. Virovitica, Vukovarska 5, OIB: 54521868069, broj. Z-3835/12 </w:t>
      </w:r>
      <w:proofErr w:type="spellStart"/>
      <w:r>
        <w:t>zabilježuje</w:t>
      </w:r>
      <w:proofErr w:type="spellEnd"/>
      <w:r>
        <w:t xml:space="preserve"> se </w:t>
      </w:r>
      <w:proofErr w:type="spellStart"/>
      <w:r>
        <w:t>ovršivost</w:t>
      </w:r>
      <w:proofErr w:type="spellEnd"/>
      <w:r>
        <w:t xml:space="preserve"> tražbine C r.br. 6.1., br. Z-3835/12  </w:t>
      </w:r>
      <w:proofErr w:type="spellStart"/>
      <w:r>
        <w:t>zabilježuje</w:t>
      </w:r>
      <w:proofErr w:type="spellEnd"/>
      <w:r>
        <w:t xml:space="preserve"> se zajednička hipoteka uknjižena u </w:t>
      </w:r>
      <w:proofErr w:type="spellStart"/>
      <w:r>
        <w:t>zk</w:t>
      </w:r>
      <w:proofErr w:type="spellEnd"/>
      <w:r>
        <w:t xml:space="preserve">. ul. br. 425 i </w:t>
      </w:r>
      <w:proofErr w:type="spellStart"/>
      <w:r>
        <w:t>zk</w:t>
      </w:r>
      <w:proofErr w:type="spellEnd"/>
      <w:r>
        <w:t>. ul. br. 6064/</w:t>
      </w:r>
      <w:proofErr w:type="spellStart"/>
      <w:r>
        <w:t>podul</w:t>
      </w:r>
      <w:proofErr w:type="spellEnd"/>
      <w:r>
        <w:t xml:space="preserve">. br. 8 k.o. Virovitica kao sporednim ulošcima, broj: Z-5229/12 na temelju </w:t>
      </w:r>
      <w:proofErr w:type="spellStart"/>
      <w:r>
        <w:t>ovosudnog</w:t>
      </w:r>
      <w:proofErr w:type="spellEnd"/>
      <w:r>
        <w:t xml:space="preserve"> Rješenja o osiguranju od 29. studenog 2012. godine br. </w:t>
      </w:r>
      <w:proofErr w:type="spellStart"/>
      <w:r>
        <w:t>Ovr</w:t>
      </w:r>
      <w:proofErr w:type="spellEnd"/>
      <w:r>
        <w:t xml:space="preserve">-1465/12-2, uknjižuje se pravo zaloga radi osiguranja tražbine za dug komunalne naknade u iznosu od 11.027,44 kuna sa pripadajućom zakonskom zateznom kamatom u iznosu od 1.644,98 kuna kao i naknade za uređenje voda u iznosu od 5.263,26 kuna  sa pripadajućom zakonskom zateznom kamatom u iznosu od 1.005,68 kuna kao i radi osiguranja troškova postupka ovrhe u iznosu od 200,00 kuna u korist Grad Virovitica,  OIB: 89075064271, broj Z-5229/12  </w:t>
      </w:r>
      <w:proofErr w:type="spellStart"/>
      <w:r>
        <w:t>zabilježuje</w:t>
      </w:r>
      <w:proofErr w:type="spellEnd"/>
      <w:r>
        <w:t xml:space="preserve"> se </w:t>
      </w:r>
      <w:proofErr w:type="spellStart"/>
      <w:r>
        <w:t>ovršivost</w:t>
      </w:r>
      <w:proofErr w:type="spellEnd"/>
      <w:r>
        <w:t xml:space="preserve"> tražbine pod C r.br. 8.1., broj: Z-5229/12  </w:t>
      </w:r>
      <w:proofErr w:type="spellStart"/>
      <w:r>
        <w:t>zabilježuje</w:t>
      </w:r>
      <w:proofErr w:type="spellEnd"/>
      <w:r>
        <w:t xml:space="preserve"> se zajednička hipoteka uknjižena u </w:t>
      </w:r>
      <w:proofErr w:type="spellStart"/>
      <w:r>
        <w:t>zk</w:t>
      </w:r>
      <w:proofErr w:type="spellEnd"/>
      <w:r>
        <w:t xml:space="preserve">. ul. br. 425 k.o. Virovitica kao sporednom ulošku, broj: Z-1260/13  na temelju </w:t>
      </w:r>
      <w:proofErr w:type="spellStart"/>
      <w:r>
        <w:t>ovosudnog</w:t>
      </w:r>
      <w:proofErr w:type="spellEnd"/>
      <w:r>
        <w:t xml:space="preserve"> Rješenja o osiguranju od 3. travnja 2013. godine br. </w:t>
      </w:r>
      <w:proofErr w:type="spellStart"/>
      <w:r>
        <w:t>Ovr</w:t>
      </w:r>
      <w:proofErr w:type="spellEnd"/>
      <w:r>
        <w:t xml:space="preserve">-319/13-2 uknjižuje se pravo zaloga radi osiguranja novčane tražbine u ukupnom iznosu od 4.161.249,24 kuna  kao i troškova sastava prijedloga za osiguranje u iznosu od 41.620,00 kuna sve zajedno sa zakonskom zateznom kamatom pobliže opisanom u čl. I. Rješenja o osiguranju za korist Republike Hrvatske, Ministarstva financija, br. Z-1260/13 </w:t>
      </w:r>
      <w:proofErr w:type="spellStart"/>
      <w:r>
        <w:t>zabilježuje</w:t>
      </w:r>
      <w:proofErr w:type="spellEnd"/>
      <w:r>
        <w:t xml:space="preserve"> se </w:t>
      </w:r>
      <w:proofErr w:type="spellStart"/>
      <w:r>
        <w:t>ovršivost</w:t>
      </w:r>
      <w:proofErr w:type="spellEnd"/>
      <w:r>
        <w:t xml:space="preserve"> tražbine pod C red. br. 9.1., broj: Z-1260/13  </w:t>
      </w:r>
      <w:proofErr w:type="spellStart"/>
      <w:r>
        <w:t>zabilježuje</w:t>
      </w:r>
      <w:proofErr w:type="spellEnd"/>
      <w:r>
        <w:t xml:space="preserve"> se zajednička hipoteka uknjižena u </w:t>
      </w:r>
      <w:proofErr w:type="spellStart"/>
      <w:r>
        <w:t>zk</w:t>
      </w:r>
      <w:proofErr w:type="spellEnd"/>
      <w:r>
        <w:t xml:space="preserve">. ul. br. 425 k.o. Virovitica kao glavnom ulošku, broj: Z-2254/13 na temelju Rješenja o osiguranju od 17. svibnja 2013. godine broj: </w:t>
      </w:r>
      <w:proofErr w:type="spellStart"/>
      <w:r>
        <w:t>Ovr</w:t>
      </w:r>
      <w:proofErr w:type="spellEnd"/>
      <w:r>
        <w:t xml:space="preserve">-536/13-3 uknjižuje se pravo zaloga radi osiguranja novčane tražbine po osnovi plaćanja doprinosa zajedničke pričuve u iznosu do 2.895,38 kuna i troškova ovršnog postupka u iznosu od 175,00 kuna zajedno sa zakonskim zateznim kamatama pobliže opisanim u čl. I. Rješenja  o osiguranju, kao i troškova postupka osiguranja u iznosu od 200,00 kuna i to sa mjestom u prvenstvenom redu zabilježbe pokretanja postupka upisane po </w:t>
      </w:r>
      <w:proofErr w:type="spellStart"/>
      <w:r>
        <w:t>ovosudnom</w:t>
      </w:r>
      <w:proofErr w:type="spellEnd"/>
      <w:r>
        <w:t xml:space="preserve"> Rješenju </w:t>
      </w:r>
      <w:proofErr w:type="spellStart"/>
      <w:r>
        <w:t>posl</w:t>
      </w:r>
      <w:proofErr w:type="spellEnd"/>
      <w:r>
        <w:t xml:space="preserve">. br. Z-1855/13 pod C red. br. 10.1, za korist Suvlasnici stambeno poslovne zgrade u Virovitici, Antuna Mihanovića 24, broj: Z-2254/13 </w:t>
      </w:r>
      <w:proofErr w:type="spellStart"/>
      <w:r>
        <w:t>zabilježuje</w:t>
      </w:r>
      <w:proofErr w:type="spellEnd"/>
      <w:r>
        <w:t xml:space="preserve"> se </w:t>
      </w:r>
      <w:proofErr w:type="spellStart"/>
      <w:r>
        <w:t>ovršivost</w:t>
      </w:r>
      <w:proofErr w:type="spellEnd"/>
      <w:r>
        <w:t xml:space="preserve"> tražbine pod C red. br. 11.1, broj: Z-2254/13  </w:t>
      </w:r>
      <w:proofErr w:type="spellStart"/>
      <w:r>
        <w:t>zabilježuje</w:t>
      </w:r>
      <w:proofErr w:type="spellEnd"/>
      <w:r>
        <w:t xml:space="preserve"> se zajednička hipoteka uknjižena u </w:t>
      </w:r>
      <w:proofErr w:type="spellStart"/>
      <w:r>
        <w:t>zk</w:t>
      </w:r>
      <w:proofErr w:type="spellEnd"/>
      <w:r>
        <w:t xml:space="preserve">. ul. br. 425 k.o. Virovitica kao sporednom ulošku, a koja prava i tereti prestaju prodajom navedene nekretnine, a Zemljišno-knjižni odjel Općinskog suda u Virovitici će obaviti upis tog prava vlasništva u korist navedenog kupca na navedenoj nekretnini temeljem ovog pravomoćnog rješenja o dosudi nekretnine i na temelju Potvrde ovog suda da je kupac položio </w:t>
      </w:r>
      <w:proofErr w:type="spellStart"/>
      <w:r>
        <w:t>kupovninu</w:t>
      </w:r>
      <w:proofErr w:type="spellEnd"/>
      <w:r>
        <w:t xml:space="preserve"> za navedenu nekretninu u sveukupnom iznosu od 163.000,00 kuna u skladu sa ovim rješenjem.</w:t>
      </w:r>
    </w:p>
    <w:p w:rsidRDefault="0099322A" w:rsidP="0099322A" w:rsidR="0099322A">
      <w:pPr>
        <w:pStyle w:val="Bezproreda"/>
      </w:pPr>
      <w:r>
        <w:t xml:space="preserve"> </w:t>
      </w:r>
      <w:r>
        <w:tab/>
      </w:r>
    </w:p>
    <w:p w:rsidRDefault="0099322A" w:rsidP="0099322A" w:rsidR="0099322A">
      <w:pPr>
        <w:pStyle w:val="Bezproreda"/>
      </w:pPr>
      <w:r>
        <w:tab/>
      </w:r>
      <w:proofErr w:type="spellStart"/>
      <w:r>
        <w:rPr>
          <w:b/>
        </w:rPr>
        <w:t>III.</w:t>
      </w:r>
      <w:r>
        <w:t>Nakon</w:t>
      </w:r>
      <w:proofErr w:type="spellEnd"/>
      <w:r>
        <w:t xml:space="preserve"> pravomoćnosti ovog rješenja o dosudi nekretnina i nakon što kupac  Rajko </w:t>
      </w:r>
      <w:proofErr w:type="spellStart"/>
      <w:r>
        <w:t>Rastović</w:t>
      </w:r>
      <w:proofErr w:type="spellEnd"/>
      <w:r>
        <w:t xml:space="preserve"> iz Virovitice, Antuna Augustinčića 21, OIB: 83491576270, položi </w:t>
      </w:r>
      <w:proofErr w:type="spellStart"/>
      <w:r>
        <w:t>kupovninu</w:t>
      </w:r>
      <w:proofErr w:type="spellEnd"/>
      <w:r>
        <w:t xml:space="preserve"> određenu u točki II. izreke ovog rješenja, sud će donijeti zaključak o predaji tih nekretnina kupcu.</w:t>
      </w:r>
    </w:p>
    <w:p w:rsidRDefault="0099322A" w:rsidP="0099322A" w:rsidR="0099322A">
      <w:pPr>
        <w:pStyle w:val="Bezproreda"/>
      </w:pPr>
    </w:p>
    <w:p w:rsidRDefault="0099322A" w:rsidP="0099322A" w:rsidR="0099322A">
      <w:pPr>
        <w:pStyle w:val="Bezproreda"/>
      </w:pPr>
    </w:p>
    <w:p w:rsidRDefault="0099322A" w:rsidP="0099322A" w:rsidR="0099322A">
      <w:pPr>
        <w:pStyle w:val="Bezproreda"/>
        <w:rPr>
          <w:lang w:eastAsia="en-US"/>
        </w:rPr>
      </w:pPr>
    </w:p>
    <w:p w:rsidRDefault="0099322A" w:rsidP="0099322A" w:rsidR="0099322A">
      <w:pPr>
        <w:pStyle w:val="Bezproreda"/>
        <w:jc w:val="center"/>
        <w:rPr>
          <w:b/>
        </w:rPr>
      </w:pPr>
      <w:r>
        <w:rPr>
          <w:b/>
        </w:rPr>
        <w:t>Obrazloženje</w:t>
      </w:r>
    </w:p>
    <w:p w:rsidRDefault="0099322A" w:rsidP="0099322A" w:rsidR="0099322A">
      <w:pPr>
        <w:pStyle w:val="Bezproreda"/>
        <w:rPr>
          <w:b/>
        </w:rPr>
      </w:pPr>
    </w:p>
    <w:p w:rsidRDefault="0099322A" w:rsidP="0099322A" w:rsidR="0099322A">
      <w:pPr>
        <w:pStyle w:val="Bezproreda"/>
      </w:pPr>
      <w:r>
        <w:lastRenderedPageBreak/>
        <w:tab/>
        <w:t xml:space="preserve">Na održanoj prvoj elektroničkoj javnoj dražbi radi prodaje imovine stečajnog dužnika </w:t>
      </w:r>
      <w:proofErr w:type="spellStart"/>
      <w:r>
        <w:t>Iličić</w:t>
      </w:r>
      <w:proofErr w:type="spellEnd"/>
      <w:r>
        <w:t xml:space="preserve"> d.o.o. u stečaju, Kapela Dvor kbr. 30, određene u točki I. izreke ovog rješenja a radi namirenja </w:t>
      </w:r>
      <w:proofErr w:type="spellStart"/>
      <w:r>
        <w:t>razlučnih</w:t>
      </w:r>
      <w:proofErr w:type="spellEnd"/>
      <w:r>
        <w:t xml:space="preserve"> vjerovnika u stečaju, sudjelovao je kao jedini ponuđač-kupac Rajko </w:t>
      </w:r>
      <w:proofErr w:type="spellStart"/>
      <w:r>
        <w:t>Rastović</w:t>
      </w:r>
      <w:proofErr w:type="spellEnd"/>
      <w:r>
        <w:t xml:space="preserve"> iz Virovitice,  koji je za nekretninu opisanu u točki I. izreke ovog rješenja ponudio </w:t>
      </w:r>
      <w:proofErr w:type="spellStart"/>
      <w:r>
        <w:t>kupovninu</w:t>
      </w:r>
      <w:proofErr w:type="spellEnd"/>
      <w:r>
        <w:t xml:space="preserve"> u sveukupnom iznosu od  163.000,00 kuna, time da je prethodno uplatio jamčevinu koja mu se uračunava u kupoprodajnu cijenu. </w:t>
      </w:r>
    </w:p>
    <w:p w:rsidRDefault="0099322A" w:rsidP="0099322A" w:rsidR="0099322A">
      <w:pPr>
        <w:pStyle w:val="Bezproreda"/>
      </w:pPr>
    </w:p>
    <w:p w:rsidRDefault="0099322A" w:rsidP="0099322A" w:rsidR="0099322A">
      <w:pPr>
        <w:pStyle w:val="Bezproreda"/>
      </w:pPr>
      <w:r>
        <w:tab/>
        <w:t xml:space="preserve">Sudac je utvrdio činjenicu da je navedeni ponuđač-kupac ispunio uvjete da može pristupiti ovoj prvoj elektroničkoj javnoj dražbi, te da je kao jedini ponuđač-kupac ponudio za navedenu nekretninu iznos ¾ početne prodajne cijene u visini od 163.000,00 kuna. Nadalje sudac je utvrdio činjenicu da je navedeni kupac kao jedini ponuđač ispunio sve uvjete da mu se navedena nekretnina dosudi, pa je nakon zaključenja elektroničke javne dražbe odlučeno temeljem čl.103. i čl.108. Ovršnog zakona (Narodne novine broj 112/12, 25713 i 93/2014), kao u izreci ovog rješenja. </w:t>
      </w:r>
    </w:p>
    <w:p w:rsidRDefault="0099322A" w:rsidP="0099322A" w:rsidR="0099322A">
      <w:pPr>
        <w:pStyle w:val="Bezproreda"/>
      </w:pPr>
    </w:p>
    <w:p w:rsidRDefault="0099322A" w:rsidP="0099322A" w:rsidR="0099322A">
      <w:pPr>
        <w:pStyle w:val="Bezproreda"/>
        <w:rPr>
          <w:szCs w:val="20"/>
        </w:rPr>
      </w:pPr>
      <w:r>
        <w:tab/>
        <w:t xml:space="preserve">Kupac Rajko </w:t>
      </w:r>
      <w:proofErr w:type="spellStart"/>
      <w:r>
        <w:t>Rastović</w:t>
      </w:r>
      <w:proofErr w:type="spellEnd"/>
      <w:r>
        <w:t xml:space="preserve"> iz Virovitice će potrebnu razliku do sveukupne </w:t>
      </w:r>
      <w:proofErr w:type="spellStart"/>
      <w:r>
        <w:t>kupovnine</w:t>
      </w:r>
      <w:proofErr w:type="spellEnd"/>
      <w:r>
        <w:t xml:space="preserve"> u iznosu od 163.000,00 kuna uplatiti na račun Agencije IBAN:HR1123900011300028787, time da je potrebno prilikom uplate da uplatitelj u polje 71A na SWIFT-u ili na obrascu naloga za plaćanje u polje "Opcija troška" naznači opciju "OUR".</w:t>
      </w:r>
    </w:p>
    <w:p w:rsidRDefault="0099322A" w:rsidP="0099322A" w:rsidR="0099322A">
      <w:pPr>
        <w:pStyle w:val="Bezproreda"/>
      </w:pPr>
    </w:p>
    <w:p w:rsidRDefault="0099322A" w:rsidP="0099322A" w:rsidR="0099322A">
      <w:pPr>
        <w:pStyle w:val="Bezproreda"/>
        <w:rPr>
          <w:szCs w:val="20"/>
        </w:rPr>
      </w:pPr>
      <w:r>
        <w:t>U Bjelovaru, 11. travnja 2017.</w:t>
      </w:r>
    </w:p>
    <w:p w:rsidRDefault="0099322A" w:rsidP="0099322A" w:rsidR="0099322A">
      <w:pPr>
        <w:pStyle w:val="Bezproreda"/>
      </w:pPr>
    </w:p>
    <w:p w:rsidRDefault="0099322A" w:rsidP="0099322A" w:rsidR="0099322A">
      <w:pPr>
        <w:pStyle w:val="Bezproreda"/>
      </w:pPr>
      <w:r>
        <w:tab/>
      </w:r>
      <w:r>
        <w:tab/>
      </w:r>
      <w:r>
        <w:tab/>
      </w:r>
      <w:r>
        <w:tab/>
      </w:r>
      <w:r>
        <w:tab/>
      </w:r>
      <w:r>
        <w:tab/>
      </w:r>
      <w:r>
        <w:tab/>
        <w:t xml:space="preserve">              S U D A C</w:t>
      </w:r>
    </w:p>
    <w:p w:rsidRDefault="0099322A" w:rsidP="0099322A" w:rsidR="0099322A">
      <w:pPr>
        <w:pStyle w:val="Bezproreda"/>
      </w:pPr>
    </w:p>
    <w:p w:rsidRDefault="0099322A" w:rsidP="0099322A" w:rsidR="0099322A">
      <w:pPr>
        <w:pStyle w:val="Bezproreda"/>
      </w:pPr>
      <w:r>
        <w:tab/>
      </w:r>
      <w:r>
        <w:tab/>
      </w:r>
      <w:r>
        <w:tab/>
      </w:r>
      <w:r>
        <w:tab/>
      </w:r>
      <w:r>
        <w:tab/>
      </w:r>
      <w:r>
        <w:tab/>
      </w:r>
      <w:r>
        <w:tab/>
        <w:t xml:space="preserve">     BRANKA PLESKALT v.r.</w:t>
      </w:r>
    </w:p>
    <w:p w:rsidRDefault="0099322A" w:rsidP="0099322A" w:rsidR="0099322A">
      <w:pPr>
        <w:pStyle w:val="Bezproreda"/>
      </w:pPr>
    </w:p>
    <w:p w:rsidRDefault="0099322A" w:rsidP="0099322A" w:rsidR="0099322A">
      <w:pPr>
        <w:pStyle w:val="Bezproreda"/>
      </w:pPr>
      <w:r>
        <w:tab/>
      </w:r>
      <w:r>
        <w:tab/>
      </w:r>
      <w:r>
        <w:tab/>
      </w:r>
      <w:r>
        <w:tab/>
      </w:r>
      <w:r>
        <w:tab/>
      </w:r>
      <w:r>
        <w:tab/>
        <w:t xml:space="preserve">     Za točnost </w:t>
      </w:r>
      <w:proofErr w:type="spellStart"/>
      <w:r>
        <w:t>otpravka</w:t>
      </w:r>
      <w:proofErr w:type="spellEnd"/>
      <w:r>
        <w:t>-ovlašteni službenik</w:t>
      </w:r>
    </w:p>
    <w:p w:rsidRDefault="0099322A" w:rsidP="0099322A" w:rsidR="0099322A">
      <w:pPr>
        <w:pStyle w:val="Bezproreda"/>
      </w:pPr>
      <w:r>
        <w:tab/>
      </w:r>
      <w:r>
        <w:tab/>
      </w:r>
      <w:r>
        <w:tab/>
      </w:r>
      <w:r>
        <w:tab/>
      </w:r>
      <w:r>
        <w:tab/>
      </w:r>
      <w:r>
        <w:tab/>
      </w:r>
      <w:r>
        <w:tab/>
        <w:t xml:space="preserve">           Vesna Dragišić</w:t>
      </w:r>
    </w:p>
    <w:p w:rsidRDefault="0099322A" w:rsidP="0099322A" w:rsidR="0099322A">
      <w:pPr>
        <w:pStyle w:val="Bezproreda"/>
        <w:rPr>
          <w:rFonts w:hAnsi="Arial" w:ascii="Arial"/>
        </w:rPr>
      </w:pPr>
    </w:p>
    <w:p w:rsidRDefault="0099322A" w:rsidP="0099322A" w:rsidR="0099322A">
      <w:pPr>
        <w:pStyle w:val="Bezproreda"/>
        <w:rPr>
          <w:rFonts w:hAnsi="Arial" w:ascii="Arial"/>
        </w:rPr>
      </w:pPr>
    </w:p>
    <w:p w:rsidRDefault="0099322A" w:rsidP="0099322A" w:rsidR="0099322A">
      <w:pPr>
        <w:pStyle w:val="Bezproreda"/>
        <w:rPr>
          <w:rFonts w:hAnsi="Arial" w:ascii="Arial"/>
        </w:rPr>
      </w:pPr>
    </w:p>
    <w:p w:rsidRDefault="0099322A" w:rsidP="0099322A" w:rsidR="0099322A">
      <w:pPr>
        <w:pStyle w:val="Bezproreda"/>
        <w:rPr>
          <w:rFonts w:hAnsi="Arial" w:ascii="Arial"/>
        </w:rPr>
      </w:pPr>
      <w:r>
        <w:rPr>
          <w:rFonts w:hAnsi="Arial" w:ascii="Arial"/>
        </w:rPr>
        <w:t>PRAVNA POUKA: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rPr>
          <w:rFonts w:hAnsi="Arial" w:ascii="Arial"/>
        </w:rP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22A"/>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33521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St-157/2016-26</izvorni_sadrzaj>
    <derivirana_varijabla naziv="DomainObject.Oznaka_1">St-157/2016-26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St-157/2016</izvorni_sadrzaj>
    <derivirana_varijabla naziv="DomainObject.Predmet.OznakaBroj_1">St-157/2016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ILIČIĆ društvo s ograničenom odgovornošću za građenje, trgovinu i usluge, Kapela Dvor</izvorni_sadrzaj>
    <derivirana_varijabla naziv="DomainObject.Predmet.ProtustrankaFormated_1">  ILIČIĆ društvo s ograničenom odgovornošću za građenje, trgovinu i usluge, Kapela Dvor</derivirana_varijabla>
  </DomainObject.Predmet.ProtustrankaFormated>
  <DomainObject.Predmet.ProtustrankaFormatedOIB>
    <izvorni_sadrzaj>  ILIČIĆ društvo s ograničenom odgovornošću za građenje, trgovinu i usluge, Kapela Dvor, OIB 65753907537</izvorni_sadrzaj>
    <derivirana_varijabla naziv="DomainObject.Predmet.ProtustrankaFormatedOIB_1">  ILIČIĆ društvo s ograničenom odgovornošću za građenje, trgovinu i usluge, Kapela Dvor, OIB 65753907537</derivirana_varijabla>
  </DomainObject.Predmet.ProtustrankaFormatedOIB>
  <DomainObject.Predmet.ProtustrankaFormatedWithAdress>
    <izvorni_sadrzaj> ILIČIĆ društvo s ograničenom odgovornošću za građenje, trgovinu i usluge, Kapela Dvor, Kapela Dvor 30, 33406 Kapela Dvor</izvorni_sadrzaj>
    <derivirana_varijabla naziv="DomainObject.Predmet.ProtustrankaFormatedWithAdress_1"> ILIČIĆ društvo s ograničenom odgovornošću za građenje, trgovinu i usluge, Kapela Dvor, Kapela Dvor 30, 33406 Kapela Dvor</derivirana_varijabla>
  </DomainObject.Predmet.ProtustrankaFormatedWithAdress>
  <DomainObject.Predmet.ProtustrankaFormatedWithAdressOIB>
    <izvorni_sadrzaj> ILIČIĆ društvo s ograničenom odgovornošću za građenje, trgovinu i usluge, Kapela Dvor, OIB 65753907537, Kapela Dvor 30, 33406 Kapela Dvor</izvorni_sadrzaj>
    <derivirana_varijabla naziv="DomainObject.Predmet.ProtustrankaFormatedWithAdressOIB_1"> ILIČIĆ društvo s ograničenom odgovornošću za građenje, trgovinu i usluge, Kapela Dvor, OIB 65753907537, Kapela Dvor 30, 33406 Kapela Dvor</derivirana_varijabla>
  </DomainObject.Predmet.ProtustrankaFormatedWithAdressOIB>
  <DomainObject.Predmet.ProtustrankaWithAdress>
    <izvorni_sadrzaj>ILIČIĆ društvo s ograničenom odgovornošću za građenje, trgovinu i usluge, Kapela Dvor Kapela Dvor 30, 33406 Kapela Dvor</izvorni_sadrzaj>
    <derivirana_varijabla naziv="DomainObject.Predmet.ProtustrankaWithAdress_1">ILIČIĆ društvo s ograničenom odgovornošću za građenje, trgovinu i usluge, Kapela Dvor Kapela Dvor 30, 33406 Kapela Dvor</derivirana_varijabla>
  </DomainObject.Predmet.ProtustrankaWithAdress>
  <DomainObject.Predmet.ProtustrankaWithAdressOIB>
    <izvorni_sadrzaj>ILIČIĆ društvo s ograničenom odgovornošću za građenje, trgovinu i usluge, Kapela Dvor, OIB 65753907537, Kapela Dvor 30, 33406 Kapela Dvor</izvorni_sadrzaj>
    <derivirana_varijabla naziv="DomainObject.Predmet.ProtustrankaWithAdressOIB_1">ILIČIĆ društvo s ograničenom odgovornošću za građenje, trgovinu i usluge, Kapela Dvor, OIB 65753907537, Kapela Dvor 30, 33406 Kapela Dvor</derivirana_varijabla>
  </DomainObject.Predmet.ProtustrankaWithAdressOIB>
  <DomainObject.Predmet.ProtustrankaNazivFormated>
    <izvorni_sadrzaj>ILIČIĆ društvo s ograničenom odgovornošću za građenje, trgovinu i usluge, Kapela Dvor</izvorni_sadrzaj>
    <derivirana_varijabla naziv="DomainObject.Predmet.ProtustrankaNazivFormated_1">ILIČIĆ društvo s ograničenom odgovornošću za građenje, trgovinu i usluge, Kapela Dvor</derivirana_varijabla>
  </DomainObject.Predmet.ProtustrankaNazivFormated>
  <DomainObject.Predmet.ProtustrankaNazivFormatedOIB>
    <izvorni_sadrzaj>ILIČIĆ društvo s ograničenom odgovornošću za građenje, trgovinu i usluge, Kapela Dvor, OIB 65753907537</izvorni_sadrzaj>
    <derivirana_varijabla naziv="DomainObject.Predmet.ProtustrankaNazivFormatedOIB_1">ILIČIĆ društvo s ograničenom odgovornošću za građenje, trgovinu i usluge, Kapela Dvor, OIB 65753907537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 Zagreb; RH, Ministarstvo financija, Porezna uprava, Područni ured Slavonija i Baranja zastupanog po punomoćniku ŽUPANIJSKO DRŽAVNO ODVJETNIŠTVO U BJELOVARU</izvorni_sadrzaj>
    <derivirana_varijabla naziv="DomainObject.Predmet.StrankaFormated_1">  H-ABDUCO društvo s ograničenom odgovornošću za usluge, Zagreb; RH, Ministarstvo financija, Porezna uprava, Područni ured Slavonija i Baranja zastupanog po punomoćniku ŽUPANIJSKO DRŽAVNO ODVJETNIŠTVO U BJELOVARU</derivirana_varijabla>
  </DomainObject.Predmet.StrankaFormated>
  <DomainObject.Predmet.StrankaFormatedOIB>
    <izvorni_sadrzaj>  H-ABDUCO društvo s ograničenom odgovornošću za usluge, Zagreb, OIB 13667298928; RH, Ministarstvo financija, Porezna uprava, Područni ured Slavonija i Baranja, OIB 52634238587 zastupanog po punomoćniku ŽUPANIJSKO DRŽAVNO ODVJETNIŠTVO U BJELOVARU</izvorni_sadrzaj>
    <derivirana_varijabla naziv="DomainObject.Predmet.StrankaFormatedOIB_1">  H-ABDUCO društvo s ograničenom odgovornošću za usluge, Zagreb, OIB 13667298928;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H-ABDUCO društvo s ograničenom odgovornošću za usluge, Zagreb, Slavonska avenija 6A, 10000 Zagreb; RH, Ministarstvo financija, Porezna uprava, Područni ured Slavonija i Baranja zastupanog po punomoćniku ŽUPANIJSKO DRŽAVNO ODVJETNIŠTVO U BJELOVARU</izvorni_sadrzaj>
    <derivirana_varijabla naziv="DomainObject.Predmet.StrankaFormatedWithAdress_1"> H-ABDUCO društvo s ograničenom odgovornošću za usluge, Zagreb, Slavonska avenija 6A, 10000 Zagreb;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H-ABDUCO društvo s ograničenom odgovornošću za usluge, Zagreb, OIB 13667298928, Slavonska avenija 6A, 10000 Zagreb; RH, Ministarstvo financija, Porezna uprava, Područni ured Slavonija i Baranja, OIB 52634238587 zastupanog po punomoćniku ŽUPANIJSKO DRŽAVNO ODVJETNIŠTVO U BJELOVARU</izvorni_sadrzaj>
    <derivirana_varijabla naziv="DomainObject.Predmet.StrankaFormatedWithAdressOIB_1"> H-ABDUCO društvo s ograničenom odgovornošću za usluge, Zagreb, OIB 13667298928, Slavonska avenija 6A, 10000 Zagreb;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H-ABDUCO društvo s ograničenom odgovornošću za usluge, Zagreb Slavonska avenija 6A,10000 Zagreb,RH, Ministarstvo financija, Porezna uprava, Područni ured Slavonija i Baranja </izvorni_sadrzaj>
    <derivirana_varijabla naziv="DomainObject.Predmet.StrankaWithAdress_1">H-ABDUCO društvo s ograničenom odgovornošću za usluge, Zagreb Slavonska avenija 6A,10000 Zagreb,RH, Ministarstvo financija, Porezna uprava, Područni ured Slavonija i Baranja </derivirana_varijabla>
  </DomainObject.Predmet.StrankaWithAdress>
  <DomainObject.Predmet.StrankaWithAdressOIB>
    <izvorni_sadrzaj>H-ABDUCO društvo s ograničenom odgovornošću za usluge, Zagreb, OIB 13667298928, Slavonska avenija 6A,10000 Zagreb,RH, Ministarstvo financija, Porezna uprava, Područni ured Slavonija i Baranja, OIB 52634238587</izvorni_sadrzaj>
    <derivirana_varijabla naziv="DomainObject.Predmet.StrankaWithAdressOIB_1">H-ABDUCO društvo s ograničenom odgovornošću za usluge, Zagreb, OIB 13667298928, Slavonska avenija 6A,10000 Zagreb,RH, Ministarstvo financija, Porezna uprava, Područni ured Slavonija i Baranja, OIB 52634238587</derivirana_varijabla>
  </DomainObject.Predmet.StrankaWithAdressOIB>
  <DomainObject.Predmet.StrankaNazivFormated>
    <izvorni_sadrzaj>H-ABDUCO društvo s ograničenom odgovornošću za usluge, Zagreb,RH, Ministarstvo financija, Porezna uprava, Područni ured Slavonija i Baranja</izvorni_sadrzaj>
    <derivirana_varijabla naziv="DomainObject.Predmet.StrankaNazivFormated_1">H-ABDUCO društvo s ograničenom odgovornošću za usluge, Zagreb,RH, Ministarstvo financija, Porezna uprava, Područni ured Slavonija i Baranja</derivirana_varijabla>
  </DomainObject.Predmet.StrankaNazivFormated>
  <DomainObject.Predmet.StrankaNazivFormatedOIB>
    <izvorni_sadrzaj>H-ABDUCO društvo s ograničenom odgovornošću za usluge, Zagreb, OIB 13667298928,RH, Ministarstvo financija, Porezna uprava, Područni ured Slavonija i Baranja, OIB 52634238587</izvorni_sadrzaj>
    <derivirana_varijabla naziv="DomainObject.Predmet.StrankaNazivFormatedOIB_1">H-ABDUCO društvo s ograničenom odgovornošću za usluge, Zagreb, OIB 13667298928,RH,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H-ABDUCO društvo s ograničenom odgovornošću za usluge, Zagreb</item>
      <item>RH, Ministarstvo financija, Porezna uprava, Područni ured Slavonija i Baranja zastupanog po punomoćniku ŽUPANIJSKO DRŽAVNO ODVJETNIŠTVO U BJELOVARU</item>
    </izvorni_sadrzaj>
    <derivirana_varijabla naziv="DomainObject.Predmet.StrankaListFormated_1">
      <item>H-ABDUCO društvo s ograničenom odgovornošću za usluge, Zagreb</item>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H-ABDUCO društvo s ograničenom odgovornošću za usluge, Zagreb, OIB 13667298928</item>
      <item>RH, Ministarstvo financija, Porezna uprava, Područni ured Slavonija i Baranja, OIB 52634238587 zastupanog po punomoćniku ŽUPANIJSKO DRŽAVNO ODVJETNIŠTVO U BJELOVARU</item>
    </izvorni_sadrzaj>
    <derivirana_varijabla naziv="DomainObject.Predmet.StrankaListFormatedOIB_1">
      <item>H-ABDUCO društvo s ograničenom odgovornošću za usluge, Zagreb, OIB 13667298928</item>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H-ABDUCO društvo s ograničenom odgovornošću za usluge, Zagreb, Slavonska avenija 6A, 10000 Zagreb</item>
      <item>RH, Ministarstvo financija, Porezna uprava, Područni ured Slavonija i Baranja zastupanog po punomoćniku ŽUPANIJSKO DRŽAVNO ODVJETNIŠTVO U BJELOVARU</item>
    </izvorni_sadrzaj>
    <derivirana_varijabla naziv="DomainObject.Predmet.StrankaListFormatedWithAdress_1">
      <item>H-ABDUCO društvo s ograničenom odgovornošću za usluge, Zagreb, Slavonska avenija 6A, 10000 Zagreb</item>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H-ABDUCO društvo s ograničenom odgovornošću za usluge, Zagreb, OIB 13667298928, Slavonska avenija 6A, 10000 Zagreb</item>
      <item>RH, Ministarstvo financija, Porezna uprava, Područni ured Slavonija i Baranja, OIB 52634238587 zastupanog po punomoćniku ŽUPANIJSKO DRŽAVNO ODVJETNIŠTVO U BJELOVARU</item>
    </izvorni_sadrzaj>
    <derivirana_varijabla naziv="DomainObject.Predmet.StrankaListFormatedWithAdressOIB_1">
      <item>H-ABDUCO društvo s ograničenom odgovornošću za usluge, Zagreb, OIB 13667298928, Slavonska avenija 6A, 10000 Zagreb</item>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H-ABDUCO društvo s ograničenom odgovornošću za usluge, Zagreb</item>
      <item>RH, Ministarstvo financija, Porezna uprava, Područni ured Slavonija i Baranja</item>
    </izvorni_sadrzaj>
    <derivirana_varijabla naziv="DomainObject.Predmet.StrankaListNazivFormated_1">
      <item>H-ABDUCO društvo s ograničenom odgovornošću za usluge, Zagreb</item>
      <item>RH, Ministarstvo financija, Porezna uprava, Područni ured Slavonija i Baranja</item>
    </derivirana_varijabla>
  </DomainObject.Predmet.StrankaListNazivFormated>
  <DomainObject.Predmet.StrankaListNazivFormatedOIB>
    <izvorni_sadrzaj>
      <item>H-ABDUCO društvo s ograničenom odgovornošću za usluge, Zagreb, OIB 13667298928</item>
      <item>RH, Ministarstvo financija, Porezna uprava, Područni ured Slavonija i Baranja, OIB 52634238587</item>
    </izvorni_sadrzaj>
    <derivirana_varijabla naziv="DomainObject.Predmet.StrankaListNazivFormatedOIB_1">
      <item>H-ABDUCO društvo s ograničenom odgovornošću za usluge, Zagreb, OIB 13667298928</item>
      <item>RH, Ministarstvo financija, Porezna uprava, Područni ured Slavonija i Baranja, OIB 52634238587</item>
    </derivirana_varijabla>
  </DomainObject.Predmet.StrankaListNazivFormatedOIB>
  <DomainObject.Predmet.ProtuStrankaListFormated>
    <izvorni_sadrzaj>
      <item>ILIČIĆ društvo s ograničenom odgovornošću za građenje, trgovinu i usluge, Kapela Dvor</item>
    </izvorni_sadrzaj>
    <derivirana_varijabla naziv="DomainObject.Predmet.ProtuStrankaListFormated_1">
      <item>ILIČIĆ društvo s ograničenom odgovornošću za građenje, trgovinu i usluge, Kapela Dvor</item>
    </derivirana_varijabla>
  </DomainObject.Predmet.ProtuStrankaListFormated>
  <DomainObject.Predmet.ProtuStrankaListFormatedOIB>
    <izvorni_sadrzaj>
      <item>ILIČIĆ društvo s ograničenom odgovornošću za građenje, trgovinu i usluge, Kapela Dvor, OIB 65753907537</item>
    </izvorni_sadrzaj>
    <derivirana_varijabla naziv="DomainObject.Predmet.ProtuStrankaListFormatedOIB_1">
      <item>ILIČIĆ društvo s ograničenom odgovornošću za građenje, trgovinu i usluge, Kapela Dvor, OIB 65753907537</item>
    </derivirana_varijabla>
  </DomainObject.Predmet.ProtuStrankaListFormatedOIB>
  <DomainObject.Predmet.ProtuStrankaListFormatedWithAdress>
    <izvorni_sadrzaj>
      <item>ILIČIĆ društvo s ograničenom odgovornošću za građenje, trgovinu i usluge, Kapela Dvor, Kapela Dvor 30, 33406 Kapela Dvor</item>
    </izvorni_sadrzaj>
    <derivirana_varijabla naziv="DomainObject.Predmet.ProtuStrankaListFormatedWithAdress_1">
      <item>ILIČIĆ društvo s ograničenom odgovornošću za građenje, trgovinu i usluge, Kapela Dvor, Kapela Dvor 30, 33406 Kapela Dvor</item>
    </derivirana_varijabla>
  </DomainObject.Predmet.ProtuStrankaListFormatedWithAdress>
  <DomainObject.Predmet.ProtuStrankaListFormatedWithAdressOIB>
    <izvorni_sadrzaj>
      <item>ILIČIĆ društvo s ograničenom odgovornošću za građenje, trgovinu i usluge, Kapela Dvor, OIB 65753907537, Kapela Dvor 30, 33406 Kapela Dvor</item>
    </izvorni_sadrzaj>
    <derivirana_varijabla naziv="DomainObject.Predmet.ProtuStrankaListFormatedWithAdressOIB_1">
      <item>ILIČIĆ društvo s ograničenom odgovornošću za građenje, trgovinu i usluge, Kapela Dvor, OIB 65753907537, Kapela Dvor 30, 33406 Kapela Dvor</item>
    </derivirana_varijabla>
  </DomainObject.Predmet.ProtuStrankaListFormatedWithAdressOIB>
  <DomainObject.Predmet.ProtuStrankaListNazivFormated>
    <izvorni_sadrzaj>
      <item>ILIČIĆ društvo s ograničenom odgovornošću za građenje, trgovinu i usluge, Kapela Dvor</item>
    </izvorni_sadrzaj>
    <derivirana_varijabla naziv="DomainObject.Predmet.ProtuStrankaListNazivFormated_1">
      <item>ILIČIĆ društvo s ograničenom odgovornošću za građenje, trgovinu i usluge, Kapela Dvor</item>
    </derivirana_varijabla>
  </DomainObject.Predmet.ProtuStrankaListNazivFormated>
  <DomainObject.Predmet.ProtuStrankaListNazivFormatedOIB>
    <izvorni_sadrzaj>
      <item>ILIČIĆ društvo s ograničenom odgovornošću za građenje, trgovinu i usluge, Kapela Dvor, OIB 65753907537</item>
    </izvorni_sadrzaj>
    <derivirana_varijabla naziv="DomainObject.Predmet.ProtuStrankaListNazivFormatedOIB_1">
      <item>ILIČIĆ društvo s ograničenom odgovornošću za građenje, trgovinu i usluge, Kapela Dvor, OIB 65753907537</item>
    </derivirana_varijabla>
  </DomainObject.Predmet.ProtuStrankaListNazivFormatedOIB>
  <DomainObject.Predmet.OstaliListFormated>
    <izvorni_sadrzaj>
      <item>Stipo Iličić</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zvorni_sadrzaj>
    <derivirana_varijabla naziv="DomainObject.Predmet.OstaliListFormated_1">
      <item>Stipo Iličić</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derivirana_varijabla>
  </DomainObject.Predmet.OstaliListFormated>
  <DomainObject.Predmet.OstaliListFormatedOIB>
    <izvorni_sadrzaj>
      <item>Stipo Iličić, OIB 57178421906</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zvorni_sadrzaj>
    <derivirana_varijabla naziv="DomainObject.Predmet.OstaliListFormatedOIB_1">
      <item>Stipo Iličić, OIB 57178421906</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derivirana_varijabla>
  </DomainObject.Predmet.OstaliListFormatedOIB>
  <DomainObject.Predmet.OstaliListFormatedWithAdress>
    <izvorni_sadrzaj>
      <item>Stipo Iličić,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zvorni_sadrzaj>
    <derivirana_varijabla naziv="DomainObject.Predmet.OstaliListFormatedWithAdress_1">
      <item>Stipo Iličić,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derivirana_varijabla>
  </DomainObject.Predmet.OstaliListFormatedWithAdress>
  <DomainObject.Predmet.OstaliListFormatedWithAdressOIB>
    <izvorni_sadrzaj>
      <item>Stipo Iličić, OIB 57178421906,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zvorni_sadrzaj>
    <derivirana_varijabla naziv="DomainObject.Predmet.OstaliListFormatedWithAdressOIB_1">
      <item>Stipo Iličić, OIB 57178421906,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derivirana_varijabla>
  </DomainObject.Predmet.OstaliListFormatedWithAdressOIB>
  <DomainObject.Predmet.OstaliListNazivFormated>
    <izvorni_sadrzaj>
      <item>Stipo Iličić</item>
      <item>ŽUPANIJSKO DRŽAVNO ODVJETNIŠTVO U BJELOVARU</item>
      <item>POREZNA UPRAVA U VIROVITICI</item>
      <item>Općinski sud u Virovitici, Zemljišnoknjižni odjel</item>
      <item>FINA ZAGREB</item>
      <item>GRAD VIROVITICA</item>
    </izvorni_sadrzaj>
    <derivirana_varijabla naziv="DomainObject.Predmet.OstaliListNazivFormated_1">
      <item>Stipo Iličić</item>
      <item>ŽUPANIJSKO DRŽAVNO ODVJETNIŠTVO U BJELOVARU</item>
      <item>POREZNA UPRAVA U VIROVITICI</item>
      <item>Općinski sud u Virovitici, Zemljišnoknjižni odjel</item>
      <item>FINA ZAGREB</item>
      <item>GRAD VIROVITICA</item>
    </derivirana_varijabla>
  </DomainObject.Predmet.OstaliListNazivFormated>
  <DomainObject.Predmet.OstaliListNazivFormatedOIB>
    <izvorni_sadrzaj>
      <item>Stipo Iličić, OIB 57178421906</item>
      <item>ŽUPANIJSKO DRŽAVNO ODVJETNIŠTVO U BJELOVARU</item>
      <item>POREZNA UPRAVA U VIROVITICI</item>
      <item>Općinski sud u Virovitici, Zemljišnoknjižni odjel</item>
      <item>FINA ZAGREB</item>
      <item>GRAD VIROVITICA</item>
    </izvorni_sadrzaj>
    <derivirana_varijabla naziv="DomainObject.Predmet.OstaliListNazivFormatedOIB_1">
      <item>Stipo Iličić, OIB 57178421906</item>
      <item>ŽUPANIJSKO DRŽAVNO ODVJETNIŠTVO U BJELOVARU</item>
      <item>POREZNA UPRAVA U VIROVITICI</item>
      <item>Općinski sud u Virovitici, Zemljišnoknjižni odjel</item>
      <item>FINA ZAGREB</item>
      <item>GRAD VIROVITICA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St-157/2016-26</izvorni_sadrzaj>
    <derivirana_varijabla naziv="DomainObject.PoslovniBrojDokumenta_1">St-157/2016-26</derivirana_varijabla>
  </DomainObject.PoslovniBrojDokumenta>
  <DomainObject.Predmet.StrankaIDrugi>
    <izvorni_sadrzaj>H-ABDUCO društvo s ograničenom odgovornošću za usluge, Zagreb i dr.</izvorni_sadrzaj>
    <derivirana_varijabla naziv="DomainObject.Predmet.StrankaIDrugi_1">H-ABDUCO društvo s ograničenom odgovornošću za usluge, Zagreb i dr.</derivirana_varijabla>
  </DomainObject.Predmet.StrankaIDrugi>
  <DomainObject.Predmet.ProtustrankaIDrugi>
    <izvorni_sadrzaj>ILIČIĆ društvo s ograničenom odgovornošću za građenje, trgovinu i usluge, Kapela Dvor</izvorni_sadrzaj>
    <derivirana_varijabla naziv="DomainObject.Predmet.ProtustrankaIDrugi_1">ILIČIĆ društvo s ograničenom odgovornošću za građenje, trgovinu i usluge, Kapela Dvor</derivirana_varijabla>
  </DomainObject.Predmet.ProtustrankaIDrugi>
  <DomainObject.Predmet.StrankaIDrugiAdressOIB>
    <izvorni_sadrzaj>H-ABDUCO društvo s ograničenom odgovornošću za usluge, Zagreb, OIB 13667298928, Slavonska avenija 6A, 10000 Zagreb i dr.</izvorni_sadrzaj>
    <derivirana_varijabla naziv="DomainObject.Predmet.StrankaIDrugiAdressOIB_1">H-ABDUCO društvo s ograničenom odgovornošću za usluge, Zagreb, OIB 13667298928, Slavonska avenija 6A, 10000 Zagreb i dr.</derivirana_varijabla>
  </DomainObject.Predmet.StrankaIDrugiAdressOIB>
  <DomainObject.Predmet.ProtustrankaIDrugiAdressOIB>
    <izvorni_sadrzaj>ILIČIĆ društvo s ograničenom odgovornošću za građenje, trgovinu i usluge, Kapela Dvor, OIB 65753907537, Kapela Dvor 30, 33406 Kapela Dvor</izvorni_sadrzaj>
    <derivirana_varijabla naziv="DomainObject.Predmet.ProtustrankaIDrugiAdressOIB_1">ILIČIĆ društvo s ograničenom odgovornošću za građenje, trgovinu i usluge, Kapela Dvor, OIB 65753907537, Kapela Dvor 30, 33406 Kapela Dvor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Stipo Iličić</item>
      <item>ILIČIĆ društvo s ograničenom odgovornošću za građenje, trgovinu i usluge, Kapela Dvor</item>
      <item>H-ABDUCO društvo s ograničenom odgovornošću za usluge, Zagreb</item>
      <item>RH, Ministarstvo financija, Porezna uprava, Područni ured Slavonija i Baranja</item>
      <item>ŽUPANIJSKO DRŽAVNO ODVJETNIŠTVO U BJELOVARU</item>
      <item>POREZNA UPRAVA U VIROVITICI</item>
      <item>Općinski sud u Virovitici, Zemljišnoknjižni odjel</item>
      <item>FINA ZAGREB</item>
      <item>GRAD VIROVITICA</item>
    </izvorni_sadrzaj>
    <derivirana_varijabla naziv="DomainObject.Predmet.SudioniciListNaziv_1">
      <item>Stipo Iličić</item>
      <item>ILIČIĆ društvo s ograničenom odgovornošću za građenje, trgovinu i usluge, Kapela Dvor</item>
      <item>H-ABDUCO društvo s ograničenom odgovornošću za usluge, Zagreb</item>
      <item>RH, Ministarstvo financija, Porezna uprava, Područni ured Slavonija i Baranja</item>
      <item>ŽUPANIJSKO DRŽAVNO ODVJETNIŠTVO U BJELOVARU</item>
      <item>POREZNA UPRAVA U VIROVITICI</item>
      <item>Općinski sud u Virovitici, Zemljišnoknjižni odjel</item>
      <item>FINA ZAGREB</item>
      <item>GRAD VIROVITICA</item>
    </derivirana_varijabla>
  </DomainObject.Predmet.SudioniciListNaziv>
  <DomainObject.Predmet.SudioniciListAdressOIB>
    <izvorni_sadrzaj>
      <item>Stipo Iličić, OIB 57178421906, kbr. 30.,33406 Kapela Dvor</item>
      <item>ILIČIĆ društvo s ograničenom odgovornošću za građenje, trgovinu i usluge, Kapela Dvor, OIB 65753907537, Kapela Dvor 30,33406 Kapela Dvor</item>
      <item>H-ABDUCO društvo s ograničenom odgovornošću za usluge, Zagreb, OIB 13667298928, Slavonska avenija 6A,10000 Zagreb</item>
      <item>RH, Ministarstvo financija, Porezna uprava, Područni ured Slavonija i Baranja, OIB 52634238587</item>
      <item>ŽUPANIJSKO DRŽAVNO ODVJETNIŠTVO U BJELOVARU</item>
      <item>POREZNA UPRAVA U VIROVITICI, .,33000 Virovitica</item>
      <item>Općinski sud u Virovitici, Zemljišnoknjižni odjel, .,33000 Virovitica</item>
      <item>FINA ZAGREB, Vrtni put 3.,10000 Zagreb</item>
      <item>GRAD VIROVITICA, .,33000 Virovitica</item>
    </izvorni_sadrzaj>
    <derivirana_varijabla naziv="DomainObject.Predmet.SudioniciListAdressOIB_1">
      <item>Stipo Iličić, OIB 57178421906, kbr. 30.,33406 Kapela Dvor</item>
      <item>ILIČIĆ društvo s ograničenom odgovornošću za građenje, trgovinu i usluge, Kapela Dvor, OIB 65753907537, Kapela Dvor 30,33406 Kapela Dvor</item>
      <item>H-ABDUCO društvo s ograničenom odgovornošću za usluge, Zagreb, OIB 13667298928, Slavonska avenija 6A,10000 Zagreb</item>
      <item>RH, Ministarstvo financija, Porezna uprava, Područni ured Slavonija i Baranja, OIB 52634238587</item>
      <item>ŽUPANIJSKO DRŽAVNO ODVJETNIŠTVO U BJELOVARU</item>
      <item>POREZNA UPRAVA U VIROVITICI, .,33000 Virovitica</item>
      <item>Općinski sud u Virovitici, Zemljišnoknjižni odjel, .,33000 Virovitica</item>
      <item>FINA ZAGREB, Vrtni put 3.,10000 Zagreb</item>
      <item>GRAD VIROVITICA, .,33000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2436BD-3974-4F9F-A4E2-4C30F42B29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1228</properties:Words>
  <properties:Characters>6755</properties:Characters>
  <properties:Lines>132</properties:Lines>
  <properties:Paragraphs>18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2017-04-11T10:12:00Z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St-157/2016-26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