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2575" w14:paraId="6fd2575" w:rsidRDefault="007A62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802640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A6216" w:rsidR="00AE649C" w:rsidRPr="00B76F3C">
      <w:pPr>
        <w:pStyle w:val="NormaleSPIS"/>
        <w:ind w:firstLine="0"/>
      </w:pPr>
    </w:p>
    <w:p w:rsidRDefault="007A6216" w:rsidP="007A6216" w:rsidR="007A6216">
      <w:pPr>
        <w:spacing w:after="0"/>
        <w:jc w:val="both"/>
      </w:pPr>
      <w:r>
        <w:t xml:space="preserve">           Republika Hrvatska</w:t>
      </w:r>
    </w:p>
    <w:p w:rsidRDefault="007A6216" w:rsidP="007A6216" w:rsidR="007A621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A6216" w:rsidP="007A6216" w:rsidR="007A621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noProof/>
          <w:szCs w:val="20"/>
          <w:lang w:eastAsia="hr-HR"/>
        </w:rPr>
        <w:t>Poslovni broj: 5. St-209/2018-2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7A621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TERRA PICCOLA jednostavno  društvo s ograničenom odgovornošću za ugostiteljstvo, trgovinu i usluge, Zagreb, </w:t>
      </w:r>
      <w:proofErr w:type="spellStart"/>
      <w:r w:rsidRPr="007A6216">
        <w:rPr>
          <w:rFonts w:cs="Times New Roman" w:eastAsia="Times New Roman"/>
          <w:szCs w:val="20"/>
          <w:lang w:eastAsia="hr-HR"/>
        </w:rPr>
        <w:t>Babonićeva</w:t>
      </w:r>
      <w:proofErr w:type="spellEnd"/>
      <w:r w:rsidRPr="007A6216">
        <w:rPr>
          <w:rFonts w:cs="Times New Roman" w:eastAsia="Times New Roman"/>
          <w:szCs w:val="20"/>
          <w:lang w:eastAsia="hr-HR"/>
        </w:rPr>
        <w:t xml:space="preserve"> 20, MBS: 080961160, OIB: 58308198858, 9. listopada 2018.</w:t>
      </w:r>
      <w:r w:rsidRPr="007A621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>r i j e š i o   j e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TERRA PICCOLA jednostavno </w:t>
      </w:r>
      <w:bookmarkStart w:name="_GoBack" w:id="0"/>
      <w:bookmarkEnd w:id="0"/>
      <w:r w:rsidRPr="007A6216">
        <w:rPr>
          <w:rFonts w:cs="Times New Roman" w:eastAsia="Times New Roman"/>
          <w:szCs w:val="20"/>
          <w:lang w:eastAsia="hr-HR"/>
        </w:rPr>
        <w:t xml:space="preserve"> društvo s ograničenom odgovornošću za ugostiteljstvo, trgovinu i usluge, Zagreb, </w:t>
      </w:r>
      <w:proofErr w:type="spellStart"/>
      <w:r w:rsidRPr="007A6216">
        <w:rPr>
          <w:rFonts w:cs="Times New Roman" w:eastAsia="Times New Roman"/>
          <w:szCs w:val="20"/>
          <w:lang w:eastAsia="hr-HR"/>
        </w:rPr>
        <w:t>Babonićeva</w:t>
      </w:r>
      <w:proofErr w:type="spellEnd"/>
      <w:r w:rsidRPr="007A6216">
        <w:rPr>
          <w:rFonts w:cs="Times New Roman" w:eastAsia="Times New Roman"/>
          <w:szCs w:val="20"/>
          <w:lang w:eastAsia="hr-HR"/>
        </w:rPr>
        <w:t xml:space="preserve"> 20, MBS: 080961160, OIB: 58308198858.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9,40 sati u ovome sudu u Bjelovaru, Šetalište dr. </w:t>
      </w:r>
      <w:proofErr w:type="spellStart"/>
      <w:r w:rsidRPr="007A621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A621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A621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A621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- zakonski zastupnik dužnika Goran </w:t>
      </w:r>
      <w:proofErr w:type="spellStart"/>
      <w:r w:rsidRPr="007A6216">
        <w:rPr>
          <w:rFonts w:cs="Times New Roman" w:eastAsia="Times New Roman"/>
          <w:szCs w:val="20"/>
          <w:lang w:eastAsia="hr-HR"/>
        </w:rPr>
        <w:t>Capuder</w:t>
      </w:r>
      <w:proofErr w:type="spellEnd"/>
      <w:r w:rsidRPr="007A6216">
        <w:rPr>
          <w:rFonts w:cs="Times New Roman" w:eastAsia="Times New Roman"/>
          <w:szCs w:val="20"/>
          <w:lang w:eastAsia="hr-HR"/>
        </w:rPr>
        <w:t>.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3. Nalaže se zakonskom zastupniku dužnika Goranu </w:t>
      </w:r>
      <w:proofErr w:type="spellStart"/>
      <w:r w:rsidRPr="007A6216">
        <w:rPr>
          <w:rFonts w:cs="Times New Roman" w:eastAsia="Times New Roman"/>
          <w:szCs w:val="20"/>
          <w:lang w:eastAsia="hr-HR"/>
        </w:rPr>
        <w:t>Capuderu</w:t>
      </w:r>
      <w:proofErr w:type="spellEnd"/>
      <w:r w:rsidRPr="007A6216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>Obrazloženje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14. kolovoza 2017. Trgovačkom sudu u Zagrebu podnijela prijedlog za otvaranje stečajnog postupka nad dužnikom </w:t>
      </w:r>
      <w:r w:rsidRPr="007A6216">
        <w:rPr>
          <w:rFonts w:cs="Times New Roman" w:eastAsia="Times New Roman"/>
          <w:szCs w:val="20"/>
          <w:lang w:eastAsia="hr-HR"/>
        </w:rPr>
        <w:t xml:space="preserve">TERRA PICCOLA jednostavno  društvo s ograničenom odgovornošću za ugostiteljstvo, trgovinu i usluge, Zagreb, </w:t>
      </w:r>
      <w:proofErr w:type="spellStart"/>
      <w:r w:rsidRPr="007A6216">
        <w:rPr>
          <w:rFonts w:cs="Times New Roman" w:eastAsia="Times New Roman"/>
          <w:szCs w:val="20"/>
          <w:lang w:eastAsia="hr-HR"/>
        </w:rPr>
        <w:t>Babonićeva</w:t>
      </w:r>
      <w:proofErr w:type="spellEnd"/>
      <w:r w:rsidRPr="007A6216">
        <w:rPr>
          <w:rFonts w:cs="Times New Roman" w:eastAsia="Times New Roman"/>
          <w:szCs w:val="20"/>
          <w:lang w:eastAsia="hr-HR"/>
        </w:rPr>
        <w:t xml:space="preserve"> 20, MBS: 080961160, OIB: 58308198858, koji je zaprimljen pod brojem St-2257/2017.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U prijedlogu navodi da na dan 10. kolovoza 2017. dužnik u Očevidniku redoslijeda osnova za plaćanje ima evidentirane neizvršene osnove za plaćanje u neprekinutom razdoblju </w:t>
      </w:r>
      <w:r w:rsidRPr="007A6216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247.725,32 kn, u koji iznos je uračunata kamata i naknada Financijske agencije za provedbu ovrhe na novčanim sredstvima. Prema podacima koje je FINI dostavio Hrvatski zavod za mirovinsko osiguranje </w:t>
      </w:r>
      <w:r w:rsidRPr="007A621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St-2257/2017 ustupljen je Trgovačkom sudu u Bjelovaru  na daljnji postupak.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7A6216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A6216" w:rsidP="007A6216" w:rsidR="007A6216" w:rsidRPr="007A62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A621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 xml:space="preserve">      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6216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216" w:rsidP="007A6216" w:rsidR="007A6216" w:rsidRPr="007A62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A621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2458995"/>
      <w:docPartObj>
        <w:docPartGallery w:val="Page Numbers (Top of Page)"/>
        <w:docPartUnique/>
      </w:docPartObj>
    </w:sdtPr>
    <w:sdtContent>
      <w:p w:rsidRDefault="007A6216" w:rsidP="007A6216" w:rsidR="007A621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A6216" w:rsidP="007A6216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A6216">
      <w:rPr>
        <w:rFonts w:cs="Times New Roman" w:eastAsia="Times New Roman"/>
        <w:noProof/>
        <w:szCs w:val="20"/>
        <w:lang w:eastAsia="hr-HR"/>
      </w:rPr>
      <w:t>Poslovni broj: 5. St-209/2018-2</w:t>
    </w:r>
  </w:p>
  <w:p w:rsidRDefault="007A6216" w:rsidP="007A6216" w:rsidR="007A6216" w:rsidRPr="007A6216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216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73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125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St-209/2018-2</izvorni_sadrzaj>
    <derivirana_varijabla naziv="DomainObject.Oznaka_1">St-209/2018-2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PICCOLA j.d.o.o.</izvorni_sadrzaj>
    <derivirana_varijabla naziv="DomainObject.Predmet.ProtustrankaFormated_1">  TERRA PICCOLA j.d.o.o.</derivirana_varijabla>
  </DomainObject.Predmet.ProtustrankaFormated>
  <DomainObject.Predmet.ProtustrankaFormatedOIB>
    <izvorni_sadrzaj>  TERRA PICCOLA j.d.o.o., OIB 58308198858</izvorni_sadrzaj>
    <derivirana_varijabla naziv="DomainObject.Predmet.ProtustrankaFormatedOIB_1">  TERRA PICCOLA j.d.o.o., OIB 58308198858</derivirana_varijabla>
  </DomainObject.Predmet.ProtustrankaFormatedOIB>
  <DomainObject.Predmet.ProtustrankaFormatedWithAdress>
    <izvorni_sadrzaj> TERRA PICCOLA j.d.o.o., Babonićeva 20, 10000 Zagreb</izvorni_sadrzaj>
    <derivirana_varijabla naziv="DomainObject.Predmet.ProtustrankaFormatedWithAdress_1"> TERRA PICCOLA j.d.o.o., Babonićeva 20, 10000 Zagreb</derivirana_varijabla>
  </DomainObject.Predmet.ProtustrankaFormatedWithAdress>
  <DomainObject.Predmet.ProtustrankaFormatedWithAdressOIB>
    <izvorni_sadrzaj> TERRA PICCOLA j.d.o.o., OIB 58308198858, Babonićeva 20, 10000 Zagreb</izvorni_sadrzaj>
    <derivirana_varijabla naziv="DomainObject.Predmet.ProtustrankaFormatedWithAdressOIB_1"> TERRA PICCOLA j.d.o.o., OIB 58308198858, Babonićeva 20, 10000 Zagreb</derivirana_varijabla>
  </DomainObject.Predmet.ProtustrankaFormatedWithAdressOIB>
  <DomainObject.Predmet.ProtustrankaWithAdress>
    <izvorni_sadrzaj>TERRA PICCOLA j.d.o.o. Babonićeva 20, 10000 Zagreb</izvorni_sadrzaj>
    <derivirana_varijabla naziv="DomainObject.Predmet.ProtustrankaWithAdress_1">TERRA PICCOLA j.d.o.o. Babonićeva 20, 10000 Zagreb</derivirana_varijabla>
  </DomainObject.Predmet.ProtustrankaWithAdress>
  <DomainObject.Predmet.ProtustrankaWithAdressOIB>
    <izvorni_sadrzaj>TERRA PICCOLA j.d.o.o., OIB 58308198858, Babonićeva 20, 10000 Zagreb</izvorni_sadrzaj>
    <derivirana_varijabla naziv="DomainObject.Predmet.ProtustrankaWithAdressOIB_1">TERRA PICCOLA j.d.o.o., OIB 58308198858, Babonićeva 20, 10000 Zagreb</derivirana_varijabla>
  </DomainObject.Predmet.ProtustrankaWithAdressOIB>
  <DomainObject.Predmet.ProtustrankaNazivFormated>
    <izvorni_sadrzaj>TERRA PICCOLA j.d.o.o.</izvorni_sadrzaj>
    <derivirana_varijabla naziv="DomainObject.Predmet.ProtustrankaNazivFormated_1">TERRA PICCOLA j.d.o.o.</derivirana_varijabla>
  </DomainObject.Predmet.ProtustrankaNazivFormated>
  <DomainObject.Predmet.ProtustrankaNazivFormatedOIB>
    <izvorni_sadrzaj>TERRA PICCOLA j.d.o.o., OIB 58308198858</izvorni_sadrzaj>
    <derivirana_varijabla naziv="DomainObject.Predmet.ProtustrankaNazivFormatedOIB_1">TERRA PICCOLA j.d.o.o., OIB 58308198858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PICCOLA j.d.o.o.</item>
    </izvorni_sadrzaj>
    <derivirana_varijabla naziv="DomainObject.Predmet.ProtuStrankaListFormated_1">
      <item>TERRA PICCOLA j.d.o.o.</item>
    </derivirana_varijabla>
  </DomainObject.Predmet.ProtuStrankaListFormated>
  <DomainObject.Predmet.ProtuStrankaListFormatedOIB>
    <izvorni_sadrzaj>
      <item>TERRA PICCOLA j.d.o.o., OIB 58308198858</item>
    </izvorni_sadrzaj>
    <derivirana_varijabla naziv="DomainObject.Predmet.ProtuStrankaListFormatedOIB_1">
      <item>TERRA PICCOLA j.d.o.o., OIB 58308198858</item>
    </derivirana_varijabla>
  </DomainObject.Predmet.ProtuStrankaListFormatedOIB>
  <DomainObject.Predmet.ProtuStrankaListFormatedWithAdress>
    <izvorni_sadrzaj>
      <item>TERRA PICCOLA j.d.o.o., Babonićeva 20, 10000 Zagreb</item>
    </izvorni_sadrzaj>
    <derivirana_varijabla naziv="DomainObject.Predmet.ProtuStrankaListFormatedWithAdress_1">
      <item>TERRA PICCOLA j.d.o.o., Babonićeva 20, 10000 Zagreb</item>
    </derivirana_varijabla>
  </DomainObject.Predmet.ProtuStrankaListFormatedWithAdress>
  <DomainObject.Predmet.ProtuStrankaListFormatedWithAdressOIB>
    <izvorni_sadrzaj>
      <item>TERRA PICCOLA j.d.o.o., OIB 58308198858, Babonićeva 20, 10000 Zagreb</item>
    </izvorni_sadrzaj>
    <derivirana_varijabla naziv="DomainObject.Predmet.ProtuStrankaListFormatedWithAdressOIB_1">
      <item>TERRA PICCOLA j.d.o.o., OIB 58308198858, Babonićeva 20, 10000 Zagreb</item>
    </derivirana_varijabla>
  </DomainObject.Predmet.ProtuStrankaListFormatedWithAdressOIB>
  <DomainObject.Predmet.ProtuStrankaListNazivFormated>
    <izvorni_sadrzaj>
      <item>TERRA PICCOLA j.d.o.o.</item>
    </izvorni_sadrzaj>
    <derivirana_varijabla naziv="DomainObject.Predmet.ProtuStrankaListNazivFormated_1">
      <item>TERRA PICCOLA j.d.o.o.</item>
    </derivirana_varijabla>
  </DomainObject.Predmet.ProtuStrankaListNazivFormated>
  <DomainObject.Predmet.ProtuStrankaListNazivFormatedOIB>
    <izvorni_sadrzaj>
      <item>TERRA PICCOLA j.d.o.o., OIB 58308198858</item>
    </izvorni_sadrzaj>
    <derivirana_varijabla naziv="DomainObject.Predmet.ProtuStrankaListNazivFormatedOIB_1">
      <item>TERRA PICCOLA j.d.o.o., OIB 58308198858</item>
    </derivirana_varijabla>
  </DomainObject.Predmet.ProtuStrankaListNazivFormatedOIB>
  <DomainObject.Predmet.OstaliListFormated>
    <izvorni_sadrzaj>
      <item>Goran Capuder</item>
    </izvorni_sadrzaj>
    <derivirana_varijabla naziv="DomainObject.Predmet.OstaliListFormated_1">
      <item>Goran Capuder</item>
    </derivirana_varijabla>
  </DomainObject.Predmet.OstaliListFormated>
  <DomainObject.Predmet.OstaliListFormatedOIB>
    <izvorni_sadrzaj>
      <item>Goran Capuder, OIB 71863152933</item>
    </izvorni_sadrzaj>
    <derivirana_varijabla naziv="DomainObject.Predmet.OstaliListFormatedOIB_1">
      <item>Goran Capuder, OIB 71863152933</item>
    </derivirana_varijabla>
  </DomainObject.Predmet.OstaliListFormatedOIB>
  <DomainObject.Predmet.OstaliListFormatedWithAdress>
    <izvorni_sadrzaj>
      <item>Goran Capuder, Ulica Stjepana Babonića 20, 10000 Zagreb</item>
    </izvorni_sadrzaj>
    <derivirana_varijabla naziv="DomainObject.Predmet.OstaliListFormatedWithAdress_1">
      <item>Goran Capuder, Ulica Stjepana Babonića 20, 10000 Zagreb</item>
    </derivirana_varijabla>
  </DomainObject.Predmet.OstaliListFormatedWithAdress>
  <DomainObject.Predmet.OstaliListFormatedWithAdressOIB>
    <izvorni_sadrzaj>
      <item>Goran Capuder, OIB 71863152933, Ulica Stjepana Babonića 20, 10000 Zagreb</item>
    </izvorni_sadrzaj>
    <derivirana_varijabla naziv="DomainObject.Predmet.OstaliListFormatedWithAdressOIB_1">
      <item>Goran Capuder, OIB 71863152933, Ulica Stjepana Babonića 20, 10000 Zagreb</item>
    </derivirana_varijabla>
  </DomainObject.Predmet.OstaliListFormatedWithAdressOIB>
  <DomainObject.Predmet.OstaliListNazivFormated>
    <izvorni_sadrzaj>
      <item>Goran Capuder</item>
    </izvorni_sadrzaj>
    <derivirana_varijabla naziv="DomainObject.Predmet.OstaliListNazivFormated_1">
      <item>Goran Capuder</item>
    </derivirana_varijabla>
  </DomainObject.Predmet.OstaliListNazivFormated>
  <DomainObject.Predmet.OstaliListNazivFormatedOIB>
    <izvorni_sadrzaj>
      <item>Goran Capuder, OIB 71863152933</item>
    </izvorni_sadrzaj>
    <derivirana_varijabla naziv="DomainObject.Predmet.OstaliListNazivFormatedOIB_1">
      <item>Goran Capuder, OIB 71863152933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St-209/2018-2</izvorni_sadrzaj>
    <derivirana_varijabla naziv="DomainObject.PoslovniBrojDokumenta_1">St-209/2018-2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PICCOLA j.d.o.o.</izvorni_sadrzaj>
    <derivirana_varijabla naziv="DomainObject.Predmet.ProtustrankaIDrugi_1">TERRA PICCOLA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PICCOLA j.d.o.o., OIB 58308198858, Babonićeva 20, 10000 Zagreb</izvorni_sadrzaj>
    <derivirana_varijabla naziv="DomainObject.Predmet.ProtustrankaIDrugiAdressOIB_1">TERRA PICCOLA j.d.o.o., OIB 58308198858, Babonićeva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PICCOLA j.d.o.o.</item>
      <item>FINA Regionalni centar Zagreb</item>
      <item>Goran Capuder</item>
    </izvorni_sadrzaj>
    <derivirana_varijabla naziv="DomainObject.Predmet.SudioniciListNaziv_1">
      <item>TERRA PICCOLA j.d.o.o.</item>
      <item>FINA Regionalni centar Zagreb</item>
      <item>Goran Capuder</item>
    </derivirana_varijabla>
  </DomainObject.Predmet.SudioniciListNaziv>
  <DomainObject.Predmet.SudioniciListAdressOIB>
    <izvorni_sadrzaj>
      <item>TERRA PICCOLA j.d.o.o., OIB 58308198858, Babonićeva 20,10000 Zagreb</item>
      <item>FINA Regionalni centar Zagreb, OIB 85821130368, Trg svibanjskih žrtava 1995. 1,10000 Zagreb</item>
      <item>Goran Capuder, OIB 71863152933, Ulica Stjepana Babonića 20,10000 Zagreb</item>
    </izvorni_sadrzaj>
    <derivirana_varijabla naziv="DomainObject.Predmet.SudioniciListAdressOIB_1">
      <item>TERRA PICCOLA j.d.o.o., OIB 58308198858, Babonićeva 20,10000 Zagreb</item>
      <item>FINA Regionalni centar Zagreb, OIB 85821130368, Trg svibanjskih žrtava 1995. 1,10000 Zagreb</item>
      <item>Goran Capuder, OIB 71863152933, Ulica Stjepana Babonića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682B8-69C9-4041-B70B-62AF0E997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3216</properties:Characters>
  <properties:Lines>90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