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66628" w14:paraId="b366628" w:rsidRDefault="00D324EA" w:rsidP="00910611" w:rsidR="00D324EA" w:rsidRPr="00D324EA">
      <w:pPr>
        <w:ind w:firstLine="708"/>
        <w15:collapsed w:val="false"/>
        <w:rPr>
          <w:rFonts w:hAnsi="Times New Roman" w:ascii="Times New Roman"/>
          <w:b w:val="false"/>
        </w:rPr>
      </w:pPr>
      <w:bookmarkStart w:name="_GoBack" w:id="0"/>
      <w:bookmarkEnd w:id="0"/>
      <w:r w:rsidRPr="00D324EA">
        <w:rPr>
          <w:rFonts w:hAnsi="Times New Roman" w:ascii="Times New Roman"/>
          <w:b w:val="false"/>
        </w:rPr>
        <w:t xml:space="preserve">     </w:t>
      </w:r>
      <w:r w:rsidRPr="00D324EA">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324EA" w:rsidP="00910611" w:rsidR="00D324EA" w:rsidRPr="00D324EA">
      <w:pPr>
        <w:rPr>
          <w:rFonts w:hAnsi="Times New Roman" w:ascii="Times New Roman"/>
          <w:b w:val="false"/>
        </w:rPr>
      </w:pPr>
      <w:r w:rsidRPr="00D324EA">
        <w:rPr>
          <w:rFonts w:eastAsia="MS Mincho" w:hAnsi="Times New Roman" w:ascii="Times New Roman"/>
          <w:b w:val="false"/>
        </w:rPr>
        <w:t xml:space="preserve">   REPUBLIKA HRVATSKA</w:t>
      </w:r>
    </w:p>
    <w:p w:rsidRDefault="00D324EA" w:rsidP="00910611" w:rsidR="00D324EA" w:rsidRPr="00D324EA">
      <w:pPr>
        <w:rPr>
          <w:rFonts w:hAnsi="Times New Roman" w:ascii="Times New Roman"/>
          <w:b w:val="false"/>
        </w:rPr>
      </w:pPr>
      <w:r w:rsidRPr="00D324EA">
        <w:rPr>
          <w:rFonts w:eastAsia="MS Mincho" w:hAnsi="Times New Roman" w:ascii="Times New Roman"/>
          <w:b w:val="false"/>
        </w:rPr>
        <w:t>TRGOVAČKI SUD U RIJECI</w:t>
      </w:r>
    </w:p>
    <w:p w:rsidRDefault="00D324EA" w:rsidR="00D324EA" w:rsidRPr="00D324EA">
      <w:pPr>
        <w:rPr>
          <w:rFonts w:eastAsia="MS Mincho" w:hAnsi="Times New Roman" w:ascii="Times New Roman"/>
          <w:b w:val="false"/>
        </w:rPr>
      </w:pPr>
      <w:r w:rsidRPr="00D324EA">
        <w:rPr>
          <w:rFonts w:eastAsia="MS Mincho" w:hAnsi="Times New Roman" w:ascii="Times New Roman"/>
          <w:b w:val="false"/>
        </w:rPr>
        <w:t xml:space="preserve">       Rijeka, Zadarska 1 i 3</w:t>
      </w:r>
    </w:p>
    <w:p w:rsidRDefault="002C1E6C" w:rsidP="002C1E6C" w:rsidR="002C1E6C">
      <w:pPr>
        <w:rPr>
          <w:rFonts w:hAnsi="Times New Roman" w:ascii="Times New Roman"/>
          <w:b w:val="false"/>
          <w:lang w:val="hr-HR"/>
        </w:rPr>
      </w:pPr>
      <w:r w:rsidRPr="004008DD">
        <w:rPr>
          <w:rFonts w:hAnsi="Times New Roman" w:ascii="Times New Roman"/>
          <w:b w:val="false"/>
          <w:lang w:val="hr-HR"/>
        </w:rPr>
        <w:tab/>
      </w:r>
      <w:r w:rsidRPr="004008DD">
        <w:rPr>
          <w:rFonts w:hAnsi="Times New Roman" w:ascii="Times New Roman"/>
          <w:b w:val="false"/>
          <w:lang w:val="hr-HR"/>
        </w:rPr>
        <w:tab/>
      </w:r>
    </w:p>
    <w:p w:rsidRDefault="004008DD" w:rsidP="004008DD" w:rsidR="004008DD" w:rsidRPr="004008DD">
      <w:pPr>
        <w:jc w:val="center"/>
        <w:rPr>
          <w:rFonts w:hAnsi="Times New Roman" w:ascii="Times New Roman"/>
          <w:bCs/>
          <w:lang w:val="hr-HR"/>
        </w:rPr>
      </w:pPr>
      <w:r>
        <w:rPr>
          <w:rFonts w:hAnsi="Times New Roman" w:ascii="Times New Roman"/>
          <w:lang w:val="hr-HR"/>
        </w:rPr>
        <w:t>R E P U B L I K A    H R V A T S K A</w:t>
      </w:r>
    </w:p>
    <w:p w:rsidRDefault="00636619" w:rsidP="002C1E6C" w:rsidR="00636619" w:rsidRPr="004008DD">
      <w:pPr>
        <w:jc w:val="center"/>
        <w:rPr>
          <w:rFonts w:hAnsi="Times New Roman" w:ascii="Times New Roman"/>
          <w:bCs/>
          <w:lang w:val="hr-HR"/>
        </w:rPr>
      </w:pPr>
    </w:p>
    <w:p w:rsidRDefault="002C1E6C" w:rsidP="002C1E6C" w:rsidR="002C1E6C" w:rsidRPr="004008DD">
      <w:pPr>
        <w:jc w:val="center"/>
        <w:rPr>
          <w:rFonts w:hAnsi="Times New Roman" w:ascii="Times New Roman"/>
          <w:bCs/>
          <w:lang w:val="hr-HR"/>
        </w:rPr>
      </w:pPr>
      <w:r w:rsidRPr="004008DD">
        <w:rPr>
          <w:rFonts w:hAnsi="Times New Roman" w:ascii="Times New Roman"/>
          <w:bCs/>
          <w:lang w:val="hr-HR"/>
        </w:rPr>
        <w:t>R J E Š E N J E</w:t>
      </w:r>
    </w:p>
    <w:p w:rsidRDefault="005213D4" w:rsidP="002C1E6C" w:rsidR="005213D4" w:rsidRPr="004008DD">
      <w:pPr>
        <w:jc w:val="center"/>
        <w:rPr>
          <w:rFonts w:hAnsi="Times New Roman" w:ascii="Times New Roman"/>
          <w:b w:val="false"/>
          <w:lang w:val="hr-HR"/>
        </w:rPr>
      </w:pPr>
    </w:p>
    <w:p w:rsidRDefault="002C1E6C" w:rsidP="004008DD" w:rsidR="002C1E6C" w:rsidRPr="004008DD">
      <w:pPr>
        <w:ind w:firstLine="720"/>
        <w:jc w:val="both"/>
        <w:rPr>
          <w:rFonts w:hAnsi="Times New Roman" w:ascii="Times New Roman"/>
          <w:b w:val="false"/>
          <w:lang w:val="hr-HR"/>
        </w:rPr>
      </w:pPr>
      <w:r w:rsidRPr="004008DD">
        <w:rPr>
          <w:rFonts w:hAnsi="Times New Roman" w:ascii="Times New Roman"/>
          <w:b w:val="false"/>
          <w:lang w:val="hr-HR"/>
        </w:rPr>
        <w:t xml:space="preserve">Trgovački sud u Rijeci, po stečajnom sucu Danieli Korlević, u stečajnom postupku nad </w:t>
      </w:r>
      <w:r w:rsidR="00CF38D4">
        <w:rPr>
          <w:rFonts w:hAnsi="Times New Roman" w:ascii="Times New Roman"/>
          <w:b w:val="false"/>
          <w:lang w:val="hr-HR"/>
        </w:rPr>
        <w:t>dužnik</w:t>
      </w:r>
      <w:r w:rsidR="008D6EFB">
        <w:rPr>
          <w:rFonts w:hAnsi="Times New Roman" w:ascii="Times New Roman"/>
          <w:b w:val="false"/>
          <w:lang w:val="hr-HR"/>
        </w:rPr>
        <w:t>om</w:t>
      </w:r>
      <w:r w:rsidR="00804870">
        <w:rPr>
          <w:rFonts w:hAnsi="Times New Roman" w:ascii="Times New Roman"/>
          <w:b w:val="false"/>
          <w:lang w:val="hr-HR"/>
        </w:rPr>
        <w:t xml:space="preserve"> </w:t>
      </w:r>
      <w:r w:rsidR="00D523FF">
        <w:rPr>
          <w:rFonts w:hAnsi="Times New Roman" w:ascii="Times New Roman"/>
          <w:lang w:val="hr-HR"/>
        </w:rPr>
        <w:t xml:space="preserve">FEET d.o.o. Pula, Osječka 5, OIB </w:t>
      </w:r>
      <w:r w:rsidR="00D523FF" w:rsidRPr="00D523FF">
        <w:rPr>
          <w:rFonts w:hAnsi="Times New Roman" w:ascii="Times New Roman"/>
          <w:lang w:val="hr-HR"/>
        </w:rPr>
        <w:t>68970710060</w:t>
      </w:r>
      <w:r w:rsidR="00B413C2" w:rsidRPr="00E917C8">
        <w:rPr>
          <w:rFonts w:hAnsi="Times New Roman" w:ascii="Times New Roman"/>
          <w:lang w:val="hr-HR"/>
        </w:rPr>
        <w:t>,</w:t>
      </w:r>
      <w:r w:rsidR="00B413C2" w:rsidRPr="00804870">
        <w:rPr>
          <w:rFonts w:hAnsi="Times New Roman" w:ascii="Times New Roman"/>
          <w:lang w:val="hr-HR"/>
        </w:rPr>
        <w:t xml:space="preserve"> </w:t>
      </w:r>
      <w:r w:rsidRPr="004008DD">
        <w:rPr>
          <w:rFonts w:hAnsi="Times New Roman" w:ascii="Times New Roman"/>
          <w:b w:val="false"/>
          <w:lang w:val="hr-HR"/>
        </w:rPr>
        <w:t>dana</w:t>
      </w:r>
      <w:r w:rsidR="004F58B8" w:rsidRPr="004008DD">
        <w:rPr>
          <w:rFonts w:hAnsi="Times New Roman" w:ascii="Times New Roman"/>
          <w:b w:val="false"/>
          <w:lang w:val="hr-HR"/>
        </w:rPr>
        <w:t xml:space="preserve"> </w:t>
      </w:r>
      <w:r w:rsidR="00D523FF">
        <w:rPr>
          <w:rFonts w:hAnsi="Times New Roman" w:ascii="Times New Roman"/>
          <w:b w:val="false"/>
          <w:lang w:val="hr-HR"/>
        </w:rPr>
        <w:t>13</w:t>
      </w:r>
      <w:r w:rsidR="00E917C8">
        <w:rPr>
          <w:rFonts w:hAnsi="Times New Roman" w:ascii="Times New Roman"/>
          <w:b w:val="false"/>
          <w:lang w:val="hr-HR"/>
        </w:rPr>
        <w:t>. prosinca</w:t>
      </w:r>
      <w:r w:rsidR="00185D12">
        <w:rPr>
          <w:rFonts w:hAnsi="Times New Roman" w:ascii="Times New Roman"/>
          <w:b w:val="false"/>
          <w:lang w:val="hr-HR"/>
        </w:rPr>
        <w:t xml:space="preserve"> 2016</w:t>
      </w:r>
      <w:r w:rsidR="00636619">
        <w:rPr>
          <w:rFonts w:hAnsi="Times New Roman" w:ascii="Times New Roman"/>
          <w:b w:val="false"/>
          <w:lang w:val="hr-HR"/>
        </w:rPr>
        <w:t>.</w:t>
      </w:r>
      <w:r w:rsidRPr="004008DD">
        <w:rPr>
          <w:rFonts w:hAnsi="Times New Roman" w:ascii="Times New Roman"/>
          <w:b w:val="false"/>
          <w:lang w:val="hr-HR"/>
        </w:rPr>
        <w:t xml:space="preserve"> godine</w:t>
      </w:r>
    </w:p>
    <w:p w:rsidRDefault="006C6165" w:rsidP="002C1E6C" w:rsidR="006C6165" w:rsidRPr="004008DD">
      <w:pPr>
        <w:jc w:val="both"/>
        <w:rPr>
          <w:rFonts w:hAnsi="Times New Roman" w:ascii="Times New Roman"/>
          <w:b w:val="false"/>
          <w:lang w:val="hr-HR"/>
        </w:rPr>
      </w:pPr>
    </w:p>
    <w:p w:rsidRDefault="002C1E6C" w:rsidP="00C67912" w:rsidR="00C67912" w:rsidRPr="00185D12">
      <w:pPr>
        <w:jc w:val="center"/>
        <w:rPr>
          <w:rFonts w:hAnsi="Times New Roman" w:ascii="Times New Roman"/>
          <w:lang w:val="hr-HR"/>
        </w:rPr>
      </w:pPr>
      <w:r w:rsidRPr="00185D12">
        <w:rPr>
          <w:rFonts w:hAnsi="Times New Roman" w:ascii="Times New Roman"/>
          <w:lang w:val="hr-HR"/>
        </w:rPr>
        <w:t>r i j e š i o</w:t>
      </w:r>
      <w:r w:rsidR="004F58B8" w:rsidRPr="00185D12">
        <w:rPr>
          <w:rFonts w:hAnsi="Times New Roman" w:ascii="Times New Roman"/>
          <w:lang w:val="hr-HR"/>
        </w:rPr>
        <w:t xml:space="preserve"> </w:t>
      </w:r>
      <w:r w:rsidR="004008DD" w:rsidRPr="00185D12">
        <w:rPr>
          <w:rFonts w:hAnsi="Times New Roman" w:ascii="Times New Roman"/>
          <w:lang w:val="hr-HR"/>
        </w:rPr>
        <w:t xml:space="preserve"> </w:t>
      </w:r>
      <w:r w:rsidRPr="00185D12">
        <w:rPr>
          <w:rFonts w:hAnsi="Times New Roman" w:ascii="Times New Roman"/>
          <w:lang w:val="hr-HR"/>
        </w:rPr>
        <w:t xml:space="preserve">  j e</w:t>
      </w:r>
    </w:p>
    <w:p w:rsidRDefault="00C67912" w:rsidP="00C67912" w:rsidR="00C67912">
      <w:pPr>
        <w:jc w:val="center"/>
        <w:rPr>
          <w:rFonts w:hAnsi="Times New Roman" w:ascii="Times New Roman"/>
          <w:b w:val="false"/>
          <w:lang w:val="hr-HR"/>
        </w:rPr>
      </w:pPr>
    </w:p>
    <w:p w:rsidRDefault="00CF38D4" w:rsidP="00CF38D4" w:rsidR="009B1DFB" w:rsidRPr="00C67912">
      <w:pPr>
        <w:pStyle w:val="Odlomakpopisa"/>
        <w:ind w:left="0"/>
        <w:jc w:val="both"/>
        <w:rPr>
          <w:rFonts w:hAnsi="Times New Roman" w:ascii="Times New Roman"/>
          <w:b w:val="false"/>
          <w:lang w:val="hr-HR"/>
        </w:rPr>
      </w:pPr>
      <w:r>
        <w:rPr>
          <w:rFonts w:hAnsi="Times New Roman" w:ascii="Times New Roman"/>
          <w:b w:val="false"/>
          <w:lang w:val="hr-HR"/>
        </w:rPr>
        <w:tab/>
      </w:r>
      <w:r w:rsidR="009B1DFB" w:rsidRPr="00C67912">
        <w:rPr>
          <w:rFonts w:hAnsi="Times New Roman" w:ascii="Times New Roman"/>
          <w:b w:val="false"/>
          <w:lang w:val="hr-HR"/>
        </w:rPr>
        <w:t>Završno ročište</w:t>
      </w:r>
      <w:r w:rsidR="008B6671" w:rsidRPr="00C67912">
        <w:rPr>
          <w:rFonts w:hAnsi="Times New Roman" w:ascii="Times New Roman"/>
          <w:b w:val="false"/>
          <w:lang w:val="hr-HR"/>
        </w:rPr>
        <w:t xml:space="preserve"> </w:t>
      </w:r>
      <w:r w:rsidR="009B1DFB" w:rsidRPr="00C67912">
        <w:rPr>
          <w:rFonts w:hAnsi="Times New Roman" w:ascii="Times New Roman"/>
          <w:b w:val="false"/>
          <w:lang w:val="hr-HR"/>
        </w:rPr>
        <w:t>vjerovnika (Skupština vjero</w:t>
      </w:r>
      <w:r w:rsidR="00C67912">
        <w:rPr>
          <w:rFonts w:hAnsi="Times New Roman" w:ascii="Times New Roman"/>
          <w:b w:val="false"/>
          <w:lang w:val="hr-HR"/>
        </w:rPr>
        <w:t xml:space="preserve">vnika) u stečajnom postupku </w:t>
      </w:r>
      <w:r w:rsidRPr="00CF38D4">
        <w:rPr>
          <w:rFonts w:hAnsi="Times New Roman" w:ascii="Times New Roman"/>
          <w:b w:val="false"/>
          <w:lang w:val="hr-HR"/>
        </w:rPr>
        <w:t xml:space="preserve">nad </w:t>
      </w:r>
      <w:r w:rsidR="008D6EFB">
        <w:rPr>
          <w:rFonts w:hAnsi="Times New Roman" w:ascii="Times New Roman"/>
          <w:b w:val="false"/>
          <w:lang w:val="hr-HR"/>
        </w:rPr>
        <w:t>dužnikom</w:t>
      </w:r>
      <w:r w:rsidRPr="00CF38D4">
        <w:rPr>
          <w:rFonts w:hAnsi="Times New Roman" w:ascii="Times New Roman"/>
          <w:b w:val="false"/>
          <w:lang w:val="hr-HR"/>
        </w:rPr>
        <w:t xml:space="preserve"> </w:t>
      </w:r>
      <w:r w:rsidR="00D523FF" w:rsidRPr="00D523FF">
        <w:rPr>
          <w:rFonts w:hAnsi="Times New Roman" w:ascii="Times New Roman"/>
          <w:lang w:val="hr-HR"/>
        </w:rPr>
        <w:t>FEET d.o.o. Pula, Osječka 5, OIB 68970710060</w:t>
      </w:r>
      <w:r w:rsidR="008B6671" w:rsidRPr="00C67912">
        <w:rPr>
          <w:rFonts w:hAnsi="Times New Roman" w:ascii="Times New Roman"/>
          <w:b w:val="false"/>
          <w:lang w:val="hr-HR"/>
        </w:rPr>
        <w:t>određuje</w:t>
      </w:r>
      <w:r w:rsidR="009B1DFB" w:rsidRPr="00C67912">
        <w:rPr>
          <w:rFonts w:hAnsi="Times New Roman" w:ascii="Times New Roman"/>
          <w:b w:val="false"/>
          <w:lang w:val="hr-HR"/>
        </w:rPr>
        <w:t xml:space="preserve"> se za dan</w:t>
      </w:r>
    </w:p>
    <w:p w:rsidRDefault="00944AB1" w:rsidP="009B1DFB" w:rsidR="004F58B8" w:rsidRPr="004008DD">
      <w:pPr>
        <w:jc w:val="center"/>
        <w:rPr>
          <w:rFonts w:hAnsi="Times New Roman" w:ascii="Times New Roman"/>
          <w:lang w:val="hr-HR"/>
        </w:rPr>
      </w:pPr>
      <w:r>
        <w:rPr>
          <w:rFonts w:hAnsi="Times New Roman" w:ascii="Times New Roman"/>
          <w:lang w:val="hr-HR"/>
        </w:rPr>
        <w:t xml:space="preserve"> </w:t>
      </w:r>
    </w:p>
    <w:p w:rsidRDefault="00D523FF" w:rsidP="009B1DFB" w:rsidR="009B1DFB" w:rsidRPr="004008DD">
      <w:pPr>
        <w:jc w:val="center"/>
        <w:rPr>
          <w:rFonts w:hAnsi="Times New Roman" w:ascii="Times New Roman"/>
          <w:lang w:val="hr-HR"/>
        </w:rPr>
      </w:pPr>
      <w:r>
        <w:rPr>
          <w:rFonts w:hAnsi="Times New Roman" w:ascii="Times New Roman"/>
          <w:lang w:val="hr-HR"/>
        </w:rPr>
        <w:t>08. veljače</w:t>
      </w:r>
      <w:r w:rsidR="00E917C8">
        <w:rPr>
          <w:rFonts w:hAnsi="Times New Roman" w:ascii="Times New Roman"/>
          <w:lang w:val="hr-HR"/>
        </w:rPr>
        <w:t xml:space="preserve"> </w:t>
      </w:r>
      <w:r w:rsidR="007769D8">
        <w:rPr>
          <w:rFonts w:hAnsi="Times New Roman" w:ascii="Times New Roman"/>
          <w:lang w:val="hr-HR"/>
        </w:rPr>
        <w:t>201</w:t>
      </w:r>
      <w:r w:rsidR="00804870">
        <w:rPr>
          <w:rFonts w:hAnsi="Times New Roman" w:ascii="Times New Roman"/>
          <w:lang w:val="hr-HR"/>
        </w:rPr>
        <w:t>7</w:t>
      </w:r>
      <w:r w:rsidR="007769D8">
        <w:rPr>
          <w:rFonts w:hAnsi="Times New Roman" w:ascii="Times New Roman"/>
          <w:lang w:val="hr-HR"/>
        </w:rPr>
        <w:t xml:space="preserve">. </w:t>
      </w:r>
      <w:r w:rsidR="009B1DFB" w:rsidRPr="004008DD">
        <w:rPr>
          <w:rFonts w:hAnsi="Times New Roman" w:ascii="Times New Roman"/>
          <w:lang w:val="hr-HR"/>
        </w:rPr>
        <w:t>g</w:t>
      </w:r>
      <w:r w:rsidR="00185D12">
        <w:rPr>
          <w:rFonts w:hAnsi="Times New Roman" w:ascii="Times New Roman"/>
          <w:lang w:val="hr-HR"/>
        </w:rPr>
        <w:t>odine</w:t>
      </w:r>
      <w:r w:rsidR="009B1DFB" w:rsidRPr="004008DD">
        <w:rPr>
          <w:rFonts w:hAnsi="Times New Roman" w:ascii="Times New Roman"/>
          <w:lang w:val="hr-HR"/>
        </w:rPr>
        <w:t xml:space="preserve"> u </w:t>
      </w:r>
      <w:r w:rsidR="00E917C8">
        <w:rPr>
          <w:rFonts w:hAnsi="Times New Roman" w:ascii="Times New Roman"/>
          <w:lang w:val="hr-HR"/>
        </w:rPr>
        <w:t>13</w:t>
      </w:r>
      <w:r w:rsidR="00804870">
        <w:rPr>
          <w:rFonts w:hAnsi="Times New Roman" w:ascii="Times New Roman"/>
          <w:lang w:val="hr-HR"/>
        </w:rPr>
        <w:t>:</w:t>
      </w:r>
      <w:r w:rsidR="00D5336D" w:rsidRPr="004008DD">
        <w:rPr>
          <w:rFonts w:hAnsi="Times New Roman" w:ascii="Times New Roman"/>
          <w:lang w:val="hr-HR"/>
        </w:rPr>
        <w:t xml:space="preserve">00 </w:t>
      </w:r>
      <w:r w:rsidR="009B1DFB" w:rsidRPr="004008DD">
        <w:rPr>
          <w:rFonts w:hAnsi="Times New Roman" w:ascii="Times New Roman"/>
          <w:lang w:val="hr-HR"/>
        </w:rPr>
        <w:t>sati</w:t>
      </w:r>
    </w:p>
    <w:p w:rsidRDefault="009B1DFB" w:rsidP="009B1DFB" w:rsidR="00636619">
      <w:pPr>
        <w:jc w:val="center"/>
        <w:rPr>
          <w:rFonts w:hAnsi="Times New Roman" w:ascii="Times New Roman"/>
          <w:bCs/>
          <w:lang w:val="hr-HR"/>
        </w:rPr>
      </w:pPr>
      <w:r w:rsidRPr="004008DD">
        <w:rPr>
          <w:rFonts w:hAnsi="Times New Roman" w:ascii="Times New Roman"/>
          <w:bCs/>
          <w:lang w:val="hr-HR"/>
        </w:rPr>
        <w:t>Trgovački sud u Rijeci,</w:t>
      </w:r>
      <w:r w:rsidR="00636619">
        <w:rPr>
          <w:rFonts w:hAnsi="Times New Roman" w:ascii="Times New Roman"/>
          <w:bCs/>
          <w:lang w:val="hr-HR"/>
        </w:rPr>
        <w:t xml:space="preserve"> </w:t>
      </w:r>
      <w:r w:rsidRPr="004008DD">
        <w:rPr>
          <w:rFonts w:hAnsi="Times New Roman" w:ascii="Times New Roman"/>
          <w:bCs/>
          <w:lang w:val="hr-HR"/>
        </w:rPr>
        <w:t xml:space="preserve">Zadarska 1-3 </w:t>
      </w:r>
    </w:p>
    <w:p w:rsidRDefault="009B1DFB" w:rsidP="009B1DFB" w:rsidR="009B1DFB">
      <w:pPr>
        <w:jc w:val="center"/>
        <w:rPr>
          <w:rFonts w:hAnsi="Times New Roman" w:ascii="Times New Roman"/>
          <w:bCs/>
          <w:lang w:val="hr-HR"/>
        </w:rPr>
      </w:pPr>
      <w:r w:rsidRPr="004008DD">
        <w:rPr>
          <w:rFonts w:hAnsi="Times New Roman" w:ascii="Times New Roman"/>
          <w:bCs/>
          <w:lang w:val="hr-HR"/>
        </w:rPr>
        <w:t>I</w:t>
      </w:r>
      <w:r w:rsidR="00636619">
        <w:rPr>
          <w:rFonts w:hAnsi="Times New Roman" w:ascii="Times New Roman"/>
          <w:bCs/>
          <w:lang w:val="hr-HR"/>
        </w:rPr>
        <w:t>.</w:t>
      </w:r>
      <w:r w:rsidRPr="004008DD">
        <w:rPr>
          <w:rFonts w:hAnsi="Times New Roman" w:ascii="Times New Roman"/>
          <w:bCs/>
          <w:lang w:val="hr-HR"/>
        </w:rPr>
        <w:t xml:space="preserve"> kat</w:t>
      </w:r>
      <w:r w:rsidR="00636619">
        <w:rPr>
          <w:rFonts w:hAnsi="Times New Roman" w:ascii="Times New Roman"/>
          <w:bCs/>
          <w:lang w:val="hr-HR"/>
        </w:rPr>
        <w:t>, sudnica 2</w:t>
      </w:r>
    </w:p>
    <w:p w:rsidRDefault="00D523FF" w:rsidP="009B1DFB" w:rsidR="00D523FF" w:rsidRPr="004008DD">
      <w:pPr>
        <w:jc w:val="center"/>
        <w:rPr>
          <w:rFonts w:hAnsi="Times New Roman" w:ascii="Times New Roman"/>
          <w:bCs/>
          <w:lang w:val="hr-HR"/>
        </w:rPr>
      </w:pP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B413C2" w:rsidR="00B413C2">
      <w:pPr>
        <w:pStyle w:val="Odlomakpopisa"/>
        <w:numPr>
          <w:ilvl w:val="0"/>
          <w:numId w:val="2"/>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D5336D" w:rsidP="002C1E6C" w:rsidR="00D5336D" w:rsidRPr="004008DD">
      <w:pPr>
        <w:jc w:val="both"/>
        <w:rPr>
          <w:rFonts w:hAnsi="Times New Roman" w:ascii="Times New Roman"/>
          <w:lang w:val="hr-HR"/>
        </w:rPr>
      </w:pPr>
    </w:p>
    <w:p w:rsidRDefault="009B1DFB" w:rsidP="002C1E6C" w:rsidR="006C6165" w:rsidRPr="004008DD">
      <w:pPr>
        <w:jc w:val="both"/>
        <w:rPr>
          <w:rFonts w:hAnsi="Times New Roman" w:ascii="Times New Roman"/>
          <w:b w:val="false"/>
          <w:lang w:val="hr-HR"/>
        </w:rPr>
      </w:pPr>
      <w:r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Pr="004008DD">
        <w:rPr>
          <w:rFonts w:hAnsi="Times New Roman" w:ascii="Times New Roman"/>
          <w:b w:val="false"/>
          <w:lang w:val="hr-HR"/>
        </w:rPr>
        <w:t>tečajni vjerovnici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r w:rsidR="00D9073E">
        <w:rPr>
          <w:rFonts w:hAnsi="Times New Roman" w:ascii="Times New Roman"/>
          <w:b w:val="false"/>
          <w:lang w:val="hr-HR"/>
        </w:rPr>
        <w:t xml:space="preserve"> i dužnik pojedinac</w:t>
      </w:r>
      <w:r w:rsidR="001E3D17" w:rsidRPr="004008DD">
        <w:rPr>
          <w:rFonts w:hAnsi="Times New Roman" w:ascii="Times New Roman"/>
          <w:b w:val="false"/>
          <w:lang w:val="hr-HR"/>
        </w:rPr>
        <w:t>.</w:t>
      </w:r>
    </w:p>
    <w:p w:rsidRDefault="009B1DFB" w:rsidP="002C1E6C" w:rsidR="009B1DFB" w:rsidRPr="004008DD">
      <w:pPr>
        <w:jc w:val="both"/>
        <w:rPr>
          <w:rFonts w:hAnsi="Times New Roman" w:ascii="Times New Roman"/>
          <w:b w:val="false"/>
          <w:lang w:val="hr-HR"/>
        </w:rPr>
      </w:pPr>
    </w:p>
    <w:p w:rsidRDefault="00F20E9A" w:rsidP="00F20E9A" w:rsidR="00F20E9A">
      <w:pPr>
        <w:jc w:val="center"/>
        <w:rPr>
          <w:rFonts w:hAnsi="Times New Roman" w:ascii="Times New Roman"/>
          <w:lang w:val="hr-HR"/>
        </w:rPr>
      </w:pPr>
      <w:r w:rsidRPr="007769D8">
        <w:rPr>
          <w:rFonts w:hAnsi="Times New Roman" w:ascii="Times New Roman"/>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 xml:space="preserve">Stečajni upravitelj podnio </w:t>
      </w:r>
      <w:r w:rsidR="00D523FF">
        <w:rPr>
          <w:rFonts w:hAnsi="Times New Roman" w:ascii="Times New Roman"/>
          <w:b w:val="false"/>
          <w:lang w:val="hr-HR"/>
        </w:rPr>
        <w:t xml:space="preserve">je </w:t>
      </w:r>
      <w:r w:rsidR="00F20E9A" w:rsidRPr="004008DD">
        <w:rPr>
          <w:rFonts w:hAnsi="Times New Roman" w:ascii="Times New Roman"/>
          <w:b w:val="false"/>
          <w:lang w:val="hr-HR"/>
        </w:rPr>
        <w:t>stečajnom sucu završni račun</w:t>
      </w:r>
      <w:r w:rsidR="007769D8">
        <w:rPr>
          <w:rFonts w:hAnsi="Times New Roman" w:ascii="Times New Roman"/>
          <w:b w:val="false"/>
          <w:lang w:val="hr-HR"/>
        </w:rPr>
        <w:t xml:space="preserve"> s prijedlogom za određivanje završnog ročišta 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F20E9A" w:rsidP="00D523FF" w:rsidR="00077394">
      <w:pPr>
        <w:ind w:firstLine="720"/>
        <w:jc w:val="both"/>
        <w:rPr>
          <w:rFonts w:hAnsi="Times New Roman" w:ascii="Times New Roman"/>
          <w:b w:val="false"/>
          <w:lang w:val="hr-HR"/>
        </w:rPr>
      </w:pPr>
      <w:r w:rsidRPr="004008DD">
        <w:rPr>
          <w:rFonts w:hAnsi="Times New Roman" w:ascii="Times New Roman"/>
          <w:b w:val="false"/>
          <w:lang w:val="hr-HR"/>
        </w:rPr>
        <w:t>Stečajni sudac je temeljem čl.</w:t>
      </w:r>
      <w:r w:rsidR="00B413C2">
        <w:rPr>
          <w:rFonts w:hAnsi="Times New Roman" w:ascii="Times New Roman"/>
          <w:b w:val="false"/>
          <w:lang w:val="hr-HR"/>
        </w:rPr>
        <w:t>95</w:t>
      </w:r>
      <w:r w:rsidRPr="004008DD">
        <w:rPr>
          <w:rFonts w:hAnsi="Times New Roman" w:ascii="Times New Roman"/>
          <w:b w:val="false"/>
          <w:lang w:val="hr-HR"/>
        </w:rPr>
        <w:t xml:space="preserve">. </w:t>
      </w:r>
      <w:r w:rsidR="00B413C2">
        <w:rPr>
          <w:rFonts w:hAnsi="Times New Roman" w:ascii="Times New Roman"/>
          <w:b w:val="false"/>
          <w:lang w:val="hr-HR"/>
        </w:rPr>
        <w:t xml:space="preserve">u vezi s čl.441. st.2. </w:t>
      </w:r>
      <w:r w:rsidRPr="004008DD">
        <w:rPr>
          <w:rFonts w:hAnsi="Times New Roman" w:ascii="Times New Roman"/>
          <w:b w:val="false"/>
          <w:lang w:val="hr-HR"/>
        </w:rPr>
        <w:t>SZ-a</w:t>
      </w:r>
      <w:r w:rsidR="00B413C2">
        <w:rPr>
          <w:rFonts w:hAnsi="Times New Roman" w:ascii="Times New Roman"/>
          <w:b w:val="false"/>
          <w:lang w:val="hr-HR"/>
        </w:rPr>
        <w:t xml:space="preserve"> (N</w:t>
      </w:r>
      <w:r w:rsidR="00D523FF">
        <w:rPr>
          <w:rFonts w:hAnsi="Times New Roman" w:ascii="Times New Roman"/>
          <w:b w:val="false"/>
          <w:lang w:val="hr-HR"/>
        </w:rPr>
        <w:t xml:space="preserve">arodne novine broj </w:t>
      </w:r>
      <w:r w:rsidR="00B413C2">
        <w:rPr>
          <w:rFonts w:hAnsi="Times New Roman" w:ascii="Times New Roman"/>
          <w:b w:val="false"/>
          <w:lang w:val="hr-HR"/>
        </w:rPr>
        <w:t xml:space="preserve"> 71/15) </w:t>
      </w:r>
      <w:r w:rsidRPr="004008DD">
        <w:rPr>
          <w:rFonts w:hAnsi="Times New Roman" w:ascii="Times New Roman"/>
          <w:b w:val="false"/>
          <w:lang w:val="hr-HR"/>
        </w:rPr>
        <w:t>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w:t>
      </w:r>
    </w:p>
    <w:p w:rsidRDefault="00077394" w:rsidP="00944AB1" w:rsidR="00F20E9A">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Valjalo je stoga, temeljem čl.</w:t>
      </w:r>
      <w:r w:rsidR="00BC503C">
        <w:rPr>
          <w:rFonts w:hAnsi="Times New Roman" w:ascii="Times New Roman"/>
          <w:b w:val="false"/>
          <w:lang w:val="hr-HR"/>
        </w:rPr>
        <w:t xml:space="preserve"> </w:t>
      </w:r>
      <w:r w:rsidR="00F20E9A" w:rsidRPr="004008DD">
        <w:rPr>
          <w:rFonts w:hAnsi="Times New Roman" w:ascii="Times New Roman"/>
          <w:b w:val="false"/>
          <w:lang w:val="hr-HR"/>
        </w:rPr>
        <w:t xml:space="preserve">93. st.1. </w:t>
      </w:r>
      <w:r w:rsidR="00B413C2">
        <w:rPr>
          <w:rFonts w:hAnsi="Times New Roman" w:ascii="Times New Roman"/>
          <w:b w:val="false"/>
          <w:lang w:val="hr-HR"/>
        </w:rPr>
        <w:t>Stečajnog zakona</w:t>
      </w:r>
      <w:r w:rsidR="00B413C2" w:rsidRPr="00B413C2">
        <w:rPr>
          <w:rFonts w:hAnsi="Times New Roman" w:ascii="Times New Roman"/>
          <w:b w:val="false"/>
          <w:lang w:val="hr-HR"/>
        </w:rPr>
        <w:t xml:space="preserve"> (NN 44/96, 29/99, 129/00, 123/03, 197/03, 187/04, 82/06, 116/10, 25/12 i 133/12)</w:t>
      </w:r>
      <w:r w:rsidR="00F43E6E" w:rsidRPr="004008DD">
        <w:rPr>
          <w:rFonts w:hAnsi="Times New Roman" w:ascii="Times New Roman"/>
          <w:b w:val="false"/>
          <w:lang w:val="hr-HR"/>
        </w:rPr>
        <w:t>,</w:t>
      </w:r>
      <w:r w:rsidR="00F20E9A" w:rsidRPr="004008DD">
        <w:rPr>
          <w:rFonts w:hAnsi="Times New Roman" w:ascii="Times New Roman"/>
          <w:b w:val="false"/>
          <w:lang w:val="hr-HR"/>
        </w:rPr>
        <w:t xml:space="preserve"> odlučiti kao u izreci.</w:t>
      </w:r>
      <w:r w:rsidR="00F20E9A" w:rsidRPr="004008DD">
        <w:rPr>
          <w:rFonts w:hAnsi="Times New Roman" w:ascii="Times New Roman"/>
          <w:b w:val="false"/>
          <w:lang w:val="hr-HR"/>
        </w:rPr>
        <w:tab/>
      </w:r>
    </w:p>
    <w:p w:rsidRDefault="00D523FF" w:rsidP="00944AB1" w:rsidR="00D523FF" w:rsidRPr="004008DD">
      <w:pPr>
        <w:jc w:val="both"/>
        <w:rPr>
          <w:rFonts w:hAnsi="Times New Roman" w:ascii="Times New Roman"/>
          <w:b w:val="false"/>
          <w:lang w:val="hr-HR"/>
        </w:rPr>
      </w:pPr>
    </w:p>
    <w:p w:rsidRDefault="002C1E6C" w:rsidP="00F20E9A" w:rsidR="002C1E6C" w:rsidRPr="004008DD">
      <w:pPr>
        <w:jc w:val="center"/>
        <w:rPr>
          <w:rFonts w:hAnsi="Times New Roman" w:ascii="Times New Roman"/>
          <w:lang w:val="hr-HR"/>
        </w:rPr>
      </w:pPr>
      <w:r w:rsidRPr="004008DD">
        <w:rPr>
          <w:rFonts w:hAnsi="Times New Roman" w:ascii="Times New Roman"/>
          <w:b w:val="false"/>
          <w:lang w:val="hr-HR"/>
        </w:rPr>
        <w:t xml:space="preserve">U Rijeci, </w:t>
      </w:r>
      <w:r w:rsidR="00D523FF">
        <w:rPr>
          <w:rFonts w:hAnsi="Times New Roman" w:ascii="Times New Roman"/>
          <w:b w:val="false"/>
          <w:lang w:val="hr-HR"/>
        </w:rPr>
        <w:t>13</w:t>
      </w:r>
      <w:r w:rsidR="00BC503C">
        <w:rPr>
          <w:rFonts w:hAnsi="Times New Roman" w:ascii="Times New Roman"/>
          <w:b w:val="false"/>
          <w:lang w:val="hr-HR"/>
        </w:rPr>
        <w:t>. prosinca</w:t>
      </w:r>
      <w:r w:rsidR="00185D12">
        <w:rPr>
          <w:rFonts w:hAnsi="Times New Roman" w:ascii="Times New Roman"/>
          <w:b w:val="false"/>
          <w:lang w:val="hr-HR"/>
        </w:rPr>
        <w:t xml:space="preserve"> 2016</w:t>
      </w:r>
      <w:r w:rsidR="00636619">
        <w:rPr>
          <w:rFonts w:hAnsi="Times New Roman" w:ascii="Times New Roman"/>
          <w:b w:val="false"/>
          <w:lang w:val="hr-HR"/>
        </w:rPr>
        <w:t xml:space="preserve">. </w:t>
      </w:r>
      <w:r w:rsidRPr="004008DD">
        <w:rPr>
          <w:rFonts w:hAnsi="Times New Roman" w:ascii="Times New Roman"/>
          <w:b w:val="false"/>
          <w:lang w:val="hr-HR"/>
        </w:rPr>
        <w:t>g</w:t>
      </w:r>
      <w:r w:rsidR="004F58B8" w:rsidRPr="004008DD">
        <w:rPr>
          <w:rFonts w:hAnsi="Times New Roman" w:ascii="Times New Roman"/>
          <w:b w:val="false"/>
          <w:lang w:val="hr-HR"/>
        </w:rPr>
        <w:t>odine</w:t>
      </w:r>
    </w:p>
    <w:p w:rsidRDefault="002C1E6C" w:rsidP="00185D12" w:rsidR="002C1E6C" w:rsidRPr="004008DD">
      <w:pPr>
        <w:jc w:val="right"/>
        <w:rPr>
          <w:rFonts w:hAnsi="Times New Roman" w:ascii="Times New Roman"/>
          <w:b w:val="false"/>
          <w:lang w:val="hr-HR"/>
        </w:rPr>
      </w:pPr>
      <w:r w:rsidRPr="004008DD">
        <w:rPr>
          <w:rFonts w:hAnsi="Times New Roman" w:ascii="Times New Roman"/>
          <w:lang w:val="hr-HR"/>
        </w:rPr>
        <w:t xml:space="preserve">               </w:t>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00012ED7">
        <w:rPr>
          <w:rFonts w:hAnsi="Times New Roman" w:ascii="Times New Roman"/>
          <w:lang w:val="hr-HR"/>
        </w:rPr>
        <w:t xml:space="preserve">   </w:t>
      </w:r>
      <w:r w:rsidRPr="004008DD">
        <w:rPr>
          <w:rFonts w:hAnsi="Times New Roman" w:ascii="Times New Roman"/>
          <w:lang w:val="hr-HR"/>
        </w:rPr>
        <w:t xml:space="preserve"> </w:t>
      </w:r>
      <w:r w:rsidRPr="004008DD">
        <w:rPr>
          <w:rFonts w:hAnsi="Times New Roman" w:ascii="Times New Roman"/>
          <w:b w:val="false"/>
          <w:lang w:val="hr-HR"/>
        </w:rPr>
        <w:t>Stečajni sudac</w:t>
      </w:r>
    </w:p>
    <w:p w:rsidRDefault="002C1E6C" w:rsidP="00185D12" w:rsidR="002C1E6C" w:rsidRPr="00222927">
      <w:pPr>
        <w:jc w:val="right"/>
        <w:rPr>
          <w:rFonts w:hAnsi="Times New Roman" w:ascii="Times New Roman"/>
          <w:b w:val="false"/>
          <w:lang w:val="hr-HR"/>
        </w:rPr>
      </w:pPr>
      <w:r w:rsidRPr="004008DD">
        <w:rPr>
          <w:rFonts w:hAnsi="Times New Roman" w:ascii="Times New Roman"/>
          <w:b w:val="false"/>
          <w:lang w:val="hr-HR"/>
        </w:rPr>
        <w:tab/>
        <w:t xml:space="preserve">                 </w:t>
      </w:r>
      <w:r w:rsidRPr="004008DD">
        <w:rPr>
          <w:rFonts w:hAnsi="Times New Roman" w:ascii="Times New Roman"/>
          <w:b w:val="false"/>
          <w:lang w:val="hr-HR"/>
        </w:rPr>
        <w:tab/>
        <w:t xml:space="preserve">                  </w:t>
      </w:r>
      <w:r w:rsidRPr="004008DD">
        <w:rPr>
          <w:rFonts w:hAnsi="Times New Roman" w:ascii="Times New Roman"/>
          <w:b w:val="false"/>
          <w:lang w:val="hr-HR"/>
        </w:rPr>
        <w:tab/>
      </w:r>
      <w:r w:rsidRPr="004008DD">
        <w:rPr>
          <w:rFonts w:hAnsi="Times New Roman" w:ascii="Times New Roman"/>
          <w:b w:val="false"/>
          <w:lang w:val="hr-HR"/>
        </w:rPr>
        <w:tab/>
        <w:t xml:space="preserve">           </w:t>
      </w:r>
      <w:r w:rsidRPr="004008DD">
        <w:rPr>
          <w:rFonts w:hAnsi="Times New Roman" w:ascii="Times New Roman"/>
          <w:b w:val="false"/>
          <w:lang w:val="hr-HR"/>
        </w:rPr>
        <w:tab/>
      </w:r>
      <w:r w:rsidR="00636619">
        <w:rPr>
          <w:rFonts w:hAnsi="Times New Roman" w:ascii="Times New Roman"/>
          <w:b w:val="false"/>
          <w:lang w:val="hr-HR"/>
        </w:rPr>
        <w:t xml:space="preserve">            </w:t>
      </w:r>
      <w:r w:rsidRPr="004008DD">
        <w:rPr>
          <w:rFonts w:hAnsi="Times New Roman" w:ascii="Times New Roman"/>
          <w:b w:val="false"/>
          <w:lang w:val="hr-HR"/>
        </w:rPr>
        <w:t>Daniela Korlević</w:t>
      </w:r>
      <w:r w:rsidR="00012ED7">
        <w:rPr>
          <w:rFonts w:hAnsi="Times New Roman" w:ascii="Times New Roman"/>
          <w:b w:val="false"/>
          <w:lang w:val="hr-HR"/>
        </w:rPr>
        <w:t xml:space="preserve"> </w:t>
      </w:r>
    </w:p>
    <w:p w:rsidRDefault="002C1E6C" w:rsidP="00222927" w:rsidR="00012ED7">
      <w:pPr>
        <w:jc w:val="both"/>
        <w:rPr>
          <w:rFonts w:hAnsi="Times New Roman" w:ascii="Times New Roman"/>
          <w:lang w:val="hr-HR"/>
        </w:rPr>
      </w:pPr>
      <w:r w:rsidRPr="004008DD">
        <w:rPr>
          <w:rFonts w:hAnsi="Times New Roman" w:ascii="Times New Roman"/>
          <w:lang w:val="hr-HR"/>
        </w:rPr>
        <w:lastRenderedPageBreak/>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p>
    <w:p w:rsidRDefault="002C1E6C" w:rsidR="002C1E6C" w:rsidRPr="004008DD">
      <w:pPr>
        <w:rPr>
          <w:rFonts w:hAnsi="Times New Roman" w:ascii="Times New Roman"/>
          <w:lang w:val="hr-HR"/>
        </w:rPr>
      </w:pPr>
      <w:r w:rsidRPr="004008DD">
        <w:rPr>
          <w:rFonts w:hAnsi="Times New Roman" w:ascii="Times New Roman"/>
          <w:lang w:val="hr-HR"/>
        </w:rPr>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 xml:space="preserve">Protiv rješenja dopuštena je žalba Visokom trgovačkom sudu Republike Hrvatske u Zagrebu. Žalba se podnosi putem ovog suda, u dva primjerka, </w:t>
      </w:r>
      <w:r w:rsidR="00B413C2">
        <w:rPr>
          <w:rFonts w:hAnsi="Times New Roman" w:ascii="Times New Roman"/>
          <w:b w:val="false"/>
          <w:lang w:val="hr-HR"/>
        </w:rPr>
        <w:t>u roku od osam dana i</w:t>
      </w:r>
      <w:r w:rsidR="00B413C2" w:rsidRPr="00B413C2">
        <w:rPr>
          <w:rFonts w:hAnsi="Times New Roman" w:ascii="Times New Roman"/>
          <w:b w:val="false"/>
          <w:lang w:val="hr-HR"/>
        </w:rPr>
        <w:t>stekom osmoga dana od dana objave pismena na mrežnoj stranici e-Oglasne ploče sudova.</w:t>
      </w: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P="00F20E9A" w:rsidR="00F20E9A" w:rsidRPr="00CF38D4">
      <w:pPr>
        <w:jc w:val="both"/>
        <w:rPr>
          <w:rFonts w:hAnsi="Times New Roman" w:ascii="Times New Roman"/>
          <w:sz w:val="20"/>
          <w:szCs w:val="20"/>
          <w:lang w:val="hr-HR"/>
        </w:rPr>
      </w:pPr>
      <w:r w:rsidRPr="00CF38D4">
        <w:rPr>
          <w:rFonts w:hAnsi="Times New Roman" w:ascii="Times New Roman"/>
          <w:sz w:val="20"/>
          <w:szCs w:val="20"/>
          <w:lang w:val="hr-HR"/>
        </w:rPr>
        <w:t>DNA:</w:t>
      </w:r>
    </w:p>
    <w:p w:rsidRDefault="00F20E9A" w:rsidP="00F20E9A" w:rsidR="00F20E9A" w:rsidRPr="007769D8">
      <w:pPr>
        <w:numPr>
          <w:ilvl w:val="0"/>
          <w:numId w:val="1"/>
        </w:numPr>
        <w:jc w:val="both"/>
        <w:rPr>
          <w:rFonts w:hAnsi="Times New Roman" w:ascii="Times New Roman"/>
          <w:b w:val="false"/>
          <w:sz w:val="20"/>
          <w:szCs w:val="20"/>
          <w:lang w:val="hr-HR"/>
        </w:rPr>
      </w:pPr>
      <w:r w:rsidRPr="007769D8">
        <w:rPr>
          <w:rFonts w:hAnsi="Times New Roman" w:ascii="Times New Roman"/>
          <w:b w:val="false"/>
          <w:sz w:val="20"/>
          <w:szCs w:val="20"/>
          <w:lang w:val="hr-HR"/>
        </w:rPr>
        <w:t xml:space="preserve">stečajnom upravitelju </w:t>
      </w:r>
      <w:r w:rsidR="00CF38D4">
        <w:rPr>
          <w:rFonts w:hAnsi="Times New Roman" w:ascii="Times New Roman"/>
          <w:b w:val="false"/>
          <w:sz w:val="20"/>
          <w:szCs w:val="20"/>
          <w:lang w:val="hr-HR"/>
        </w:rPr>
        <w:t xml:space="preserve"> </w:t>
      </w:r>
      <w:r w:rsidR="00D523FF">
        <w:rPr>
          <w:rFonts w:hAnsi="Times New Roman" w:ascii="Times New Roman"/>
          <w:b w:val="false"/>
          <w:sz w:val="20"/>
          <w:szCs w:val="20"/>
          <w:lang w:val="hr-HR"/>
        </w:rPr>
        <w:t>Marino Folo</w:t>
      </w:r>
      <w:r w:rsidR="00222927">
        <w:rPr>
          <w:rFonts w:hAnsi="Times New Roman" w:ascii="Times New Roman"/>
          <w:b w:val="false"/>
          <w:sz w:val="20"/>
          <w:szCs w:val="20"/>
          <w:lang w:val="hr-HR"/>
        </w:rPr>
        <w:t xml:space="preserve"> </w:t>
      </w:r>
    </w:p>
    <w:p w:rsidRDefault="00185D12" w:rsidP="00F20E9A" w:rsidR="00F20E9A" w:rsidRPr="007769D8">
      <w:pPr>
        <w:numPr>
          <w:ilvl w:val="0"/>
          <w:numId w:val="1"/>
        </w:numPr>
        <w:jc w:val="both"/>
        <w:rPr>
          <w:rFonts w:hAnsi="Times New Roman" w:ascii="Times New Roman"/>
          <w:b w:val="false"/>
          <w:sz w:val="20"/>
          <w:szCs w:val="20"/>
          <w:lang w:val="hr-HR"/>
        </w:rPr>
      </w:pPr>
      <w:r>
        <w:rPr>
          <w:rFonts w:hAnsi="Times New Roman" w:ascii="Times New Roman"/>
          <w:b w:val="false"/>
          <w:sz w:val="20"/>
          <w:szCs w:val="20"/>
          <w:lang w:val="hr-HR"/>
        </w:rPr>
        <w:t>e-O</w:t>
      </w:r>
      <w:r w:rsidR="00F20E9A" w:rsidRPr="007769D8">
        <w:rPr>
          <w:rFonts w:hAnsi="Times New Roman" w:ascii="Times New Roman"/>
          <w:b w:val="false"/>
          <w:sz w:val="20"/>
          <w:szCs w:val="20"/>
          <w:lang w:val="hr-HR"/>
        </w:rPr>
        <w:t>glasna ploča</w:t>
      </w:r>
      <w:r w:rsidR="00B77384">
        <w:rPr>
          <w:rFonts w:hAnsi="Times New Roman" w:ascii="Times New Roman"/>
          <w:b w:val="false"/>
          <w:sz w:val="20"/>
          <w:szCs w:val="20"/>
          <w:lang w:val="hr-HR"/>
        </w:rPr>
        <w:t xml:space="preserve"> </w:t>
      </w:r>
      <w:r w:rsidR="00CF38D4">
        <w:rPr>
          <w:rFonts w:hAnsi="Times New Roman" w:ascii="Times New Roman"/>
          <w:b w:val="false"/>
          <w:sz w:val="20"/>
          <w:szCs w:val="20"/>
          <w:lang w:val="hr-HR"/>
        </w:rPr>
        <w:t xml:space="preserve"> </w:t>
      </w:r>
    </w:p>
    <w:p w:rsidRDefault="004F58B8" w:rsidP="00F20E9A" w:rsidR="004F58B8" w:rsidRPr="007769D8">
      <w:pPr>
        <w:jc w:val="both"/>
        <w:rPr>
          <w:rFonts w:hAnsi="Times New Roman" w:ascii="Times New Roman"/>
          <w:b w:val="false"/>
          <w:sz w:val="20"/>
          <w:szCs w:val="20"/>
          <w:lang w:val="hr-HR"/>
        </w:rPr>
      </w:pPr>
    </w:p>
    <w:p w:rsidRDefault="00F20E9A" w:rsidP="00F20E9A" w:rsidR="00F20E9A">
      <w:pPr>
        <w:jc w:val="both"/>
        <w:rPr>
          <w:rFonts w:hAnsi="Times New Roman" w:ascii="Times New Roman"/>
          <w:b w:val="false"/>
          <w:sz w:val="20"/>
          <w:szCs w:val="20"/>
          <w:lang w:val="hr-HR"/>
        </w:rPr>
      </w:pPr>
      <w:r w:rsidRPr="007769D8">
        <w:rPr>
          <w:rFonts w:hAnsi="Times New Roman" w:ascii="Times New Roman"/>
          <w:b w:val="false"/>
          <w:sz w:val="20"/>
          <w:szCs w:val="20"/>
          <w:lang w:val="hr-HR"/>
        </w:rPr>
        <w:t>U Rijeci,</w:t>
      </w:r>
      <w:r w:rsidR="00F43E6E" w:rsidRPr="007769D8">
        <w:rPr>
          <w:rFonts w:hAnsi="Times New Roman" w:ascii="Times New Roman"/>
          <w:b w:val="false"/>
          <w:sz w:val="20"/>
          <w:szCs w:val="20"/>
          <w:lang w:val="hr-HR"/>
        </w:rPr>
        <w:t xml:space="preserve"> </w:t>
      </w:r>
      <w:r w:rsidR="00D523FF">
        <w:rPr>
          <w:rFonts w:hAnsi="Times New Roman" w:ascii="Times New Roman"/>
          <w:b w:val="false"/>
          <w:sz w:val="20"/>
          <w:szCs w:val="20"/>
          <w:lang w:val="hr-HR"/>
        </w:rPr>
        <w:t>13</w:t>
      </w:r>
      <w:r w:rsidR="00077394">
        <w:rPr>
          <w:rFonts w:hAnsi="Times New Roman" w:ascii="Times New Roman"/>
          <w:b w:val="false"/>
          <w:sz w:val="20"/>
          <w:szCs w:val="20"/>
          <w:lang w:val="hr-HR"/>
        </w:rPr>
        <w:t>.12</w:t>
      </w:r>
      <w:r w:rsidR="00DF5637">
        <w:rPr>
          <w:rFonts w:hAnsi="Times New Roman" w:ascii="Times New Roman"/>
          <w:b w:val="false"/>
          <w:sz w:val="20"/>
          <w:szCs w:val="20"/>
          <w:lang w:val="hr-HR"/>
        </w:rPr>
        <w:t>.</w:t>
      </w:r>
      <w:r w:rsidR="00CF38D4">
        <w:rPr>
          <w:rFonts w:hAnsi="Times New Roman" w:ascii="Times New Roman"/>
          <w:b w:val="false"/>
          <w:sz w:val="20"/>
          <w:szCs w:val="20"/>
          <w:lang w:val="hr-HR"/>
        </w:rPr>
        <w:t>2016</w:t>
      </w:r>
      <w:r w:rsidR="00636619" w:rsidRPr="007769D8">
        <w:rPr>
          <w:rFonts w:hAnsi="Times New Roman" w:ascii="Times New Roman"/>
          <w:b w:val="false"/>
          <w:sz w:val="20"/>
          <w:szCs w:val="20"/>
          <w:lang w:val="hr-HR"/>
        </w:rPr>
        <w:t>.</w:t>
      </w:r>
      <w:r w:rsidR="00D523FF">
        <w:rPr>
          <w:rFonts w:hAnsi="Times New Roman" w:ascii="Times New Roman"/>
          <w:b w:val="false"/>
          <w:sz w:val="20"/>
          <w:szCs w:val="20"/>
          <w:lang w:val="hr-HR"/>
        </w:rPr>
        <w:t xml:space="preserve"> </w:t>
      </w:r>
      <w:r w:rsidR="00636619" w:rsidRPr="007769D8">
        <w:rPr>
          <w:rFonts w:hAnsi="Times New Roman" w:ascii="Times New Roman"/>
          <w:b w:val="false"/>
          <w:sz w:val="20"/>
          <w:szCs w:val="20"/>
          <w:lang w:val="hr-HR"/>
        </w:rPr>
        <w:t>g.</w:t>
      </w:r>
    </w:p>
    <w:p w:rsidRDefault="00D523FF" w:rsidP="00F20E9A" w:rsidR="00D523FF" w:rsidRPr="007769D8">
      <w:pPr>
        <w:jc w:val="both"/>
        <w:rPr>
          <w:rFonts w:hAnsi="Times New Roman" w:ascii="Times New Roman"/>
          <w:b w:val="false"/>
          <w:sz w:val="20"/>
          <w:szCs w:val="20"/>
          <w:lang w:val="hr-HR"/>
        </w:rPr>
      </w:pPr>
    </w:p>
    <w:p w:rsidRDefault="00804870" w:rsidP="00F20E9A" w:rsidR="00F20E9A" w:rsidRPr="007769D8">
      <w:pPr>
        <w:jc w:val="both"/>
        <w:rPr>
          <w:rFonts w:hAnsi="Times New Roman" w:ascii="Times New Roman"/>
          <w:b w:val="false"/>
          <w:sz w:val="20"/>
          <w:szCs w:val="20"/>
          <w:lang w:val="hr-HR"/>
        </w:rPr>
      </w:pPr>
      <w:r>
        <w:rPr>
          <w:rFonts w:hAnsi="Times New Roman" w:ascii="Times New Roman"/>
          <w:b w:val="false"/>
          <w:sz w:val="20"/>
          <w:szCs w:val="20"/>
          <w:lang w:val="hr-HR"/>
        </w:rPr>
        <w:t>Sudac</w:t>
      </w: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Daniela Korlević</w:t>
      </w:r>
    </w:p>
    <w:p w:rsidRDefault="00F20E9A" w:rsidR="00F20E9A" w:rsidRPr="004008DD">
      <w:pPr>
        <w:jc w:val="both"/>
        <w:rPr>
          <w:rFonts w:hAnsi="Times New Roman" w:ascii="Times New Roman"/>
          <w:b w:val="false"/>
          <w:lang w:val="hr-HR"/>
        </w:rPr>
      </w:pPr>
    </w:p>
    <w:sectPr w:rsidR="00F20E9A" w:rsidRPr="004008DD">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C67912">
    <w:pPr>
      <w:pStyle w:val="Podnoje"/>
      <w:framePr w:y="1" w:xAlign="center" w:vAnchor="text" w:hAnchor="margin" w:wrap="around"/>
      <w:rPr>
        <w:rStyle w:val="Brojstranice"/>
        <w:rFonts w:hAnsi="Times New Roman" w:ascii="Times New Roman"/>
      </w:rPr>
    </w:pPr>
    <w:r w:rsidRPr="00C67912">
      <w:rPr>
        <w:rStyle w:val="Brojstranice"/>
        <w:rFonts w:hAnsi="Times New Roman" w:ascii="Times New Roman"/>
      </w:rPr>
      <w:fldChar w:fldCharType="begin"/>
    </w:r>
    <w:r w:rsidRPr="00C67912">
      <w:rPr>
        <w:rStyle w:val="Brojstranice"/>
        <w:rFonts w:hAnsi="Times New Roman" w:ascii="Times New Roman"/>
      </w:rPr>
      <w:instrText xml:space="preserve">PAGE  </w:instrText>
    </w:r>
    <w:r w:rsidRPr="00C67912">
      <w:rPr>
        <w:rStyle w:val="Brojstranice"/>
        <w:rFonts w:hAnsi="Times New Roman" w:ascii="Times New Roman"/>
      </w:rPr>
      <w:fldChar w:fldCharType="separate"/>
    </w:r>
    <w:r w:rsidR="00D324EA">
      <w:rPr>
        <w:rStyle w:val="Brojstranice"/>
        <w:rFonts w:hAnsi="Times New Roman" w:ascii="Times New Roman"/>
        <w:noProof/>
      </w:rPr>
      <w:t>1</w:t>
    </w:r>
    <w:r w:rsidRPr="00C67912">
      <w:rPr>
        <w:rStyle w:val="Brojstranice"/>
        <w:rFonts w:hAnsi="Times New Roman" w:ascii="Times New Roman"/>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R="00012ED7" w:rsidRPr="004008DD">
    <w:pPr>
      <w:pStyle w:val="Zaglavlje"/>
      <w:rPr>
        <w:rFonts w:hAnsi="Times New Roman" w:ascii="Times New Roman"/>
        <w:b w:val="false"/>
      </w:rPr>
    </w:pPr>
    <w:r>
      <w:tab/>
    </w:r>
    <w:r>
      <w:tab/>
    </w:r>
    <w:r w:rsidRPr="004008DD">
      <w:rPr>
        <w:rFonts w:hAnsi="Times New Roman" w:ascii="Times New Roman"/>
        <w:b w:val="false"/>
      </w:rPr>
      <w:t>Posl.</w:t>
    </w:r>
    <w:r>
      <w:rPr>
        <w:rFonts w:hAnsi="Times New Roman" w:ascii="Times New Roman"/>
        <w:b w:val="false"/>
      </w:rPr>
      <w:t xml:space="preserve"> </w:t>
    </w:r>
    <w:r w:rsidRPr="004008DD">
      <w:rPr>
        <w:rFonts w:hAnsi="Times New Roman" w:ascii="Times New Roman"/>
        <w:b w:val="false"/>
      </w:rPr>
      <w:t>br. 15 St-</w:t>
    </w:r>
    <w:r w:rsidR="00D523FF">
      <w:rPr>
        <w:rFonts w:hAnsi="Times New Roman" w:ascii="Times New Roman"/>
        <w:b w:val="false"/>
      </w:rPr>
      <w:t>943/13-80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77394"/>
    <w:rsid w:val="000C3EC0"/>
    <w:rsid w:val="000E2343"/>
    <w:rsid w:val="00100EE4"/>
    <w:rsid w:val="001148FC"/>
    <w:rsid w:val="00185D12"/>
    <w:rsid w:val="001E3D17"/>
    <w:rsid w:val="001F6B26"/>
    <w:rsid w:val="00222927"/>
    <w:rsid w:val="0027193D"/>
    <w:rsid w:val="00293BA8"/>
    <w:rsid w:val="002C1E6C"/>
    <w:rsid w:val="002D0933"/>
    <w:rsid w:val="0032557C"/>
    <w:rsid w:val="00334419"/>
    <w:rsid w:val="00334CF7"/>
    <w:rsid w:val="00335E44"/>
    <w:rsid w:val="003A723A"/>
    <w:rsid w:val="003D3775"/>
    <w:rsid w:val="004008DD"/>
    <w:rsid w:val="00430F3D"/>
    <w:rsid w:val="004645C9"/>
    <w:rsid w:val="0047625E"/>
    <w:rsid w:val="004828A8"/>
    <w:rsid w:val="004954C1"/>
    <w:rsid w:val="004C4E64"/>
    <w:rsid w:val="004D3354"/>
    <w:rsid w:val="004F58B8"/>
    <w:rsid w:val="00501235"/>
    <w:rsid w:val="005213D4"/>
    <w:rsid w:val="005914F1"/>
    <w:rsid w:val="005B4621"/>
    <w:rsid w:val="005E35B8"/>
    <w:rsid w:val="005E5FFE"/>
    <w:rsid w:val="00624EB5"/>
    <w:rsid w:val="00636619"/>
    <w:rsid w:val="006430F9"/>
    <w:rsid w:val="006C55FD"/>
    <w:rsid w:val="006C6165"/>
    <w:rsid w:val="006F080A"/>
    <w:rsid w:val="007769D8"/>
    <w:rsid w:val="00792513"/>
    <w:rsid w:val="007A0B7D"/>
    <w:rsid w:val="0080083A"/>
    <w:rsid w:val="00804870"/>
    <w:rsid w:val="0083222E"/>
    <w:rsid w:val="00842FC4"/>
    <w:rsid w:val="00857894"/>
    <w:rsid w:val="00861661"/>
    <w:rsid w:val="008677D5"/>
    <w:rsid w:val="008B6671"/>
    <w:rsid w:val="008D6EFB"/>
    <w:rsid w:val="00927DF8"/>
    <w:rsid w:val="00944AB1"/>
    <w:rsid w:val="00977A79"/>
    <w:rsid w:val="009B1DFB"/>
    <w:rsid w:val="009E0FB6"/>
    <w:rsid w:val="00A03719"/>
    <w:rsid w:val="00A067C3"/>
    <w:rsid w:val="00A23EAA"/>
    <w:rsid w:val="00A85437"/>
    <w:rsid w:val="00AA2FCA"/>
    <w:rsid w:val="00B413C2"/>
    <w:rsid w:val="00B55375"/>
    <w:rsid w:val="00B610B2"/>
    <w:rsid w:val="00B77384"/>
    <w:rsid w:val="00BC14FF"/>
    <w:rsid w:val="00BC503C"/>
    <w:rsid w:val="00BF2141"/>
    <w:rsid w:val="00C67912"/>
    <w:rsid w:val="00CC0CB6"/>
    <w:rsid w:val="00CE437F"/>
    <w:rsid w:val="00CF38D4"/>
    <w:rsid w:val="00D324EA"/>
    <w:rsid w:val="00D43950"/>
    <w:rsid w:val="00D4478C"/>
    <w:rsid w:val="00D523FF"/>
    <w:rsid w:val="00D5336D"/>
    <w:rsid w:val="00D80718"/>
    <w:rsid w:val="00D9073E"/>
    <w:rsid w:val="00DF5637"/>
    <w:rsid w:val="00E32AD9"/>
    <w:rsid w:val="00E510B6"/>
    <w:rsid w:val="00E53495"/>
    <w:rsid w:val="00E917C8"/>
    <w:rsid w:val="00ED4193"/>
    <w:rsid w:val="00F20E9A"/>
    <w:rsid w:val="00F23545"/>
    <w:rsid w:val="00F43E6E"/>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D324EA"/>
    <w:rPr>
      <w:color w:val="808080"/>
      <w:bdr w:space="0" w:sz="0" w:color="auto" w:val="none"/>
      <w:shd w:fill="auto" w:color="auto" w:val="clear"/>
    </w:rPr>
  </w:style>
  <w:style w:customStyle="true" w:styleId="eSPISCCParagraphDefaultFont" w:type="character">
    <w:name w:val="eSPIS_CC_Paragraph Default Font"/>
    <w:basedOn w:val="Zadanifontodlomka"/>
    <w:rsid w:val="00D324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24E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324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24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D324EA"/>
    <w:rPr>
      <w:color w:val="808080"/>
      <w:bdr w:color="auto" w:space="0" w:sz="0" w:val="none"/>
      <w:shd w:color="auto" w:fill="auto" w:val="clear"/>
    </w:rPr>
  </w:style>
  <w:style w:customStyle="1" w:styleId="eSPISCCParagraphDefaultFont" w:type="character">
    <w:name w:val="eSPIS_CC_Paragraph Default Font"/>
    <w:basedOn w:val="Zadanifontodlomka"/>
    <w:rsid w:val="00D324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24E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324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24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943</izvorni_sadrzaj>
    <derivirana_varijabla naziv="DomainObject.Predmet.Broj_1">943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2013.</izvorni_sadrzaj>
    <derivirana_varijabla naziv="DomainObject.Predmet.DatumOsnivanja_1">13.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St-943/2013</izvorni_sadrzaj>
    <derivirana_varijabla naziv="DomainObject.Predmet.OznakaBroj_1">St-943/2013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FEET d.o.o.  Pula zastupanog po punomoćniku Odvjetničko društvo Čohilj &amp; Rovis</izvorni_sadrzaj>
    <derivirana_varijabla naziv="DomainObject.Predmet.ProtustrankaFormated_1">  FEET d.o.o.  Pula zastupanog po punomoćniku Odvjetničko društvo Čohilj &amp; Rovis</derivirana_varijabla>
  </DomainObject.Predmet.ProtustrankaFormated>
  <DomainObject.Predmet.ProtustrankaFormatedOIB>
    <izvorni_sadrzaj>  FEET d.o.o.  Pula, OIB 68970710060 zastupanog po punomoćniku Odvjetničko društvo Čohilj &amp; Rovis</izvorni_sadrzaj>
    <derivirana_varijabla naziv="DomainObject.Predmet.ProtustrankaFormatedOIB_1">  FEET d.o.o.  Pula, OIB 68970710060 zastupanog po punomoćniku Odvjetničko društvo Čohilj &amp; Rovis</derivirana_varijabla>
  </DomainObject.Predmet.ProtustrankaFormatedOIB>
  <DomainObject.Predmet.ProtustrankaFormatedWithAdress>
    <izvorni_sadrzaj> FEET d.o.o.  Pula, Osječka 5, 52 100 Pula zastupanog po punomoćniku Odvjetničko društvo Čohilj &amp; Rovis</izvorni_sadrzaj>
    <derivirana_varijabla naziv="DomainObject.Predmet.ProtustrankaFormatedWithAdress_1"> FEET d.o.o.  Pula, Osječka 5, 52 100 Pula zastupanog po punomoćniku Odvjetničko društvo Čohilj &amp; Rovis</derivirana_varijabla>
  </DomainObject.Predmet.ProtustrankaFormatedWithAdress>
  <DomainObject.Predmet.ProtustrankaFormatedWithAdressOIB>
    <izvorni_sadrzaj> FEET d.o.o.  Pula, OIB 68970710060, Osječka 5, 52 100 Pula zastupanog po punomoćniku Odvjetničko društvo Čohilj &amp; Rovis</izvorni_sadrzaj>
    <derivirana_varijabla naziv="DomainObject.Predmet.ProtustrankaFormatedWithAdressOIB_1"> FEET d.o.o.  Pula, OIB 68970710060, Osječka 5, 52 100 Pula zastupanog po punomoćniku Odvjetničko društvo Čohilj &amp; Rovis</derivirana_varijabla>
  </DomainObject.Predmet.ProtustrankaFormatedWithAdressOIB>
  <DomainObject.Predmet.ProtustrankaWithAdress>
    <izvorni_sadrzaj>FEET d.o.o.  Pula Osječka 5, 52 100 Pula</izvorni_sadrzaj>
    <derivirana_varijabla naziv="DomainObject.Predmet.ProtustrankaWithAdress_1">FEET d.o.o.  Pula Osječka 5, 52 100 Pula</derivirana_varijabla>
  </DomainObject.Predmet.ProtustrankaWithAdress>
  <DomainObject.Predmet.ProtustrankaWithAdressOIB>
    <izvorni_sadrzaj>FEET d.o.o.  Pula, OIB 68970710060, Osječka 5, 52 100 Pula</izvorni_sadrzaj>
    <derivirana_varijabla naziv="DomainObject.Predmet.ProtustrankaWithAdressOIB_1">FEET d.o.o.  Pula, OIB 68970710060, Osječka 5, 52 100 Pula</derivirana_varijabla>
  </DomainObject.Predmet.ProtustrankaWithAdressOIB>
  <DomainObject.Predmet.ProtustrankaNazivFormated>
    <izvorni_sadrzaj>FEET d.o.o.  Pula</izvorni_sadrzaj>
    <derivirana_varijabla naziv="DomainObject.Predmet.ProtustrankaNazivFormated_1">FEET d.o.o.  Pula</derivirana_varijabla>
  </DomainObject.Predmet.ProtustrankaNazivFormated>
  <DomainObject.Predmet.ProtustrankaNazivFormatedOIB>
    <izvorni_sadrzaj>FEET d.o.o.  Pula, OIB 68970710060</izvorni_sadrzaj>
    <derivirana_varijabla naziv="DomainObject.Predmet.ProtustrankaNazivFormatedOIB_1">FEET d.o.o.  Pula, OIB 68970710060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ELVIS ROVIS  Pula</izvorni_sadrzaj>
    <derivirana_varijabla naziv="DomainObject.Predmet.StrankaFormated_1">  ELVIS ROVIS  Pula</derivirana_varijabla>
  </DomainObject.Predmet.StrankaFormated>
  <DomainObject.Predmet.StrankaFormatedOIB>
    <izvorni_sadrzaj>  ELVIS ROVIS  Pula, OIB 10535653798</izvorni_sadrzaj>
    <derivirana_varijabla naziv="DomainObject.Predmet.StrankaFormatedOIB_1">  ELVIS ROVIS  Pula, OIB 10535653798</derivirana_varijabla>
  </DomainObject.Predmet.StrankaFormatedOIB>
  <DomainObject.Predmet.StrankaFormatedWithAdress>
    <izvorni_sadrzaj> ELVIS ROVIS  Pula, Vukovarska 44, 52 100 Pula</izvorni_sadrzaj>
    <derivirana_varijabla naziv="DomainObject.Predmet.StrankaFormatedWithAdress_1"> ELVIS ROVIS  Pula, Vukovarska 44, 52 100 Pula</derivirana_varijabla>
  </DomainObject.Predmet.StrankaFormatedWithAdress>
  <DomainObject.Predmet.StrankaFormatedWithAdressOIB>
    <izvorni_sadrzaj> ELVIS ROVIS  Pula, OIB 10535653798, Vukovarska 44, 52 100 Pula</izvorni_sadrzaj>
    <derivirana_varijabla naziv="DomainObject.Predmet.StrankaFormatedWithAdressOIB_1"> ELVIS ROVIS  Pula, OIB 10535653798, Vukovarska 44, 52 100 Pula</derivirana_varijabla>
  </DomainObject.Predmet.StrankaFormatedWithAdressOIB>
  <DomainObject.Predmet.StrankaWithAdress>
    <izvorni_sadrzaj>ELVIS ROVIS  Pula Vukovarska 44,52 100 Pula</izvorni_sadrzaj>
    <derivirana_varijabla naziv="DomainObject.Predmet.StrankaWithAdress_1">ELVIS ROVIS  Pula Vukovarska 44,52 100 Pula</derivirana_varijabla>
  </DomainObject.Predmet.StrankaWithAdress>
  <DomainObject.Predmet.StrankaWithAdressOIB>
    <izvorni_sadrzaj>ELVIS ROVIS  Pula, OIB 10535653798, Vukovarska 44,52 100 Pula</izvorni_sadrzaj>
    <derivirana_varijabla naziv="DomainObject.Predmet.StrankaWithAdressOIB_1">ELVIS ROVIS  Pula, OIB 10535653798, Vukovarska 44,52 100 Pula</derivirana_varijabla>
  </DomainObject.Predmet.StrankaWithAdressOIB>
  <DomainObject.Predmet.StrankaNazivFormated>
    <izvorni_sadrzaj>ELVIS ROVIS  Pula</izvorni_sadrzaj>
    <derivirana_varijabla naziv="DomainObject.Predmet.StrankaNazivFormated_1">ELVIS ROVIS  Pula</derivirana_varijabla>
  </DomainObject.Predmet.StrankaNazivFormated>
  <DomainObject.Predmet.StrankaNazivFormatedOIB>
    <izvorni_sadrzaj>ELVIS ROVIS  Pula, OIB 10535653798</izvorni_sadrzaj>
    <derivirana_varijabla naziv="DomainObject.Predmet.StrankaNazivFormatedOIB_1">ELVIS ROVIS  Pula, OIB 10535653798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ELVIS ROVIS  Pula</item>
    </izvorni_sadrzaj>
    <derivirana_varijabla naziv="DomainObject.Predmet.StrankaListFormated_1">
      <item>ELVIS ROVIS  Pula</item>
    </derivirana_varijabla>
  </DomainObject.Predmet.StrankaListFormated>
  <DomainObject.Predmet.StrankaListFormatedOIB>
    <izvorni_sadrzaj>
      <item>ELVIS ROVIS  Pula, OIB 10535653798</item>
    </izvorni_sadrzaj>
    <derivirana_varijabla naziv="DomainObject.Predmet.StrankaListFormatedOIB_1">
      <item>ELVIS ROVIS  Pula, OIB 10535653798</item>
    </derivirana_varijabla>
  </DomainObject.Predmet.StrankaListFormatedOIB>
  <DomainObject.Predmet.StrankaListFormatedWithAdress>
    <izvorni_sadrzaj>
      <item>ELVIS ROVIS  Pula, Vukovarska 44, 52 100 Pula</item>
    </izvorni_sadrzaj>
    <derivirana_varijabla naziv="DomainObject.Predmet.StrankaListFormatedWithAdress_1">
      <item>ELVIS ROVIS  Pula, Vukovarska 44, 52 100 Pula</item>
    </derivirana_varijabla>
  </DomainObject.Predmet.StrankaListFormatedWithAdress>
  <DomainObject.Predmet.StrankaListFormatedWithAdressOIB>
    <izvorni_sadrzaj>
      <item>ELVIS ROVIS  Pula, OIB 10535653798, Vukovarska 44, 52 100 Pula</item>
    </izvorni_sadrzaj>
    <derivirana_varijabla naziv="DomainObject.Predmet.StrankaListFormatedWithAdressOIB_1">
      <item>ELVIS ROVIS  Pula, OIB 10535653798, Vukovarska 44, 52 100 Pula</item>
    </derivirana_varijabla>
  </DomainObject.Predmet.StrankaListFormatedWithAdressOIB>
  <DomainObject.Predmet.StrankaListNazivFormated>
    <izvorni_sadrzaj>
      <item>ELVIS ROVIS  Pula</item>
    </izvorni_sadrzaj>
    <derivirana_varijabla naziv="DomainObject.Predmet.StrankaListNazivFormated_1">
      <item>ELVIS ROVIS  Pula</item>
    </derivirana_varijabla>
  </DomainObject.Predmet.StrankaListNazivFormated>
  <DomainObject.Predmet.StrankaListNazivFormatedOIB>
    <izvorni_sadrzaj>
      <item>ELVIS ROVIS  Pula, OIB 10535653798</item>
    </izvorni_sadrzaj>
    <derivirana_varijabla naziv="DomainObject.Predmet.StrankaListNazivFormatedOIB_1">
      <item>ELVIS ROVIS  Pula, OIB 10535653798</item>
    </derivirana_varijabla>
  </DomainObject.Predmet.StrankaListNazivFormatedOIB>
  <DomainObject.Predmet.ProtuStrankaListFormated>
    <izvorni_sadrzaj>
      <item>FEET d.o.o.  Pula zastupanog po punomoćniku Odvjetničko društvo Čohilj &amp; Rovis</item>
    </izvorni_sadrzaj>
    <derivirana_varijabla naziv="DomainObject.Predmet.ProtuStrankaListFormated_1">
      <item>FEET d.o.o.  Pula zastupanog po punomoćniku Odvjetničko društvo Čohilj &amp; Rovis</item>
    </derivirana_varijabla>
  </DomainObject.Predmet.ProtuStrankaListFormated>
  <DomainObject.Predmet.ProtuStrankaListFormatedOIB>
    <izvorni_sadrzaj>
      <item>FEET d.o.o.  Pula, OIB 68970710060 zastupanog po punomoćniku Odvjetničko društvo Čohilj &amp; Rovis</item>
    </izvorni_sadrzaj>
    <derivirana_varijabla naziv="DomainObject.Predmet.ProtuStrankaListFormatedOIB_1">
      <item>FEET d.o.o.  Pula, OIB 68970710060 zastupanog po punomoćniku Odvjetničko društvo Čohilj &amp; Rovis</item>
    </derivirana_varijabla>
  </DomainObject.Predmet.ProtuStrankaListFormatedOIB>
  <DomainObject.Predmet.ProtuStrankaListFormatedWithAdress>
    <izvorni_sadrzaj>
      <item>FEET d.o.o.  Pula, Osječka 5, 52 100 Pula zastupanog po punomoćniku Odvjetničko društvo Čohilj &amp; Rovis</item>
    </izvorni_sadrzaj>
    <derivirana_varijabla naziv="DomainObject.Predmet.ProtuStrankaListFormatedWithAdress_1">
      <item>FEET d.o.o.  Pula, Osječka 5, 52 100 Pula zastupanog po punomoćniku Odvjetničko društvo Čohilj &amp; Rovis</item>
    </derivirana_varijabla>
  </DomainObject.Predmet.ProtuStrankaListFormatedWithAdress>
  <DomainObject.Predmet.ProtuStrankaListFormatedWithAdressOIB>
    <izvorni_sadrzaj>
      <item>FEET d.o.o.  Pula, OIB 68970710060, Osječka 5, 52 100 Pula zastupanog po punomoćniku Odvjetničko društvo Čohilj &amp; Rovis</item>
    </izvorni_sadrzaj>
    <derivirana_varijabla naziv="DomainObject.Predmet.ProtuStrankaListFormatedWithAdressOIB_1">
      <item>FEET d.o.o.  Pula, OIB 68970710060, Osječka 5, 52 100 Pula zastupanog po punomoćniku Odvjetničko društvo Čohilj &amp; Rovis</item>
    </derivirana_varijabla>
  </DomainObject.Predmet.ProtuStrankaListFormatedWithAdressOIB>
  <DomainObject.Predmet.ProtuStrankaListNazivFormated>
    <izvorni_sadrzaj>
      <item>FEET d.o.o.  Pula</item>
    </izvorni_sadrzaj>
    <derivirana_varijabla naziv="DomainObject.Predmet.ProtuStrankaListNazivFormated_1">
      <item>FEET d.o.o.  Pula</item>
    </derivirana_varijabla>
  </DomainObject.Predmet.ProtuStrankaListNazivFormated>
  <DomainObject.Predmet.ProtuStrankaListNazivFormatedOIB>
    <izvorni_sadrzaj>
      <item>FEET d.o.o.  Pula, OIB 68970710060</item>
    </izvorni_sadrzaj>
    <derivirana_varijabla naziv="DomainObject.Predmet.ProtuStrankaListNazivFormatedOIB_1">
      <item>FEET d.o.o.  Pula, OIB 68970710060</item>
    </derivirana_varijabla>
  </DomainObject.Predmet.ProtuStrankaListNazivFormatedOIB>
  <DomainObject.Predmet.OstaliListFormated>
    <izvorni_sadrzaj>
      <item>Odvjetničko društvo Čohilj &amp; Rovis punomoćnik sudionika u postupku FEET d.o.o.  Pula</item>
      <item>Tamara Vejnović-Rosić</item>
      <item>Željko Perčinlić</item>
      <item>Marino Folo</item>
      <item>ISTARSKA KREDITNA BANKA d.d.</item>
      <item>ŽDO</item>
    </izvorni_sadrzaj>
    <derivirana_varijabla naziv="DomainObject.Predmet.OstaliListFormated_1">
      <item>Odvjetničko društvo Čohilj &amp; Rovis punomoćnik sudionika u postupku FEET d.o.o.  Pula</item>
      <item>Tamara Vejnović-Rosić</item>
      <item>Željko Perčinlić</item>
      <item>Marino Folo</item>
      <item>ISTARSKA KREDITNA BANKA d.d.</item>
      <item>ŽDO</item>
    </derivirana_varijabla>
  </DomainObject.Predmet.OstaliListFormated>
  <DomainObject.Predmet.OstaliListFormatedOIB>
    <izvorni_sadrzaj>
      <item>Odvjetničko društvo Čohilj &amp; Rovis punomoćnik sudionika u postupku FEET d.o.o.  Pula</item>
      <item>Tamara Vejnović-Rosić</item>
      <item>Željko Perčinlić</item>
      <item>Marino Folo, OIB 15300995578</item>
      <item>ISTARSKA KREDITNA BANKA d.d.</item>
      <item>ŽDO</item>
    </izvorni_sadrzaj>
    <derivirana_varijabla naziv="DomainObject.Predmet.OstaliListFormatedOIB_1">
      <item>Odvjetničko društvo Čohilj &amp; Rovis punomoćnik sudionika u postupku FEET d.o.o.  Pula</item>
      <item>Tamara Vejnović-Rosić</item>
      <item>Željko Perčinlić</item>
      <item>Marino Folo, OIB 15300995578</item>
      <item>ISTARSKA KREDITNA BANKA d.d.</item>
      <item>ŽDO</item>
    </derivirana_varijabla>
  </DomainObject.Predmet.OstaliListFormatedOIB>
  <DomainObject.Predmet.OstaliListFormatedWithAdress>
    <izvorni_sadrzaj>
      <item>Odvjetničko društvo Čohilj &amp; Rovis, Dalmatinova 4, 52100 Pula punomoćnik sudionika u postupku FEET d.o.o.  Pula</item>
      <item>Tamara Vejnović-Rosić</item>
      <item>Željko Perčinlić</item>
      <item>Marino Folo, Sponzina 27, 52100 Pula</item>
      <item>ISTARSKA KREDITNA BANKA d.d., E. Miloša 1, 52470 Umag</item>
      <item>ŽDO</item>
    </izvorni_sadrzaj>
    <derivirana_varijabla naziv="DomainObject.Predmet.OstaliListFormatedWithAdress_1">
      <item>Odvjetničko društvo Čohilj &amp; Rovis, Dalmatinova 4, 52100 Pula punomoćnik sudionika u postupku FEET d.o.o.  Pula</item>
      <item>Tamara Vejnović-Rosić</item>
      <item>Željko Perčinlić</item>
      <item>Marino Folo, Sponzina 27, 52100 Pula</item>
      <item>ISTARSKA KREDITNA BANKA d.d., E. Miloša 1, 52470 Umag</item>
      <item>ŽDO</item>
    </derivirana_varijabla>
  </DomainObject.Predmet.OstaliListFormatedWithAdress>
  <DomainObject.Predmet.OstaliListFormatedWithAdressOIB>
    <izvorni_sadrzaj>
      <item>Odvjetničko društvo Čohilj &amp; Rovis, Dalmatinova 4, 52100 Pula punomoćnik sudionika u postupku FEET d.o.o.  Pula</item>
      <item>Tamara Vejnović-Rosić</item>
      <item>Željko Perčinlić</item>
      <item>Marino Folo, OIB 15300995578, Sponzina 27, 52100 Pula</item>
      <item>ISTARSKA KREDITNA BANKA d.d., E. Miloša 1, 52470 Umag</item>
      <item>ŽDO</item>
    </izvorni_sadrzaj>
    <derivirana_varijabla naziv="DomainObject.Predmet.OstaliListFormatedWithAdressOIB_1">
      <item>Odvjetničko društvo Čohilj &amp; Rovis, Dalmatinova 4, 52100 Pula punomoćnik sudionika u postupku FEET d.o.o.  Pula</item>
      <item>Tamara Vejnović-Rosić</item>
      <item>Željko Perčinlić</item>
      <item>Marino Folo, OIB 15300995578, Sponzina 27, 52100 Pula</item>
      <item>ISTARSKA KREDITNA BANKA d.d., E. Miloša 1, 52470 Umag</item>
      <item>ŽDO</item>
    </derivirana_varijabla>
  </DomainObject.Predmet.OstaliListFormatedWithAdressOIB>
  <DomainObject.Predmet.OstaliListNazivFormated>
    <izvorni_sadrzaj>
      <item>Odvjetničko društvo Čohilj &amp; Rovis</item>
      <item>Tamara Vejnović-Rosić</item>
      <item>Željko Perčinlić</item>
      <item>Marino Folo</item>
      <item>ISTARSKA KREDITNA BANKA d.d.</item>
      <item>ŽDO</item>
    </izvorni_sadrzaj>
    <derivirana_varijabla naziv="DomainObject.Predmet.OstaliListNazivFormated_1">
      <item>Odvjetničko društvo Čohilj &amp; Rovis</item>
      <item>Tamara Vejnović-Rosić</item>
      <item>Željko Perčinlić</item>
      <item>Marino Folo</item>
      <item>ISTARSKA KREDITNA BANKA d.d.</item>
      <item>ŽDO</item>
    </derivirana_varijabla>
  </DomainObject.Predmet.OstaliListNazivFormated>
  <DomainObject.Predmet.OstaliListNazivFormatedOIB>
    <izvorni_sadrzaj>
      <item>Odvjetničko društvo Čohilj &amp; Rovis</item>
      <item>Tamara Vejnović-Rosić</item>
      <item>Željko Perčinlić</item>
      <item>Marino Folo, OIB 15300995578</item>
      <item>ISTARSKA KREDITNA BANKA d.d.</item>
      <item>ŽDO</item>
    </izvorni_sadrzaj>
    <derivirana_varijabla naziv="DomainObject.Predmet.OstaliListNazivFormatedOIB_1">
      <item>Odvjetničko društvo Čohilj &amp; Rovis</item>
      <item>Tamara Vejnović-Rosić</item>
      <item>Željko Perčinlić</item>
      <item>Marino Folo, OIB 15300995578</item>
      <item>ISTARSKA KREDITNA BANKA d.d.</item>
      <item>ŽDO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ELVIS ROVIS  Pula</izvorni_sadrzaj>
    <derivirana_varijabla naziv="DomainObject.Predmet.StrankaIDrugi_1">ELVIS ROVIS  Pula</derivirana_varijabla>
  </DomainObject.Predmet.StrankaIDrugi>
  <DomainObject.Predmet.ProtustrankaIDrugi>
    <izvorni_sadrzaj>FEET d.o.o.  Pula</izvorni_sadrzaj>
    <derivirana_varijabla naziv="DomainObject.Predmet.ProtustrankaIDrugi_1">FEET d.o.o.  Pula</derivirana_varijabla>
  </DomainObject.Predmet.ProtustrankaIDrugi>
  <DomainObject.Predmet.StrankaIDrugiAdressOIB>
    <izvorni_sadrzaj>ELVIS ROVIS  Pula, OIB 10535653798, Vukovarska 44, 52 100 Pula</izvorni_sadrzaj>
    <derivirana_varijabla naziv="DomainObject.Predmet.StrankaIDrugiAdressOIB_1">ELVIS ROVIS  Pula, OIB 10535653798, Vukovarska 44, 52 100 Pula</derivirana_varijabla>
  </DomainObject.Predmet.StrankaIDrugiAdressOIB>
  <DomainObject.Predmet.ProtustrankaIDrugiAdressOIB>
    <izvorni_sadrzaj>FEET d.o.o.  Pula, OIB 68970710060, Osječka 5, 52 100 Pula</izvorni_sadrzaj>
    <derivirana_varijabla naziv="DomainObject.Predmet.ProtustrankaIDrugiAdressOIB_1">FEET d.o.o.  Pula, OIB 68970710060, Osječka 5,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FEET d.o.o.  Pula</item>
      <item>ELVIS ROVIS  Pula</item>
      <item>Odvjetničko društvo Čohilj &amp; Rovis</item>
      <item>Tamara Vejnović-Rosić</item>
      <item>Željko Perčinlić</item>
      <item>Marino Folo</item>
      <item>ISTARSKA KREDITNA BANKA d.d.</item>
      <item>ŽDO</item>
    </izvorni_sadrzaj>
    <derivirana_varijabla naziv="DomainObject.Predmet.SudioniciListNaziv_1">
      <item>FEET d.o.o.  Pula</item>
      <item>ELVIS ROVIS  Pula</item>
      <item>Odvjetničko društvo Čohilj &amp; Rovis</item>
      <item>Tamara Vejnović-Rosić</item>
      <item>Željko Perčinlić</item>
      <item>Marino Folo</item>
      <item>ISTARSKA KREDITNA BANKA d.d.</item>
      <item>ŽDO</item>
    </derivirana_varijabla>
  </DomainObject.Predmet.SudioniciListNaziv>
  <DomainObject.Predmet.SudioniciListAdressOIB>
    <izvorni_sadrzaj>
      <item>FEET d.o.o.  Pula, OIB 68970710060, Osječka 5,52 100 Pula</item>
      <item>ELVIS ROVIS  Pula, OIB 10535653798, Vukovarska 44,52 100 Pula</item>
      <item>Odvjetničko društvo Čohilj &amp; Rovis, Dalmatinova 4,52100 Pula</item>
      <item>Tamara Vejnović-Rosić</item>
      <item>Željko Perčinlić</item>
      <item>Marino Folo, OIB 15300995578, Sponzina 27,52100 Pula</item>
      <item>ISTARSKA KREDITNA BANKA d.d., E. Miloša 1,52470 Umag</item>
      <item>ŽDO</item>
    </izvorni_sadrzaj>
    <derivirana_varijabla naziv="DomainObject.Predmet.SudioniciListAdressOIB_1">
      <item>FEET d.o.o.  Pula, OIB 68970710060, Osječka 5,52 100 Pula</item>
      <item>ELVIS ROVIS  Pula, OIB 10535653798, Vukovarska 44,52 100 Pula</item>
      <item>Odvjetničko društvo Čohilj &amp; Rovis, Dalmatinova 4,52100 Pula</item>
      <item>Tamara Vejnović-Rosić</item>
      <item>Željko Perčinlić</item>
      <item>Marino Folo, OIB 15300995578, Sponzina 27,52100 Pula</item>
      <item>ISTARSKA KREDITNA BANKA d.d., E. Miloša 1,52470 Umag</item>
      <item>ŽDO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68970710060</item>
      <item>, OIB 10535653798</item>
      <item>, OIB null</item>
      <item>, OIB null</item>
      <item>, OIB null</item>
      <item>, OIB 15300995578</item>
      <item>, OIB null</item>
      <item>, OIB null</item>
    </izvorni_sadrzaj>
    <derivirana_varijabla naziv="DomainObject.Predmet.SudioniciListNazivOIB_1">
      <item>, OIB 68970710060</item>
      <item>, OIB 10535653798</item>
      <item>, OIB null</item>
      <item>, OIB null</item>
      <item>, OIB null</item>
      <item>, OIB 15300995578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Marino Folo, OIB 15300995578, Sponzina 27 Pula</item>
    </izvorni_sadrzaj>
    <derivirana_varijabla naziv="DomainObject.Predmet.StecajniUpraviteljiListAddressOIB_1">
      <item>Marino Folo, OIB 15300995578, Sponzina 27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F41311-6AC7-4AAC-8E9C-3D3EE0C377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316</properties:Words>
  <properties:Characters>1693</properties:Characters>
  <properties:Lines>61</properties:Lines>
  <properties:Paragraphs>29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2016-12-13T07:08:00Z</dcterms:created>
  <dc:creator>rcerneka</dc:creator>
  <cp:lastModifiedBy>Jasna Radulović</cp:lastModifiedBy>
  <cp:lastPrinted>2016-12-05T09:52:00Z</cp:lastPrinted>
  <dcterms:modified xmlns:xsi="http://www.w3.org/2001/XMLSchema-instance" xsi:type="dcterms:W3CDTF">2016-12-13T07:30:00Z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