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a672" w14:paraId="f8da672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3147/</w:t>
      </w:r>
      <w:r w:rsidR="00AB512A">
        <w:rPr>
          <w:rFonts w:eastAsia="Times New Roman" w:hAnsi="Times New Roman" w:ascii="Times New Roman"/>
          <w:bCs/>
          <w:color w:val="000000"/>
          <w:lang w:eastAsia="hr-HR"/>
        </w:rPr>
        <w:t>17</w:t>
      </w:r>
      <w:r w:rsidR="001A225E">
        <w:rPr>
          <w:rFonts w:eastAsia="Times New Roman" w:hAnsi="Times New Roman" w:ascii="Times New Roman"/>
          <w:bCs/>
          <w:color w:val="000000"/>
          <w:lang w:eastAsia="hr-HR"/>
        </w:rPr>
        <w:t>-7</w:t>
      </w: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F95652" w:rsidP="00476A7E" w:rsidR="00F9565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</w:t>
      </w:r>
      <w:r w:rsidR="007619FD" w:rsidRPr="007619FD">
        <w:rPr>
          <w:rFonts w:eastAsia="Times New Roman" w:hAnsi="Times New Roman" w:ascii="Times New Roman"/>
          <w:bCs/>
          <w:color w:val="000000"/>
          <w:lang w:eastAsia="hr-HR"/>
        </w:rPr>
        <w:t>Stečajnom masom iza PLANET INTERNET d.o.o. u stečaju, Kolan, Šimuni 142, OIB: 07878971276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23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ožujka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23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 xml:space="preserve"> ožujka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 w:rsidRPr="000009EA">
        <w:rPr>
          <w:rFonts w:eastAsia="Calibri" w:hAnsi="Times New Roman" w:ascii="Times New Roman"/>
        </w:rPr>
        <w:t>Utvrđen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tražbin</w:t>
      </w:r>
      <w:r w:rsidR="005A33E2">
        <w:rPr>
          <w:rFonts w:eastAsia="Calibri" w:hAnsi="Times New Roman" w:ascii="Times New Roman"/>
        </w:rPr>
        <w:t>a</w:t>
      </w:r>
      <w:r w:rsidRPr="000009EA">
        <w:rPr>
          <w:rFonts w:eastAsia="Calibri" w:hAnsi="Times New Roman" w:ascii="Times New Roman"/>
        </w:rPr>
        <w:t xml:space="preserve"> </w:t>
      </w:r>
      <w:r w:rsidR="00AB512A">
        <w:rPr>
          <w:rFonts w:eastAsia="Calibri" w:hAnsi="Times New Roman" w:ascii="Times New Roman"/>
        </w:rPr>
        <w:t>prvog</w:t>
      </w:r>
      <w:r w:rsidRPr="000009EA">
        <w:rPr>
          <w:rFonts w:eastAsia="Calibri" w:hAnsi="Times New Roman" w:ascii="Times New Roman"/>
        </w:rPr>
        <w:t xml:space="preserve"> višeg isplatnog reda:</w:t>
      </w:r>
    </w:p>
    <w:p w:rsidRDefault="00E70FC4" w:rsidP="00E70FC4" w:rsidR="00E70FC4" w:rsidRPr="00E70FC4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</w:t>
      </w:r>
    </w:p>
    <w:p w:rsidRDefault="00E70FC4" w:rsidP="00E70FC4" w:rsid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E70FC4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41, OIB:18683136487                                            </w:t>
      </w:r>
      <w:r w:rsidR="005E40BD" w:rsidRPr="005E40BD">
        <w:rPr>
          <w:rFonts w:eastAsia="Times New Roman" w:hAnsi="Times New Roman" w:ascii="Times New Roman"/>
          <w:bCs/>
          <w:color w:val="000000"/>
          <w:lang w:eastAsia="hr-HR"/>
        </w:rPr>
        <w:t>177.444,99 kn</w:t>
      </w:r>
    </w:p>
    <w:p w:rsidRDefault="00A452EF" w:rsidP="00E70FC4" w:rsidR="00A452EF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452EF" w:rsidP="00A452EF" w:rsidR="00A452EF" w:rsidRPr="00A452EF">
      <w:pPr>
        <w:pStyle w:val="Odlomakpopisa"/>
        <w:numPr>
          <w:ilvl w:val="0"/>
          <w:numId w:val="11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452EF">
        <w:rPr>
          <w:rFonts w:eastAsia="Times New Roman" w:hAnsi="Times New Roman" w:ascii="Times New Roman"/>
          <w:bCs/>
          <w:color w:val="000000"/>
          <w:lang w:eastAsia="hr-HR"/>
        </w:rPr>
        <w:t>Katica Habek</w:t>
      </w:r>
    </w:p>
    <w:p w:rsidRDefault="00A452EF" w:rsidP="00A452EF" w:rsidR="00A452EF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452EF">
        <w:rPr>
          <w:rFonts w:eastAsia="Times New Roman" w:hAnsi="Times New Roman" w:ascii="Times New Roman"/>
          <w:bCs/>
          <w:color w:val="000000"/>
          <w:lang w:eastAsia="hr-HR"/>
        </w:rPr>
        <w:t>Đurđekovac, Oto 2, OIB: 67985000323                                                      12.618,60 kn</w:t>
      </w: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>Utvrđen</w:t>
      </w:r>
      <w:r w:rsidR="005A33E2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AB512A" w:rsidP="00AB512A" w:rsidR="00AB512A" w:rsidRP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40BD" w:rsidP="005E40BD" w:rsidR="005E40BD" w:rsidRPr="005E40BD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0BD">
        <w:rPr>
          <w:rFonts w:eastAsia="Times New Roman" w:hAnsi="Times New Roman" w:ascii="Times New Roman"/>
          <w:bCs/>
          <w:color w:val="000000"/>
          <w:lang w:eastAsia="hr-HR"/>
        </w:rPr>
        <w:t>RH, MF, PU, Područni ured Zagreb</w:t>
      </w:r>
    </w:p>
    <w:p w:rsidRDefault="005E40BD" w:rsidP="005E40BD" w:rsidR="005E40BD" w:rsidRPr="005E40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0BD">
        <w:rPr>
          <w:rFonts w:eastAsia="Times New Roman" w:hAnsi="Times New Roman" w:ascii="Times New Roman"/>
          <w:bCs/>
          <w:color w:val="000000"/>
          <w:lang w:eastAsia="hr-HR"/>
        </w:rPr>
        <w:t>Zagreb, Savska cesta 41, OIB: 18683136487                                           180.054,47 kn</w:t>
      </w:r>
    </w:p>
    <w:p w:rsidRDefault="005E40BD" w:rsidP="005E40BD" w:rsidR="005E40BD" w:rsidRPr="005E40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40BD" w:rsidP="005E40BD" w:rsidR="005E40BD" w:rsidRPr="005E40BD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0BD">
        <w:rPr>
          <w:rFonts w:eastAsia="Times New Roman" w:hAnsi="Times New Roman" w:ascii="Times New Roman"/>
          <w:bCs/>
          <w:color w:val="000000"/>
          <w:lang w:eastAsia="hr-HR"/>
        </w:rPr>
        <w:t>Odvjetničko društvo TOMIĆ &amp; KLIŠANIN d.o.o.</w:t>
      </w:r>
    </w:p>
    <w:p w:rsidRDefault="005E40BD" w:rsidP="005E40BD" w:rsidR="00F95652" w:rsidRPr="00AB512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40BD">
        <w:rPr>
          <w:rFonts w:eastAsia="Times New Roman" w:hAnsi="Times New Roman" w:ascii="Times New Roman"/>
          <w:bCs/>
          <w:color w:val="000000"/>
          <w:lang w:eastAsia="hr-HR"/>
        </w:rPr>
        <w:t>Zagreb, Trg Marka Marulića, OIB: 06259076695                                         8.891,79 kn</w:t>
      </w:r>
    </w:p>
    <w:p w:rsidRDefault="00E70FC4" w:rsidP="00E70FC4" w:rsidR="00E70FC4" w:rsidRPr="00E70FC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7619FD">
        <w:rPr>
          <w:rFonts w:eastAsia="Times New Roman" w:hAnsi="Times New Roman" w:ascii="Times New Roman"/>
          <w:color w:val="000000"/>
        </w:rPr>
        <w:t>23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7619FD">
        <w:rPr>
          <w:rFonts w:eastAsia="Times New Roman" w:hAnsi="Times New Roman" w:ascii="Times New Roman"/>
          <w:color w:val="000000"/>
        </w:rPr>
        <w:t>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7619F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450CF3">
        <w:rPr>
          <w:rFonts w:eastAsia="Times New Roman" w:hAnsi="Times New Roman" w:ascii="Times New Roman"/>
          <w:color w:val="000000"/>
        </w:rPr>
        <w:t>a iste ni</w:t>
      </w:r>
      <w:r w:rsidR="0021634A">
        <w:rPr>
          <w:rFonts w:eastAsia="Times New Roman" w:hAnsi="Times New Roman" w:ascii="Times New Roman"/>
          <w:color w:val="000000"/>
        </w:rPr>
        <w:t>je</w:t>
      </w:r>
      <w:r w:rsidR="00A1477D">
        <w:rPr>
          <w:rFonts w:eastAsia="Times New Roman" w:hAnsi="Times New Roman" w:ascii="Times New Roman"/>
          <w:color w:val="000000"/>
        </w:rPr>
        <w:t xml:space="preserve"> ospori</w:t>
      </w:r>
      <w:r w:rsidR="0021634A">
        <w:rPr>
          <w:rFonts w:eastAsia="Times New Roman" w:hAnsi="Times New Roman" w:ascii="Times New Roman"/>
          <w:color w:val="000000"/>
        </w:rPr>
        <w:t>o</w:t>
      </w:r>
      <w:r w:rsidR="00450CF3">
        <w:rPr>
          <w:rFonts w:eastAsia="Times New Roman" w:hAnsi="Times New Roman" w:ascii="Times New Roman"/>
          <w:color w:val="000000"/>
        </w:rPr>
        <w:t xml:space="preserve"> nazočni stečajni vjerovni</w:t>
      </w:r>
      <w:r w:rsidR="0021634A">
        <w:rPr>
          <w:rFonts w:eastAsia="Times New Roman" w:hAnsi="Times New Roman" w:ascii="Times New Roman"/>
          <w:color w:val="000000"/>
        </w:rPr>
        <w:t>k</w:t>
      </w:r>
      <w:r w:rsidR="00450CF3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7619FD">
        <w:rPr>
          <w:rFonts w:eastAsia="Times New Roman" w:hAnsi="Times New Roman" w:ascii="Times New Roman"/>
          <w:color w:val="000000"/>
        </w:rPr>
        <w:t>23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7619FD">
        <w:rPr>
          <w:rFonts w:eastAsia="Times New Roman" w:hAnsi="Times New Roman" w:ascii="Times New Roman"/>
          <w:color w:val="000000"/>
        </w:rPr>
        <w:t>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7619F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472F3B" w:rsidR="00472F3B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472F3B">
        <w:rPr>
          <w:rFonts w:eastAsia="Times New Roman" w:hAnsi="Times New Roman" w:ascii="Times New Roman"/>
          <w:color w:val="000000"/>
        </w:rPr>
        <w:t>, v.r.</w:t>
      </w:r>
    </w:p>
    <w:p w:rsidRDefault="00472F3B" w:rsidP="00472F3B" w:rsidR="00472F3B">
      <w:pPr>
        <w:jc w:val="right"/>
        <w:rPr>
          <w:rFonts w:eastAsia="Times New Roman" w:hAnsi="Times New Roman" w:ascii="Times New Roman"/>
          <w:color w:val="000000"/>
        </w:rPr>
      </w:pPr>
    </w:p>
    <w:p w:rsidRDefault="00472F3B" w:rsidP="00472F3B" w:rsidR="00472F3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472F3B" w:rsidP="00472F3B" w:rsidR="00472F3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472F3B" w:rsidP="00472F3B" w:rsidR="00472F3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472F3B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F95652" w:rsidR="0080080E" w:rsidRPr="0080080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F3B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 xml:space="preserve">3 </w:t>
    </w:r>
    <w:r w:rsidR="00F95652" w:rsidRPr="00F95652">
      <w:rPr>
        <w:rFonts w:hAnsi="Times New Roman" w:ascii="Times New Roman"/>
      </w:rPr>
      <w:t>St-</w:t>
    </w:r>
    <w:r w:rsidR="007619FD">
      <w:rPr>
        <w:rFonts w:hAnsi="Times New Roman" w:ascii="Times New Roman"/>
      </w:rPr>
      <w:t>3147</w:t>
    </w:r>
    <w:r w:rsidR="00F95652" w:rsidRPr="00F95652">
      <w:rPr>
        <w:rFonts w:hAnsi="Times New Roman" w:ascii="Times New Roman"/>
      </w:rPr>
      <w:t>/17</w:t>
    </w:r>
    <w:r w:rsidR="00A452EF">
      <w:rPr>
        <w:rFonts w:hAnsi="Times New Roman" w:ascii="Times New Roman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9665A7"/>
    <w:multiLevelType w:val="hybridMultilevel"/>
    <w:tmpl w:val="6EF88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E4354"/>
    <w:multiLevelType w:val="hybridMultilevel"/>
    <w:tmpl w:val="32AA0BE6"/>
    <w:lvl w:tplc="F3AEE664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13"/>
  </w:num>
  <w:num w:numId="9">
    <w:abstractNumId w:val="9"/>
  </w:num>
  <w:num w:numId="10">
    <w:abstractNumId w:val="10"/>
  </w:num>
  <w:num w:numId="11">
    <w:abstractNumId w:val="6"/>
  </w:num>
  <w:num w:numId="12">
    <w:abstractNumId w:val="8"/>
  </w:num>
  <w:num w:numId="13">
    <w:abstractNumId w:val="11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A225E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2F3B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5E40BD"/>
    <w:rsid w:val="00620951"/>
    <w:rsid w:val="00626F97"/>
    <w:rsid w:val="0063282E"/>
    <w:rsid w:val="00665952"/>
    <w:rsid w:val="006B5C10"/>
    <w:rsid w:val="006C240F"/>
    <w:rsid w:val="006C6944"/>
    <w:rsid w:val="00707B3E"/>
    <w:rsid w:val="00713ABC"/>
    <w:rsid w:val="007619FD"/>
    <w:rsid w:val="00764B14"/>
    <w:rsid w:val="0080080E"/>
    <w:rsid w:val="008251C2"/>
    <w:rsid w:val="00833EB7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452EF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C5140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2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F3B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2F3B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2F3B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2F3B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2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F3B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2F3B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2F3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2F3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3147</izvorni_sadrzaj>
    <derivirana_varijabla naziv="DomainObject.Predmet.Broj_1">3147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St-3147/2017</izvorni_sadrzaj>
    <derivirana_varijabla naziv="DomainObject.Predmet.OznakaBroj_1">St-3147/2017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PLANET INTERNET d.o.o. za trgovinu i usluge u stečaju</izvorni_sadrzaj>
    <derivirana_varijabla naziv="DomainObject.Predmet.ProtustrankaFormated_1">  Stečajna masa iza PLANET INTERNET d.o.o. za trgovinu i usluge u stečaju</derivirana_varijabla>
  </DomainObject.Predmet.ProtustrankaFormated>
  <DomainObject.Predmet.ProtustrankaFormatedOIB>
    <izvorni_sadrzaj>  Stečajna masa iza PLANET INTERNET d.o.o. za trgovinu i usluge u stečaju, OIB 07878971276</izvorni_sadrzaj>
    <derivirana_varijabla naziv="DomainObject.Predmet.ProtustrankaFormatedOIB_1">  Stečajna masa iza PLANET INTERNET d.o.o. za trgovinu i usluge u stečaju, OIB 07878971276</derivirana_varijabla>
  </DomainObject.Predmet.ProtustrankaFormatedOIB>
  <DomainObject.Predmet.ProtustrankaFormatedWithAdress>
    <izvorni_sadrzaj> Stečajna masa iza PLANET INTERNET d.o.o. za trgovinu i usluge u stečaju, Šimuni 142, 23250 Kolan</izvorni_sadrzaj>
    <derivirana_varijabla naziv="DomainObject.Predmet.ProtustrankaFormatedWithAdress_1"> Stečajna masa iza PLANET INTERNET d.o.o. za trgovinu i usluge u stečaju, Šimuni 142, 23250 Kolan</derivirana_varijabla>
  </DomainObject.Predmet.ProtustrankaFormatedWithAdress>
  <DomainObject.Predmet.ProtustrankaFormatedWithAdressOIB>
    <izvorni_sadrzaj> Stečajna masa iza PLANET INTERNET d.o.o. za trgovinu i usluge u stečaju, OIB 07878971276, Šimuni 142, 23250 Kolan</izvorni_sadrzaj>
    <derivirana_varijabla naziv="DomainObject.Predmet.ProtustrankaFormatedWithAdressOIB_1"> Stečajna masa iza PLANET INTERNET d.o.o. za trgovinu i usluge u stečaju, OIB 07878971276, Šimuni 142, 23250 Kolan</derivirana_varijabla>
  </DomainObject.Predmet.ProtustrankaFormatedWithAdressOIB>
  <DomainObject.Predmet.ProtustrankaWithAdress>
    <izvorni_sadrzaj>Stečajna masa iza PLANET INTERNET d.o.o. za trgovinu i usluge u stečaju Šimuni 142, 23250 Kolan</izvorni_sadrzaj>
    <derivirana_varijabla naziv="DomainObject.Predmet.ProtustrankaWithAdress_1">Stečajna masa iza PLANET INTERNET d.o.o. za trgovinu i usluge u stečaju Šimuni 142, 23250 Kolan</derivirana_varijabla>
  </DomainObject.Predmet.ProtustrankaWithAdress>
  <DomainObject.Predmet.ProtustrankaWithAdressOIB>
    <izvorni_sadrzaj>Stečajna masa iza PLANET INTERNET d.o.o. za trgovinu i usluge u stečaju, OIB 07878971276, Šimuni 142, 23250 Kolan</izvorni_sadrzaj>
    <derivirana_varijabla naziv="DomainObject.Predmet.ProtustrankaWithAdressOIB_1">Stečajna masa iza PLANET INTERNET d.o.o. za trgovinu i usluge u stečaju, OIB 07878971276, Šimuni 142, 23250 Kolan</derivirana_varijabla>
  </DomainObject.Predmet.ProtustrankaWithAdressOIB>
  <DomainObject.Predmet.ProtustrankaNazivFormated>
    <izvorni_sadrzaj>Stečajna masa iza PLANET INTERNET d.o.o. za trgovinu i usluge u stečaju</izvorni_sadrzaj>
    <derivirana_varijabla naziv="DomainObject.Predmet.ProtustrankaNazivFormated_1">Stečajna masa iza PLANET INTERNET d.o.o. za trgovinu i usluge u stečaju</derivirana_varijabla>
  </DomainObject.Predmet.ProtustrankaNazivFormated>
  <DomainObject.Predmet.ProtustrankaNazivFormatedOIB>
    <izvorni_sadrzaj>Stečajna masa iza PLANET INTERNET d.o.o. za trgovinu i usluge u stečaju, OIB 07878971276</izvorni_sadrzaj>
    <derivirana_varijabla naziv="DomainObject.Predmet.ProtustrankaNazivFormatedOIB_1">Stečajna masa iza PLANET INTERNET d.o.o. za trgovinu i usluge u stečaju, OIB 07878971276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Stečajna masa iza PLANET INTERNET d.o.o. za trgovinu i usluge u stečaju</item>
    </izvorni_sadrzaj>
    <derivirana_varijabla naziv="DomainObject.Predmet.ProtuStrankaListFormated_1">
      <item>Stečajna masa iza PLANET INTERNET d.o.o. za trgovinu i usluge u stečaju</item>
    </derivirana_varijabla>
  </DomainObject.Predmet.ProtuStrankaListFormated>
  <DomainObject.Predmet.ProtuStrankaListFormatedOIB>
    <izvorni_sadrzaj>
      <item>Stečajna masa iza PLANET INTERNET d.o.o. za trgovinu i usluge u stečaju, OIB 07878971276</item>
    </izvorni_sadrzaj>
    <derivirana_varijabla naziv="DomainObject.Predmet.ProtuStrankaListFormatedOIB_1">
      <item>Stečajna masa iza PLANET INTERNET d.o.o. za trgovinu i usluge u stečaju, OIB 07878971276</item>
    </derivirana_varijabla>
  </DomainObject.Predmet.ProtuStrankaListFormatedOIB>
  <DomainObject.Predmet.ProtuStrankaListFormatedWithAdress>
    <izvorni_sadrzaj>
      <item>Stečajna masa iza PLANET INTERNET d.o.o. za trgovinu i usluge u stečaju, Šimuni 142, 23250 Kolan</item>
    </izvorni_sadrzaj>
    <derivirana_varijabla naziv="DomainObject.Predmet.ProtuStrankaListFormatedWithAdress_1">
      <item>Stečajna masa iza PLANET INTERNET d.o.o. za trgovinu i usluge u stečaju, Šimuni 142, 23250 Kolan</item>
    </derivirana_varijabla>
  </DomainObject.Predmet.ProtuStrankaListFormatedWithAdress>
  <DomainObject.Predmet.ProtuStrankaListFormatedWithAdressOIB>
    <izvorni_sadrzaj>
      <item>Stečajna masa iza PLANET INTERNET d.o.o. za trgovinu i usluge u stečaju, OIB 07878971276, Šimuni 142, 23250 Kolan</item>
    </izvorni_sadrzaj>
    <derivirana_varijabla naziv="DomainObject.Predmet.ProtuStrankaListFormatedWithAdressOIB_1">
      <item>Stečajna masa iza PLANET INTERNET d.o.o. za trgovinu i usluge u stečaju, OIB 07878971276, Šimuni 142, 23250 Kolan</item>
    </derivirana_varijabla>
  </DomainObject.Predmet.ProtuStrankaListFormatedWithAdressOIB>
  <DomainObject.Predmet.ProtuStrankaListNazivFormated>
    <izvorni_sadrzaj>
      <item>Stečajna masa iza PLANET INTERNET d.o.o. za trgovinu i usluge u stečaju</item>
    </izvorni_sadrzaj>
    <derivirana_varijabla naziv="DomainObject.Predmet.ProtuStrankaListNazivFormated_1">
      <item>Stečajna masa iza PLANET INTERNET d.o.o. za trgovinu i usluge u stečaju</item>
    </derivirana_varijabla>
  </DomainObject.Predmet.ProtuStrankaListNazivFormated>
  <DomainObject.Predmet.ProtuStrankaListNazivFormatedOIB>
    <izvorni_sadrzaj>
      <item>Stečajna masa iza PLANET INTERNET d.o.o. za trgovinu i usluge u stečaju, OIB 07878971276</item>
    </izvorni_sadrzaj>
    <derivirana_varijabla naziv="DomainObject.Predmet.ProtuStrankaListNazivFormatedOIB_1">
      <item>Stečajna masa iza PLANET INTERNET d.o.o. za trgovinu i usluge u stečaju, OIB 07878971276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PLANET INTERNET d.o.o. za trgovinu i usluge u stečaju</izvorni_sadrzaj>
    <derivirana_varijabla naziv="DomainObject.Predmet.ProtustrankaIDrugi_1">Stečajna masa iza PLANET INTERNET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PLANET INTERNET d.o.o. za trgovinu i usluge u stečaju, OIB 07878971276, Šimuni 142, 23250 Kolan</izvorni_sadrzaj>
    <derivirana_varijabla naziv="DomainObject.Predmet.ProtustrankaIDrugiAdressOIB_1">Stečajna masa iza PLANET INTERNET d.o.o. za trgovinu i usluge u stečaju, OIB 07878971276, Šimuni 142,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PLANET INTERNET d.o.o. za trgovinu i usluge u stečaju</item>
      <item>Katica Janković</item>
    </izvorni_sadrzaj>
    <derivirana_varijabla naziv="DomainObject.Predmet.SudioniciListNaziv_1">
      <item>FINA Regionalni centar Zagreb</item>
      <item>Stečajna masa iza PLANET INTERNET d.o.o. za trgovinu i usluge u stečaju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PLANET INTERNET d.o.o. za trgovinu i usluge u stečaju, OIB 07878971276, Šimuni 142,23250 Kolan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Stečajna masa iza PLANET INTERNET d.o.o. za trgovinu i usluge u stečaju, OIB 07878971276, Šimuni 142,23250 Kolan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07878971276</item>
      <item>, OIB 61686798484</item>
    </izvorni_sadrzaj>
    <derivirana_varijabla naziv="DomainObject.Predmet.SudioniciListNazivOIB_1">
      <item>, OIB 85821130368</item>
      <item>, OIB 07878971276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71802-9716-4E38-9A43-CAA57747B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1830</properties:Characters>
  <properties:Lines>67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2018-03-22T13:44:00Z</dcterms:created>
  <dc:creator>point</dc:creator>
  <cp:lastModifiedBy>Žana Livaja</cp:lastModifiedBy>
  <cp:lastPrinted>2017-08-28T10:21:00Z</cp:lastPrinted>
  <dcterms:modified xmlns:xsi="http://www.w3.org/2001/XMLSchema-instance" xsi:type="dcterms:W3CDTF">2018-03-23T12:17:00Z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St-3147-17---23.3.18.docx)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