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cc68" w14:paraId="503cc6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826F8">
        <w:t>1245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826F8">
        <w:t>1245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1826F8">
        <w:t>11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826F8">
        <w:t>GFI</w:t>
      </w:r>
      <w:proofErr w:type="spellEnd"/>
      <w:r w:rsidR="001826F8">
        <w:t xml:space="preserve"> </w:t>
      </w:r>
      <w:proofErr w:type="spellStart"/>
      <w:r w:rsidR="001826F8">
        <w:t>Company</w:t>
      </w:r>
      <w:proofErr w:type="spellEnd"/>
      <w:r w:rsidR="001826F8">
        <w:t xml:space="preserve"> j.d.o.o. za ugostiteljstvo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826F8">
        <w:t>60988483949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826F8">
        <w:t>080876873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C44BC">
        <w:t xml:space="preserve">Zagreba, </w:t>
      </w:r>
      <w:proofErr w:type="spellStart"/>
      <w:r w:rsidR="001826F8">
        <w:t>Maruševečka</w:t>
      </w:r>
      <w:proofErr w:type="spellEnd"/>
      <w:r w:rsidR="001826F8">
        <w:t xml:space="preserve"> 7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826F8">
        <w:t>6.167,71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1826F8">
        <w:t>11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CE3192" w:rsidP="007A1486" w:rsidR="00CE3192">
      <w:pPr>
        <w:ind w:left="720"/>
      </w:pPr>
    </w:p>
    <w:p w:rsidRDefault="003B4C36" w:rsidP="007A1486" w:rsidR="003B4C36">
      <w:pPr>
        <w:ind w:left="720"/>
      </w:pPr>
    </w:p>
    <w:p w:rsidRDefault="003B4C36" w:rsidP="003B4C36" w:rsidR="003B4C36">
      <w:r>
        <w:t>DNA:</w:t>
      </w:r>
    </w:p>
    <w:p w:rsidRDefault="003B4C36" w:rsidP="003B4C36" w:rsidR="003B4C36">
      <w:r>
        <w:t>e- oglasna ploča 45 dana</w:t>
      </w:r>
    </w:p>
    <w:p w:rsidRDefault="003B4C36" w:rsidP="007A1486" w:rsidR="003B4C36" w:rsidRPr="007A1486">
      <w:pPr>
        <w:ind w:left="720"/>
      </w:pPr>
    </w:p>
    <w:p w:rsidRDefault="00CE3192" w:rsidP="00276582" w:rsidR="00CE3192" w:rsidRPr="004213F7"/>
    <w:sectPr w:rsidSect="0081638C" w:rsidR="00CE319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4654"/>
    <w:rsid w:val="00101B4E"/>
    <w:rsid w:val="00114EAD"/>
    <w:rsid w:val="001826F8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B4C36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44BC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4593F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3192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85219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169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St-1245/2016-2</izvorni_sadrzaj>
    <derivirana_varijabla naziv="DomainObject.Oznaka_1">St-1245/2016-2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GFI Company j.d.o.o. za ugostiteljstvo</izvorni_sadrzaj>
    <derivirana_varijabla naziv="DomainObject.Predmet.ProtustrankaFormated_1">  GFI Company j.d.o.o. za ugostiteljstvo</derivirana_varijabla>
  </DomainObject.Predmet.ProtustrankaFormated>
  <DomainObject.Predmet.ProtustrankaFormatedOIB>
    <izvorni_sadrzaj>  GFI Company j.d.o.o. za ugostiteljstvo, OIB 60988483949</izvorni_sadrzaj>
    <derivirana_varijabla naziv="DomainObject.Predmet.ProtustrankaFormatedOIB_1">  GFI Company j.d.o.o. za ugostiteljstvo, OIB 60988483949</derivirana_varijabla>
  </DomainObject.Predmet.ProtustrankaFormatedOIB>
  <DomainObject.Predmet.ProtustrankaFormatedWithAdress>
    <izvorni_sadrzaj> GFI Company j.d.o.o. za ugostiteljstvo, Maruševečka 7, 10000 Zagreb</izvorni_sadrzaj>
    <derivirana_varijabla naziv="DomainObject.Predmet.ProtustrankaFormatedWithAdress_1"> GFI Company j.d.o.o. za ugostiteljstvo, Maruševečka 7, 10000 Zagreb</derivirana_varijabla>
  </DomainObject.Predmet.ProtustrankaFormatedWithAdress>
  <DomainObject.Predmet.ProtustrankaFormatedWithAdressOIB>
    <izvorni_sadrzaj> GFI Company j.d.o.o. za ugostiteljstvo, OIB 60988483949, Maruševečka 7, 10000 Zagreb</izvorni_sadrzaj>
    <derivirana_varijabla naziv="DomainObject.Predmet.ProtustrankaFormatedWithAdressOIB_1"> GFI Company j.d.o.o. za ugostiteljstvo, OIB 60988483949, Maruševečka 7, 10000 Zagreb</derivirana_varijabla>
  </DomainObject.Predmet.ProtustrankaFormatedWithAdressOIB>
  <DomainObject.Predmet.ProtustrankaWithAdress>
    <izvorni_sadrzaj>GFI Company j.d.o.o. za ugostiteljstvo Maruševečka 7, 10000 Zagreb</izvorni_sadrzaj>
    <derivirana_varijabla naziv="DomainObject.Predmet.ProtustrankaWithAdress_1">GFI Company j.d.o.o. za ugostiteljstvo Maruševečka 7, 10000 Zagreb</derivirana_varijabla>
  </DomainObject.Predmet.ProtustrankaWithAdress>
  <DomainObject.Predmet.ProtustrankaWithAdressOIB>
    <izvorni_sadrzaj>GFI Company j.d.o.o. za ugostiteljstvo, OIB 60988483949, Maruševečka 7, 10000 Zagreb</izvorni_sadrzaj>
    <derivirana_varijabla naziv="DomainObject.Predmet.ProtustrankaWithAdressOIB_1">GFI Company j.d.o.o. za ugostiteljstvo, OIB 60988483949, Maruševečka 7, 10000 Zagreb</derivirana_varijabla>
  </DomainObject.Predmet.ProtustrankaWithAdressOIB>
  <DomainObject.Predmet.ProtustrankaNazivFormated>
    <izvorni_sadrzaj>GFI Company j.d.o.o. za ugostiteljstvo</izvorni_sadrzaj>
    <derivirana_varijabla naziv="DomainObject.Predmet.ProtustrankaNazivFormated_1">GFI Company j.d.o.o. za ugostiteljstvo</derivirana_varijabla>
  </DomainObject.Predmet.ProtustrankaNazivFormated>
  <DomainObject.Predmet.ProtustrankaNazivFormatedOIB>
    <izvorni_sadrzaj>GFI Company j.d.o.o. za ugostiteljstvo, OIB 60988483949</izvorni_sadrzaj>
    <derivirana_varijabla naziv="DomainObject.Predmet.ProtustrankaNazivFormatedOIB_1">GFI Company j.d.o.o. za ugostiteljstvo, OIB 60988483949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GFI Company j.d.o.o. za ugostiteljstvo</item>
    </izvorni_sadrzaj>
    <derivirana_varijabla naziv="DomainObject.Predmet.ProtuStrankaListFormated_1">
      <item>GFI Company j.d.o.o. za ugostiteljstvo</item>
    </derivirana_varijabla>
  </DomainObject.Predmet.ProtuStrankaListFormated>
  <DomainObject.Predmet.ProtuStrankaListFormatedOIB>
    <izvorni_sadrzaj>
      <item>GFI Company j.d.o.o. za ugostiteljstvo, OIB 60988483949</item>
    </izvorni_sadrzaj>
    <derivirana_varijabla naziv="DomainObject.Predmet.ProtuStrankaListFormatedOIB_1">
      <item>GFI Company j.d.o.o. za ugostiteljstvo, OIB 60988483949</item>
    </derivirana_varijabla>
  </DomainObject.Predmet.ProtuStrankaListFormatedOIB>
  <DomainObject.Predmet.ProtuStrankaListFormatedWithAdress>
    <izvorni_sadrzaj>
      <item>GFI Company j.d.o.o. za ugostiteljstvo, Maruševečka 7, 10000 Zagreb</item>
    </izvorni_sadrzaj>
    <derivirana_varijabla naziv="DomainObject.Predmet.ProtuStrankaListFormatedWithAdress_1">
      <item>GFI Company j.d.o.o. za ugostiteljstvo, Maruševečka 7, 10000 Zagreb</item>
    </derivirana_varijabla>
  </DomainObject.Predmet.ProtuStrankaListFormatedWithAdress>
  <DomainObject.Predmet.ProtuStrankaListFormatedWithAdressOIB>
    <izvorni_sadrzaj>
      <item>GFI Company j.d.o.o. za ugostiteljstvo, OIB 60988483949, Maruševečka 7, 10000 Zagreb</item>
    </izvorni_sadrzaj>
    <derivirana_varijabla naziv="DomainObject.Predmet.ProtuStrankaListFormatedWithAdressOIB_1">
      <item>GFI Company j.d.o.o. za ugostiteljstvo, OIB 60988483949, Maruševečka 7, 10000 Zagreb</item>
    </derivirana_varijabla>
  </DomainObject.Predmet.ProtuStrankaListFormatedWithAdressOIB>
  <DomainObject.Predmet.ProtuStrankaListNazivFormated>
    <izvorni_sadrzaj>
      <item>GFI Company j.d.o.o. za ugostiteljstvo</item>
    </izvorni_sadrzaj>
    <derivirana_varijabla naziv="DomainObject.Predmet.ProtuStrankaListNazivFormated_1">
      <item>GFI Company j.d.o.o. za ugostiteljstvo</item>
    </derivirana_varijabla>
  </DomainObject.Predmet.ProtuStrankaListNazivFormated>
  <DomainObject.Predmet.ProtuStrankaListNazivFormatedOIB>
    <izvorni_sadrzaj>
      <item>GFI Company j.d.o.o. za ugostiteljstvo, OIB 60988483949</item>
    </izvorni_sadrzaj>
    <derivirana_varijabla naziv="DomainObject.Predmet.ProtuStrankaListNazivFormatedOIB_1">
      <item>GFI Company j.d.o.o. za ugostiteljstvo, OIB 60988483949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St-1245/2016-2</izvorni_sadrzaj>
    <derivirana_varijabla naziv="DomainObject.PoslovniBrojDokumenta_1">St-1245/2016-2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GFI Company j.d.o.o. za ugostiteljstvo</izvorni_sadrzaj>
    <derivirana_varijabla naziv="DomainObject.Predmet.ProtustrankaIDrugi_1">GFI Company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GFI Company j.d.o.o. za ugostiteljstvo, OIB 60988483949, Maruševečka 7, 10000 Zagreb</izvorni_sadrzaj>
    <derivirana_varijabla naziv="DomainObject.Predmet.ProtustrankaIDrugiAdressOIB_1">GFI Company j.d.o.o. za ugostiteljstvo, OIB 60988483949, Maruševečka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GFI Company j.d.o.o. za ugostiteljstvo</item>
    </izvorni_sadrzaj>
    <derivirana_varijabla naziv="DomainObject.Predmet.SudioniciListNaziv_1">
      <item>FINA Regionalni centar Zagreb</item>
      <item>GFI Company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GFI Company j.d.o.o. za ugostiteljstvo, OIB 60988483949, Maruševečka 7,10000 Zagreb</item>
    </izvorni_sadrzaj>
    <derivirana_varijabla naziv="DomainObject.Predmet.SudioniciListAdressOIB_1">
      <item>FINA Regionalni centar Zagreb, OIB 85821130368, Trg svibanjskih žrtava 1995. br. 1,10000 Zagreb</item>
      <item>GFI Company j.d.o.o. za ugostiteljstvo, OIB 60988483949, Maruševečka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60988483949</item>
    </izvorni_sadrzaj>
    <derivirana_varijabla naziv="DomainObject.Predmet.SudioniciListNazivOIB_1">
      <item>, OIB 85821130368</item>
      <item>, OIB 60988483949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1333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2016-02-10T13:37:00Z</dcterms:created>
  <dc:creator>ilukac</dc:creator>
  <cp:lastModifiedBy>Ivana Stampf</cp:lastModifiedBy>
  <cp:lastPrinted>2016-02-10T13:36:00Z</cp:lastPrinted>
  <dcterms:modified xmlns:xsi="http://www.w3.org/2001/XMLSchema-instance" xsi:type="dcterms:W3CDTF">2016-02-11T08:28:00Z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