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1c1d2" w14:paraId="cd1c1d2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8D1B0D" w:rsidRPr="008D1B0D">
        <w:rPr>
          <w:b/>
        </w:rPr>
        <w:t>Broj: 7/St-1</w:t>
      </w:r>
      <w:r w:rsidR="00237207">
        <w:rPr>
          <w:b/>
        </w:rPr>
        <w:t>503</w:t>
      </w:r>
      <w:r w:rsidR="008D1B0D" w:rsidRPr="008D1B0D">
        <w:rPr>
          <w:b/>
        </w:rPr>
        <w:t>/2016-</w:t>
      </w:r>
      <w:r w:rsidR="006246BB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237207" w:rsidRPr="00237207">
        <w:t xml:space="preserve">VENDO REX d.o.o. za trgovinu i usluge, </w:t>
      </w:r>
      <w:r w:rsidR="00237207">
        <w:t xml:space="preserve">skraćena tvrtka: VENDO REX d.o.o., </w:t>
      </w:r>
      <w:r w:rsidR="00237207" w:rsidRPr="00237207">
        <w:t>Zagreb, Hermanova 17 L, OIB: 92917981555</w:t>
      </w:r>
      <w:r w:rsidR="00B16504" w:rsidRPr="00B16504">
        <w:t xml:space="preserve">, </w:t>
      </w:r>
      <w:r w:rsidR="00AA7765">
        <w:t xml:space="preserve">dana </w:t>
      </w:r>
      <w:r w:rsidR="00945E0C">
        <w:t>3</w:t>
      </w:r>
      <w:r w:rsidR="00A22D21">
        <w:t>1</w:t>
      </w:r>
      <w:r w:rsidR="00945E0C">
        <w:t>. kolovoza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237207" w:rsidRPr="00237207">
        <w:t>VENDO REX d.o.o. za trgovinu i usluge, skraćena tvrtka: VENDO REX d.o.o., Zagreb, Hermanova 17 L, OIB: 92917981555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920898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920898" w:rsidRPr="00920898">
        <w:t>Mladen Beljo iz Vukovara, Zagrebačka 17, OIB: 76591147167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237207" w:rsidRPr="00237207">
        <w:t>VENDO REX d.o.o. za trgovinu i usluge, skraćena tvrtka: VENDO REX d.o.o., Zagreb, Hermanova 17 L, OIB: 92917981555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984DD9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>. 1 Stečajnog zakona ( NN 71/15 ) sud će rješenjem o</w:t>
      </w:r>
      <w:r w:rsidR="009606B7">
        <w:t xml:space="preserve"> </w:t>
      </w:r>
      <w:r w:rsidR="00B908A3">
        <w:t xml:space="preserve">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984DD9" w:rsidP="00984DD9" w:rsidR="00984DD9">
      <w:pPr>
        <w:ind w:firstLine="1440"/>
        <w:jc w:val="right"/>
      </w:pPr>
      <w:r w:rsidRPr="00984DD9">
        <w:rPr>
          <w:b/>
        </w:rPr>
        <w:lastRenderedPageBreak/>
        <w:t>Broj: 7/St-1</w:t>
      </w:r>
      <w:r w:rsidR="00237207">
        <w:rPr>
          <w:b/>
        </w:rPr>
        <w:t>503</w:t>
      </w:r>
      <w:r w:rsidRPr="00984DD9">
        <w:rPr>
          <w:b/>
        </w:rPr>
        <w:t>/2016-5</w:t>
      </w:r>
    </w:p>
    <w:p w:rsidRDefault="001F6E52" w:rsidP="002B488F" w:rsidR="001F6E52">
      <w:pPr>
        <w:jc w:val="center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A31F7E">
        <w:t>44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237207" w:rsidRPr="00237207">
        <w:t>VENDO REX d.o.o. za trgovinu i usluge, skraćena tvrtka: VENDO REX d.o.o., Zagreb, Hermanova 17 L, OIB: 92917981555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984DD9">
        <w:t>13</w:t>
      </w:r>
      <w:r w:rsidR="00237207">
        <w:t>2</w:t>
      </w:r>
      <w:r w:rsidR="00984DD9">
        <w:t>8</w:t>
      </w:r>
      <w:r w:rsidR="00D22EA8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 xml:space="preserve">Rješenjem Visokog trgovačkog suda Republike Hrvatske, Zagreb posl. br. 31-SU 1076/15-16 od 25. ožujka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8D1B0D">
        <w:t>2</w:t>
      </w:r>
      <w:r w:rsidR="00024136">
        <w:t>5</w:t>
      </w:r>
      <w:r w:rsidR="00654824">
        <w:t>. svibnja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945E0C">
        <w:t>3</w:t>
      </w:r>
      <w:r w:rsidR="00A22D21">
        <w:t>1</w:t>
      </w:r>
      <w:r w:rsidR="00945E0C">
        <w:t>. kolovoza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C92D33" w:rsidR="00DB52D3" w:rsidRP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085579" w:rsidP="00654824" w:rsidR="00085579">
      <w:pPr>
        <w:rPr>
          <w:b/>
        </w:rPr>
      </w:pPr>
    </w:p>
    <w:p w:rsidRDefault="00984DD9" w:rsidP="00654824" w:rsidR="00984DD9">
      <w:pPr>
        <w:rPr>
          <w:b/>
        </w:rPr>
      </w:pPr>
    </w:p>
    <w:p w:rsidRDefault="00984DD9" w:rsidP="00654824" w:rsidR="00984DD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58BB" w:rsidR="00A258BB">
      <w:r>
        <w:separator/>
      </w:r>
    </w:p>
  </w:endnote>
  <w:endnote w:id="0" w:type="continuationSeparator">
    <w:p w:rsidRDefault="00A258BB" w:rsidR="00A258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58BB" w:rsidR="00A258BB">
      <w:r>
        <w:separator/>
      </w:r>
    </w:p>
  </w:footnote>
  <w:footnote w:id="0" w:type="continuationSeparator">
    <w:p w:rsidRDefault="00A258BB" w:rsidR="00A258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02B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02B6"/>
    <w:rsid w:val="00022715"/>
    <w:rsid w:val="00024136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0D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74C7D"/>
    <w:rsid w:val="001926DB"/>
    <w:rsid w:val="001B37AE"/>
    <w:rsid w:val="001B61FF"/>
    <w:rsid w:val="001C0B9D"/>
    <w:rsid w:val="001C5CF7"/>
    <w:rsid w:val="001D2B3A"/>
    <w:rsid w:val="001F09F8"/>
    <w:rsid w:val="001F6E52"/>
    <w:rsid w:val="00202563"/>
    <w:rsid w:val="0021269A"/>
    <w:rsid w:val="002208F9"/>
    <w:rsid w:val="002243C2"/>
    <w:rsid w:val="00237207"/>
    <w:rsid w:val="00243DD4"/>
    <w:rsid w:val="002474DF"/>
    <w:rsid w:val="00261AED"/>
    <w:rsid w:val="002668F2"/>
    <w:rsid w:val="00282A5D"/>
    <w:rsid w:val="002833E0"/>
    <w:rsid w:val="002A691D"/>
    <w:rsid w:val="002B2084"/>
    <w:rsid w:val="002B488F"/>
    <w:rsid w:val="002B54A6"/>
    <w:rsid w:val="002C67BB"/>
    <w:rsid w:val="002E0CFA"/>
    <w:rsid w:val="002E18FB"/>
    <w:rsid w:val="002F214A"/>
    <w:rsid w:val="002F5765"/>
    <w:rsid w:val="00303630"/>
    <w:rsid w:val="00315A80"/>
    <w:rsid w:val="00327888"/>
    <w:rsid w:val="00333C9B"/>
    <w:rsid w:val="003357C9"/>
    <w:rsid w:val="00337924"/>
    <w:rsid w:val="00346CC3"/>
    <w:rsid w:val="0035583B"/>
    <w:rsid w:val="00363213"/>
    <w:rsid w:val="003659C6"/>
    <w:rsid w:val="00375B3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3F201D"/>
    <w:rsid w:val="0040294C"/>
    <w:rsid w:val="00435AC3"/>
    <w:rsid w:val="0044228F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7D6B"/>
    <w:rsid w:val="00587DF3"/>
    <w:rsid w:val="005F0F7E"/>
    <w:rsid w:val="005F6A7C"/>
    <w:rsid w:val="005F74A0"/>
    <w:rsid w:val="006023A6"/>
    <w:rsid w:val="006036A1"/>
    <w:rsid w:val="006224BC"/>
    <w:rsid w:val="006246BB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429E"/>
    <w:rsid w:val="00701827"/>
    <w:rsid w:val="00703938"/>
    <w:rsid w:val="007121A8"/>
    <w:rsid w:val="00717FE5"/>
    <w:rsid w:val="007300B5"/>
    <w:rsid w:val="007314AE"/>
    <w:rsid w:val="00732E3F"/>
    <w:rsid w:val="00733C42"/>
    <w:rsid w:val="00735081"/>
    <w:rsid w:val="007374FD"/>
    <w:rsid w:val="00755C5E"/>
    <w:rsid w:val="00761619"/>
    <w:rsid w:val="0076432D"/>
    <w:rsid w:val="007806B9"/>
    <w:rsid w:val="0079189E"/>
    <w:rsid w:val="0079485C"/>
    <w:rsid w:val="007A4D10"/>
    <w:rsid w:val="007A6587"/>
    <w:rsid w:val="007B071F"/>
    <w:rsid w:val="007B5490"/>
    <w:rsid w:val="007C4E4B"/>
    <w:rsid w:val="007C7835"/>
    <w:rsid w:val="007F5B85"/>
    <w:rsid w:val="007F7BE4"/>
    <w:rsid w:val="00805BEA"/>
    <w:rsid w:val="008064F9"/>
    <w:rsid w:val="00816600"/>
    <w:rsid w:val="00832536"/>
    <w:rsid w:val="00841F8D"/>
    <w:rsid w:val="00856577"/>
    <w:rsid w:val="00863A5B"/>
    <w:rsid w:val="00864F1D"/>
    <w:rsid w:val="008659AF"/>
    <w:rsid w:val="00873A1A"/>
    <w:rsid w:val="00896044"/>
    <w:rsid w:val="0089623C"/>
    <w:rsid w:val="008A4B1F"/>
    <w:rsid w:val="008C03D5"/>
    <w:rsid w:val="008D1B0D"/>
    <w:rsid w:val="009135EF"/>
    <w:rsid w:val="00920898"/>
    <w:rsid w:val="0093532A"/>
    <w:rsid w:val="00942E1D"/>
    <w:rsid w:val="009458D8"/>
    <w:rsid w:val="00945E0C"/>
    <w:rsid w:val="009606B7"/>
    <w:rsid w:val="00961BE6"/>
    <w:rsid w:val="0096689E"/>
    <w:rsid w:val="00983065"/>
    <w:rsid w:val="00984DD9"/>
    <w:rsid w:val="00994D05"/>
    <w:rsid w:val="009A37D8"/>
    <w:rsid w:val="009A4537"/>
    <w:rsid w:val="009B282F"/>
    <w:rsid w:val="00A12410"/>
    <w:rsid w:val="00A12D69"/>
    <w:rsid w:val="00A22D21"/>
    <w:rsid w:val="00A258BB"/>
    <w:rsid w:val="00A30584"/>
    <w:rsid w:val="00A31F7E"/>
    <w:rsid w:val="00A35289"/>
    <w:rsid w:val="00A374CF"/>
    <w:rsid w:val="00A41904"/>
    <w:rsid w:val="00A562F5"/>
    <w:rsid w:val="00A56478"/>
    <w:rsid w:val="00A57AD9"/>
    <w:rsid w:val="00A651FF"/>
    <w:rsid w:val="00A832A5"/>
    <w:rsid w:val="00A90C95"/>
    <w:rsid w:val="00AA7765"/>
    <w:rsid w:val="00AC1F2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C6FC5"/>
    <w:rsid w:val="00BD0EB6"/>
    <w:rsid w:val="00C04D92"/>
    <w:rsid w:val="00C32C54"/>
    <w:rsid w:val="00C4500F"/>
    <w:rsid w:val="00C53A06"/>
    <w:rsid w:val="00C63A97"/>
    <w:rsid w:val="00C63D01"/>
    <w:rsid w:val="00C74CB4"/>
    <w:rsid w:val="00C86587"/>
    <w:rsid w:val="00C868CA"/>
    <w:rsid w:val="00C87258"/>
    <w:rsid w:val="00C92D33"/>
    <w:rsid w:val="00C932E5"/>
    <w:rsid w:val="00CD1276"/>
    <w:rsid w:val="00CD466F"/>
    <w:rsid w:val="00D22AF4"/>
    <w:rsid w:val="00D22EA8"/>
    <w:rsid w:val="00D24F05"/>
    <w:rsid w:val="00D25023"/>
    <w:rsid w:val="00D25655"/>
    <w:rsid w:val="00D66FB6"/>
    <w:rsid w:val="00D80405"/>
    <w:rsid w:val="00DB48D1"/>
    <w:rsid w:val="00DB52D3"/>
    <w:rsid w:val="00DB69AB"/>
    <w:rsid w:val="00DC4AFF"/>
    <w:rsid w:val="00DC7E31"/>
    <w:rsid w:val="00DE15EC"/>
    <w:rsid w:val="00DE2256"/>
    <w:rsid w:val="00DE7AAF"/>
    <w:rsid w:val="00DF26AE"/>
    <w:rsid w:val="00E1784E"/>
    <w:rsid w:val="00E32D86"/>
    <w:rsid w:val="00E46EC8"/>
    <w:rsid w:val="00E57783"/>
    <w:rsid w:val="00E72C9F"/>
    <w:rsid w:val="00E82FB3"/>
    <w:rsid w:val="00E9327B"/>
    <w:rsid w:val="00E93D49"/>
    <w:rsid w:val="00EC3055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35705"/>
    <w:rsid w:val="00F573E2"/>
    <w:rsid w:val="00F74270"/>
    <w:rsid w:val="00F91028"/>
    <w:rsid w:val="00F911E6"/>
    <w:rsid w:val="00FB3B83"/>
    <w:rsid w:val="00FC18D7"/>
    <w:rsid w:val="00FC4209"/>
    <w:rsid w:val="00FC62AF"/>
    <w:rsid w:val="00FD652C"/>
    <w:rsid w:val="00FE7208"/>
    <w:rsid w:val="00FF2F52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7F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FE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FE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FE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FE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7F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7FE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FE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FE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FE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1503</izvorni_sadrzaj>
    <derivirana_varijabla naziv="DomainObject.Predmet.Broj_1">1503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444. Sz</izvorni_sadrzaj>
    <derivirana_varijabla naziv="DomainObject.Predmet.Opis_1">Članak 444.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St-1503/2016</izvorni_sadrzaj>
    <derivirana_varijabla naziv="DomainObject.Predmet.OznakaBroj_1">St-1503/2016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Članak 11 Sz</izvorni_sadrzaj>
    <derivirana_varijabla naziv="DomainObject.Predmet.PrimjedbaSuca_1">Članak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VENDO REX d.o.o.</izvorni_sadrzaj>
    <derivirana_varijabla naziv="DomainObject.Predmet.ProtustrankaFormated_1">  VENDO REX d.o.o.</derivirana_varijabla>
  </DomainObject.Predmet.ProtustrankaFormated>
  <DomainObject.Predmet.ProtustrankaFormatedOIB>
    <izvorni_sadrzaj>  VENDO REX d.o.o., OIB 92917981555</izvorni_sadrzaj>
    <derivirana_varijabla naziv="DomainObject.Predmet.ProtustrankaFormatedOIB_1">  VENDO REX d.o.o., OIB 92917981555</derivirana_varijabla>
  </DomainObject.Predmet.ProtustrankaFormatedOIB>
  <DomainObject.Predmet.ProtustrankaFormatedWithAdress>
    <izvorni_sadrzaj> VENDO REX d.o.o., Hermanova 17 L, 10000 Zagreb</izvorni_sadrzaj>
    <derivirana_varijabla naziv="DomainObject.Predmet.ProtustrankaFormatedWithAdress_1"> VENDO REX d.o.o., Hermanova 17 L, 10000 Zagreb</derivirana_varijabla>
  </DomainObject.Predmet.ProtustrankaFormatedWithAdress>
  <DomainObject.Predmet.ProtustrankaFormatedWithAdressOIB>
    <izvorni_sadrzaj> VENDO REX d.o.o., OIB 92917981555, Hermanova 17 L, 10000 Zagreb</izvorni_sadrzaj>
    <derivirana_varijabla naziv="DomainObject.Predmet.ProtustrankaFormatedWithAdressOIB_1"> VENDO REX d.o.o., OIB 92917981555, Hermanova 17 L, 10000 Zagreb</derivirana_varijabla>
  </DomainObject.Predmet.ProtustrankaFormatedWithAdressOIB>
  <DomainObject.Predmet.ProtustrankaWithAdress>
    <izvorni_sadrzaj>VENDO REX d.o.o. Hermanova 17 L, 10000 Zagreb</izvorni_sadrzaj>
    <derivirana_varijabla naziv="DomainObject.Predmet.ProtustrankaWithAdress_1">VENDO REX d.o.o. Hermanova 17 L, 10000 Zagreb</derivirana_varijabla>
  </DomainObject.Predmet.ProtustrankaWithAdress>
  <DomainObject.Predmet.ProtustrankaWithAdressOIB>
    <izvorni_sadrzaj>VENDO REX d.o.o., OIB 92917981555, Hermanova 17 L, 10000 Zagreb</izvorni_sadrzaj>
    <derivirana_varijabla naziv="DomainObject.Predmet.ProtustrankaWithAdressOIB_1">VENDO REX d.o.o., OIB 92917981555, Hermanova 17 L, 10000 Zagreb</derivirana_varijabla>
  </DomainObject.Predmet.ProtustrankaWithAdressOIB>
  <DomainObject.Predmet.ProtustrankaNazivFormated>
    <izvorni_sadrzaj>VENDO REX d.o.o.</izvorni_sadrzaj>
    <derivirana_varijabla naziv="DomainObject.Predmet.ProtustrankaNazivFormated_1">VENDO REX d.o.o.</derivirana_varijabla>
  </DomainObject.Predmet.ProtustrankaNazivFormated>
  <DomainObject.Predmet.ProtustrankaNazivFormatedOIB>
    <izvorni_sadrzaj>VENDO REX d.o.o., OIB 92917981555</izvorni_sadrzaj>
    <derivirana_varijabla naziv="DomainObject.Predmet.ProtustrankaNazivFormatedOIB_1">VENDO REX d.o.o., OIB 92917981555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132081.30</izvorni_sadrzaj>
    <derivirana_varijabla naziv="DomainObject.Predmet.TrenutnaVrijednost_1">132081.30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VENDO REX d.o.o.</item>
    </izvorni_sadrzaj>
    <derivirana_varijabla naziv="DomainObject.Predmet.ProtuStrankaListFormated_1">
      <item>VENDO REX d.o.o.</item>
    </derivirana_varijabla>
  </DomainObject.Predmet.ProtuStrankaListFormated>
  <DomainObject.Predmet.ProtuStrankaListFormatedOIB>
    <izvorni_sadrzaj>
      <item>VENDO REX d.o.o., OIB 92917981555</item>
    </izvorni_sadrzaj>
    <derivirana_varijabla naziv="DomainObject.Predmet.ProtuStrankaListFormatedOIB_1">
      <item>VENDO REX d.o.o., OIB 92917981555</item>
    </derivirana_varijabla>
  </DomainObject.Predmet.ProtuStrankaListFormatedOIB>
  <DomainObject.Predmet.ProtuStrankaListFormatedWithAdress>
    <izvorni_sadrzaj>
      <item>VENDO REX d.o.o., Hermanova 17 L, 10000 Zagreb</item>
    </izvorni_sadrzaj>
    <derivirana_varijabla naziv="DomainObject.Predmet.ProtuStrankaListFormatedWithAdress_1">
      <item>VENDO REX d.o.o., Hermanova 17 L, 10000 Zagreb</item>
    </derivirana_varijabla>
  </DomainObject.Predmet.ProtuStrankaListFormatedWithAdress>
  <DomainObject.Predmet.ProtuStrankaListFormatedWithAdressOIB>
    <izvorni_sadrzaj>
      <item>VENDO REX d.o.o., OIB 92917981555, Hermanova 17 L, 10000 Zagreb</item>
    </izvorni_sadrzaj>
    <derivirana_varijabla naziv="DomainObject.Predmet.ProtuStrankaListFormatedWithAdressOIB_1">
      <item>VENDO REX d.o.o., OIB 92917981555, Hermanova 17 L, 10000 Zagreb</item>
    </derivirana_varijabla>
  </DomainObject.Predmet.ProtuStrankaListFormatedWithAdressOIB>
  <DomainObject.Predmet.ProtuStrankaListNazivFormated>
    <izvorni_sadrzaj>
      <item>VENDO REX d.o.o.</item>
    </izvorni_sadrzaj>
    <derivirana_varijabla naziv="DomainObject.Predmet.ProtuStrankaListNazivFormated_1">
      <item>VENDO REX d.o.o.</item>
    </derivirana_varijabla>
  </DomainObject.Predmet.ProtuStrankaListNazivFormated>
  <DomainObject.Predmet.ProtuStrankaListNazivFormatedOIB>
    <izvorni_sadrzaj>
      <item>VENDO REX d.o.o., OIB 92917981555</item>
    </izvorni_sadrzaj>
    <derivirana_varijabla naziv="DomainObject.Predmet.ProtuStrankaListNazivFormatedOIB_1">
      <item>VENDO REX d.o.o., OIB 92917981555</item>
    </derivirana_varijabla>
  </DomainObject.Predmet.ProtuStrankaListNazivFormatedOIB>
  <DomainObject.Predmet.OstaliListFormated>
    <izvorni_sadrzaj>
      <item>Miljenko Gotal</item>
    </izvorni_sadrzaj>
    <derivirana_varijabla naziv="DomainObject.Predmet.OstaliListFormated_1">
      <item>Miljenko Gotal</item>
    </derivirana_varijabla>
  </DomainObject.Predmet.OstaliListFormated>
  <DomainObject.Predmet.OstaliListFormatedOIB>
    <izvorni_sadrzaj>
      <item>Miljenko Gotal, OIB 58166967651</item>
    </izvorni_sadrzaj>
    <derivirana_varijabla naziv="DomainObject.Predmet.OstaliListFormatedOIB_1">
      <item>Miljenko Gotal, OIB 58166967651</item>
    </derivirana_varijabla>
  </DomainObject.Predmet.OstaliListFormatedOIB>
  <DomainObject.Predmet.OstaliListFormatedWithAdress>
    <izvorni_sadrzaj>
      <item>Miljenko Gotal, Vitešinec 27a, 42240 Vitešinec</item>
    </izvorni_sadrzaj>
    <derivirana_varijabla naziv="DomainObject.Predmet.OstaliListFormatedWithAdress_1">
      <item>Miljenko Gotal, Vitešinec 27a, 42240 Vitešinec</item>
    </derivirana_varijabla>
  </DomainObject.Predmet.OstaliListFormatedWithAdress>
  <DomainObject.Predmet.OstaliListFormatedWithAdressOIB>
    <izvorni_sadrzaj>
      <item>Miljenko Gotal, OIB 58166967651, Vitešinec 27a, 42240 Vitešinec</item>
    </izvorni_sadrzaj>
    <derivirana_varijabla naziv="DomainObject.Predmet.OstaliListFormatedWithAdressOIB_1">
      <item>Miljenko Gotal, OIB 58166967651, Vitešinec 27a, 42240 Vitešinec</item>
    </derivirana_varijabla>
  </DomainObject.Predmet.OstaliListFormatedWithAdressOIB>
  <DomainObject.Predmet.OstaliListNazivFormated>
    <izvorni_sadrzaj>
      <item>Miljenko Gotal</item>
    </izvorni_sadrzaj>
    <derivirana_varijabla naziv="DomainObject.Predmet.OstaliListNazivFormated_1">
      <item>Miljenko Gotal</item>
    </derivirana_varijabla>
  </DomainObject.Predmet.OstaliListNazivFormated>
  <DomainObject.Predmet.OstaliListNazivFormatedOIB>
    <izvorni_sadrzaj>
      <item>Miljenko Gotal, OIB 58166967651</item>
    </izvorni_sadrzaj>
    <derivirana_varijabla naziv="DomainObject.Predmet.OstaliListNazivFormatedOIB_1">
      <item>Miljenko Gotal, OIB 58166967651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VENDO REX d.o.o.</izvorni_sadrzaj>
    <derivirana_varijabla naziv="DomainObject.Predmet.ProtustrankaIDrugi_1">VENDO REX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VENDO REX d.o.o., OIB 92917981555, Hermanova 17 L, 10000 Zagreb</izvorni_sadrzaj>
    <derivirana_varijabla naziv="DomainObject.Predmet.ProtustrankaIDrugiAdressOIB_1">VENDO REX d.o.o., OIB 92917981555, Hermanova 17 L,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VENDO REX d.o.o.</item>
      <item>FINA Regionalni centar Zagreb</item>
      <item>Miljenko Gotal</item>
    </izvorni_sadrzaj>
    <derivirana_varijabla naziv="DomainObject.Predmet.SudioniciListNaziv_1">
      <item>VENDO REX d.o.o.</item>
      <item>FINA Regionalni centar Zagreb</item>
      <item>Miljenko Gotal</item>
    </derivirana_varijabla>
  </DomainObject.Predmet.SudioniciListNaziv>
  <DomainObject.Predmet.SudioniciListAdressOIB>
    <izvorni_sadrzaj>
      <item>VENDO REX d.o.o., OIB 92917981555, Hermanova 17 L,10000 Zagreb</item>
      <item>FINA Regionalni centar Zagreb, OIB 85821130368, Trg svibanjskih žrtava 1995. 1,10000 Zagreb</item>
      <item>Miljenko Gotal, OIB 58166967651, Vitešinec 27a,42240 Vitešinec</item>
    </izvorni_sadrzaj>
    <derivirana_varijabla naziv="DomainObject.Predmet.SudioniciListAdressOIB_1">
      <item>VENDO REX d.o.o., OIB 92917981555, Hermanova 17 L,10000 Zagreb</item>
      <item>FINA Regionalni centar Zagreb, OIB 85821130368, Trg svibanjskih žrtava 1995. 1,10000 Zagreb</item>
      <item>Miljenko Gotal, OIB 58166967651, Vitešinec 27a,42240 Vitešinec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92917981555</item>
      <item>, OIB 85821130368</item>
      <item>, OIB 58166967651</item>
    </izvorni_sadrzaj>
    <derivirana_varijabla naziv="DomainObject.Predmet.SudioniciListNazivOIB_1">
      <item>, OIB 92917981555</item>
      <item>, OIB 85821130368</item>
      <item>, OIB 58166967651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384C8E-2B23-4082-AD36-CC47B4ABD1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807</properties:Words>
  <properties:Characters>4490</properties:Characters>
  <properties:Lines>111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2016-08-26T09:13:00Z</dcterms:created>
  <dc:creator>alet</dc:creator>
  <cp:lastModifiedBy>wsadmin</cp:lastModifiedBy>
  <cp:lastPrinted>2016-07-28T07:37:00Z</cp:lastPrinted>
  <dcterms:modified xmlns:xsi="http://www.w3.org/2001/XMLSchema-instance" xsi:type="dcterms:W3CDTF">2016-08-31T11:19:00Z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