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a487" w14:paraId="fc5a48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8375F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375F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375F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375F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375F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375F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St-1963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8375F7">
      <w:p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75F7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AUTOMERC d.o.o.</w:t>
      </w:r>
      <w:r w:rsid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Mandlova 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8375F7" w:rsidRPr="008375F7">
        <w:t xml:space="preserve"> </w:t>
      </w:r>
      <w:r w:rsidR="008375F7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080479170</w:t>
      </w:r>
      <w:r w:rsidR="008375F7"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8375F7">
        <w:t xml:space="preserve"> </w:t>
      </w:r>
      <w:r w:rsidR="008375F7" w:rsidRPr="008375F7">
        <w:rPr>
          <w:rFonts w:cs="Times New Roman" w:hAnsi="Times New Roman" w:ascii="Times New Roman"/>
          <w:sz w:val="24"/>
          <w:szCs w:val="24"/>
        </w:rPr>
        <w:t>91616982090</w:t>
      </w:r>
      <w:r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10D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541359" w:rsidRPr="00541359">
        <w:t xml:space="preserve"> </w:t>
      </w:r>
      <w:r w:rsidR="00541359" w:rsidRPr="00541359">
        <w:rPr>
          <w:rFonts w:cs="Times New Roman" w:eastAsia="Times New Roman" w:hAnsi="Times New Roman" w:ascii="Times New Roman"/>
          <w:sz w:val="24"/>
          <w:szCs w:val="24"/>
          <w:lang w:eastAsia="hr-HR"/>
        </w:rPr>
        <w:t>AUTOMERC d.o.o., Zagreb, Mandlova 1, MBS: 080479170, OIB: 91616982090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541359" w:rsidP="009F7260" w:rsidR="0054135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541359" w:rsidRPr="005413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1359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AUTOMERC d.o.o.</w:t>
      </w:r>
      <w:r w:rsidR="005413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413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41359">
        <w:rPr>
          <w:rFonts w:cs="Times New Roman" w:eastAsia="Times New Roman" w:hAnsi="Times New Roman" w:ascii="Times New Roman"/>
          <w:sz w:val="24"/>
          <w:szCs w:val="24"/>
          <w:lang w:eastAsia="hr-HR"/>
        </w:rPr>
        <w:t>Mandlova 1</w:t>
      </w:r>
      <w:r w:rsidR="005413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541359" w:rsidRPr="008375F7">
        <w:t xml:space="preserve"> </w:t>
      </w:r>
      <w:r w:rsidR="00541359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080479170</w:t>
      </w:r>
      <w:r w:rsidR="00541359">
        <w:t xml:space="preserve">, </w:t>
      </w:r>
      <w:r w:rsidR="005413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541359">
        <w:t xml:space="preserve"> </w:t>
      </w:r>
      <w:r w:rsidR="00541359" w:rsidRPr="008375F7">
        <w:rPr>
          <w:rFonts w:cs="Times New Roman" w:hAnsi="Times New Roman" w:ascii="Times New Roman"/>
          <w:sz w:val="24"/>
          <w:szCs w:val="24"/>
        </w:rPr>
        <w:t>91616982090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510D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</w:t>
      </w:r>
      <w:r w:rsidR="00387B13">
        <w:rPr>
          <w:rFonts w:cs="Times New Roman" w:eastAsia="Times New Roman" w:hAnsi="Times New Roman" w:ascii="Times New Roman"/>
          <w:sz w:val="24"/>
          <w:szCs w:val="24"/>
          <w:lang w:eastAsia="hr-HR"/>
        </w:rPr>
        <w:t>izvadak iz sudskog registra za 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87B13"/>
    <w:rsid w:val="003A1F20"/>
    <w:rsid w:val="00541359"/>
    <w:rsid w:val="00604F51"/>
    <w:rsid w:val="00741848"/>
    <w:rsid w:val="007659BE"/>
    <w:rsid w:val="007E7B9C"/>
    <w:rsid w:val="008375F7"/>
    <w:rsid w:val="009D1BD2"/>
    <w:rsid w:val="009F7260"/>
    <w:rsid w:val="00A15DB0"/>
    <w:rsid w:val="00BE3395"/>
    <w:rsid w:val="00C9607A"/>
    <w:rsid w:val="00CA6C01"/>
    <w:rsid w:val="00D510D9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0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510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510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510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51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51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51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St-1963/2015</izvorni_sadrzaj>
    <derivirana_varijabla naziv="DomainObject.Predmet.OznakaBroj_1">St-1963/2015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AUTOMERC d.o.o.</izvorni_sadrzaj>
    <derivirana_varijabla naziv="DomainObject.Predmet.ProtustrankaFormated_1">  AUTOMERC d.o.o.</derivirana_varijabla>
  </DomainObject.Predmet.ProtustrankaFormated>
  <DomainObject.Predmet.ProtustrankaFormatedOIB>
    <izvorni_sadrzaj>  AUTOMERC d.o.o., OIB 91616982090</izvorni_sadrzaj>
    <derivirana_varijabla naziv="DomainObject.Predmet.ProtustrankaFormatedOIB_1">  AUTOMERC d.o.o., OIB 91616982090</derivirana_varijabla>
  </DomainObject.Predmet.ProtustrankaFormatedOIB>
  <DomainObject.Predmet.ProtustrankaFormatedWithAdress>
    <izvorni_sadrzaj> AUTOMERC d.o.o., Mandlova 1, 10000 Zagreb</izvorni_sadrzaj>
    <derivirana_varijabla naziv="DomainObject.Predmet.ProtustrankaFormatedWithAdress_1"> AUTOMERC d.o.o., Mandlova 1, 10000 Zagreb</derivirana_varijabla>
  </DomainObject.Predmet.ProtustrankaFormatedWithAdress>
  <DomainObject.Predmet.ProtustrankaFormatedWithAdressOIB>
    <izvorni_sadrzaj> AUTOMERC d.o.o., OIB 91616982090, Mandlova 1, 10000 Zagreb</izvorni_sadrzaj>
    <derivirana_varijabla naziv="DomainObject.Predmet.ProtustrankaFormatedWithAdressOIB_1"> AUTOMERC d.o.o., OIB 91616982090, Mandlova 1, 10000 Zagreb</derivirana_varijabla>
  </DomainObject.Predmet.ProtustrankaFormatedWithAdressOIB>
  <DomainObject.Predmet.ProtustrankaWithAdress>
    <izvorni_sadrzaj>AUTOMERC d.o.o. Mandlova 1, 10000 Zagreb</izvorni_sadrzaj>
    <derivirana_varijabla naziv="DomainObject.Predmet.ProtustrankaWithAdress_1">AUTOMERC d.o.o. Mandlova 1, 10000 Zagreb</derivirana_varijabla>
  </DomainObject.Predmet.ProtustrankaWithAdress>
  <DomainObject.Predmet.ProtustrankaWithAdressOIB>
    <izvorni_sadrzaj>AUTOMERC d.o.o., OIB 91616982090, Mandlova 1, 10000 Zagreb</izvorni_sadrzaj>
    <derivirana_varijabla naziv="DomainObject.Predmet.ProtustrankaWithAdressOIB_1">AUTOMERC d.o.o., OIB 91616982090, Mandlova 1, 10000 Zagreb</derivirana_varijabla>
  </DomainObject.Predmet.ProtustrankaWithAdressOIB>
  <DomainObject.Predmet.ProtustrankaNazivFormated>
    <izvorni_sadrzaj>AUTOMERC d.o.o.</izvorni_sadrzaj>
    <derivirana_varijabla naziv="DomainObject.Predmet.ProtustrankaNazivFormated_1">AUTOMERC d.o.o.</derivirana_varijabla>
  </DomainObject.Predmet.ProtustrankaNazivFormated>
  <DomainObject.Predmet.ProtustrankaNazivFormatedOIB>
    <izvorni_sadrzaj>AUTOMERC d.o.o., OIB 91616982090</izvorni_sadrzaj>
    <derivirana_varijabla naziv="DomainObject.Predmet.ProtustrankaNazivFormatedOIB_1">AUTOMERC d.o.o., OIB 91616982090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AUTOMERC d.o.o.</item>
    </izvorni_sadrzaj>
    <derivirana_varijabla naziv="DomainObject.Predmet.ProtuStrankaListFormated_1">
      <item>AUTOMERC d.o.o.</item>
    </derivirana_varijabla>
  </DomainObject.Predmet.ProtuStrankaListFormated>
  <DomainObject.Predmet.ProtuStrankaListFormatedOIB>
    <izvorni_sadrzaj>
      <item>AUTOMERC d.o.o., OIB 91616982090</item>
    </izvorni_sadrzaj>
    <derivirana_varijabla naziv="DomainObject.Predmet.ProtuStrankaListFormatedOIB_1">
      <item>AUTOMERC d.o.o., OIB 91616982090</item>
    </derivirana_varijabla>
  </DomainObject.Predmet.ProtuStrankaListFormatedOIB>
  <DomainObject.Predmet.ProtuStrankaListFormatedWithAdress>
    <izvorni_sadrzaj>
      <item>AUTOMERC d.o.o., Mandlova 1, 10000 Zagreb</item>
    </izvorni_sadrzaj>
    <derivirana_varijabla naziv="DomainObject.Predmet.ProtuStrankaListFormatedWithAdress_1">
      <item>AUTOMERC d.o.o., Mandlova 1, 10000 Zagreb</item>
    </derivirana_varijabla>
  </DomainObject.Predmet.ProtuStrankaListFormatedWithAdress>
  <DomainObject.Predmet.ProtuStrankaListFormatedWithAdressOIB>
    <izvorni_sadrzaj>
      <item>AUTOMERC d.o.o., OIB 91616982090, Mandlova 1, 10000 Zagreb</item>
    </izvorni_sadrzaj>
    <derivirana_varijabla naziv="DomainObject.Predmet.ProtuStrankaListFormatedWithAdressOIB_1">
      <item>AUTOMERC d.o.o., OIB 91616982090, Mandlova 1, 10000 Zagreb</item>
    </derivirana_varijabla>
  </DomainObject.Predmet.ProtuStrankaListFormatedWithAdressOIB>
  <DomainObject.Predmet.ProtuStrankaListNazivFormated>
    <izvorni_sadrzaj>
      <item>AUTOMERC d.o.o.</item>
    </izvorni_sadrzaj>
    <derivirana_varijabla naziv="DomainObject.Predmet.ProtuStrankaListNazivFormated_1">
      <item>AUTOMERC d.o.o.</item>
    </derivirana_varijabla>
  </DomainObject.Predmet.ProtuStrankaListNazivFormated>
  <DomainObject.Predmet.ProtuStrankaListNazivFormatedOIB>
    <izvorni_sadrzaj>
      <item>AUTOMERC d.o.o., OIB 91616982090</item>
    </izvorni_sadrzaj>
    <derivirana_varijabla naziv="DomainObject.Predmet.ProtuStrankaListNazivFormatedOIB_1">
      <item>AUTOMERC d.o.o., OIB 91616982090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AUTOMERC d.o.o.</izvorni_sadrzaj>
    <derivirana_varijabla naziv="DomainObject.Predmet.ProtustrankaIDrugi_1">AUTOMERC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AUTOMERC d.o.o., OIB 91616982090, Mandlova 1, 10000 Zagreb</izvorni_sadrzaj>
    <derivirana_varijabla naziv="DomainObject.Predmet.ProtustrankaIDrugiAdressOIB_1">AUTOMERC d.o.o., OIB 91616982090,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AUTOMERC d.o.o.</item>
    </izvorni_sadrzaj>
    <derivirana_varijabla naziv="DomainObject.Predmet.SudioniciListNaziv_1">
      <item>FINA Regionalni centar Zagreb</item>
      <item>AUTOMERC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AUTOMERC d.o.o., OIB 91616982090, Mandlova 1,10000 Zagreb</item>
    </izvorni_sadrzaj>
    <derivirana_varijabla naziv="DomainObject.Predmet.SudioniciListAdressOIB_1">
      <item>FINA Regionalni centar Zagreb, OIB 85821130368, Trg svibanjskih žrtava 1995. 1,10000 Zagreb</item>
      <item>AUTOMERC d.o.o., OIB 91616982090, Mandlova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91616982090</item>
    </izvorni_sadrzaj>
    <derivirana_varijabla naziv="DomainObject.Predmet.SudioniciListNazivOIB_1">
      <item>, OIB 85821130368</item>
      <item>, OIB 91616982090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1803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2015-11-06T14:25:00Z</dcterms:created>
  <dc:creator>Ivan Turčić</dc:creator>
  <cp:lastModifiedBy>Slavica Sorić</cp:lastModifiedBy>
  <dcterms:modified xmlns:xsi="http://www.w3.org/2001/XMLSchema-instance" xsi:type="dcterms:W3CDTF">2015-11-11T08:39:00Z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