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61C6" w:rsidR="00934DF0" w:rsidP="00934DF0" w:rsidRDefault="00111E9C" w14:paraId="95593f9" w14:textId="95593f9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 w:rsidRPr="00AB61C6">
        <w:rPr>
          <w:rFonts w:ascii="Times New Roman" w:hAnsi="Times New Roman"/>
          <w:szCs w:val="24"/>
        </w:rPr>
        <w:drawing>
          <wp:inline distT="0" distB="0" distL="0" distR="0">
            <wp:extent cx="723900" cy="958850"/>
            <wp:effectExtent l="0" t="0" r="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  <w:r w:rsidRPr="00AB61C6" w:rsidR="00934DF0">
        <w:rPr>
          <w:rFonts w:ascii="Times New Roman" w:hAnsi="Times New Roman"/>
          <w:noProof w:val="false"/>
          <w:szCs w:val="24"/>
        </w:rPr>
        <w:tab/>
      </w:r>
    </w:p>
    <w:p w:rsidRPr="00AB61C6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 xml:space="preserve">REPUBLIKA HRVATSKA  </w:t>
      </w:r>
    </w:p>
    <w:p w:rsidRPr="00AB61C6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AB61C6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 xml:space="preserve">STALNA SLUŽBA </w:t>
      </w:r>
      <w:r w:rsidRPr="00AB61C6" w:rsidR="00C743B2">
        <w:rPr>
          <w:rFonts w:ascii="Times New Roman" w:hAnsi="Times New Roman"/>
          <w:noProof w:val="false"/>
          <w:szCs w:val="24"/>
        </w:rPr>
        <w:t>U KARLOVCU</w:t>
      </w:r>
    </w:p>
    <w:p w:rsidRPr="00AB61C6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 xml:space="preserve">Karlovac, </w:t>
      </w:r>
      <w:r w:rsidRPr="00AB61C6" w:rsidR="00A5243C">
        <w:rPr>
          <w:rFonts w:ascii="Times New Roman" w:hAnsi="Times New Roman"/>
          <w:noProof w:val="false"/>
          <w:szCs w:val="24"/>
        </w:rPr>
        <w:t>Trg hrvatskih branitelja 1</w:t>
      </w:r>
      <w:r w:rsidRPr="00AB61C6" w:rsidR="00F64BE4">
        <w:rPr>
          <w:rFonts w:ascii="Times New Roman" w:hAnsi="Times New Roman"/>
          <w:noProof w:val="false"/>
          <w:szCs w:val="24"/>
        </w:rPr>
        <w:t xml:space="preserve">                                                            4 St-</w:t>
      </w:r>
      <w:r w:rsidRPr="00AB61C6" w:rsidR="00FC1F32">
        <w:rPr>
          <w:rFonts w:ascii="Times New Roman" w:hAnsi="Times New Roman"/>
          <w:noProof w:val="false"/>
          <w:szCs w:val="24"/>
        </w:rPr>
        <w:t>1726/2017-</w:t>
      </w:r>
      <w:r w:rsidRPr="00AB61C6" w:rsidR="00C85EC7">
        <w:rPr>
          <w:rFonts w:ascii="Times New Roman" w:hAnsi="Times New Roman"/>
          <w:noProof w:val="false"/>
          <w:szCs w:val="24"/>
        </w:rPr>
        <w:t>61</w:t>
      </w:r>
    </w:p>
    <w:p w:rsidRPr="00AB61C6" w:rsidR="00934DF0" w:rsidP="00934DF0" w:rsidRDefault="00934DF0">
      <w:pPr>
        <w:rPr>
          <w:rFonts w:ascii="Times New Roman" w:hAnsi="Times New Roman"/>
          <w:noProof w:val="false"/>
          <w:szCs w:val="24"/>
        </w:rPr>
      </w:pPr>
    </w:p>
    <w:p w:rsidRPr="00AB61C6" w:rsidR="00B314E8" w:rsidP="00934DF0" w:rsidRDefault="00934DF0">
      <w:pPr>
        <w:jc w:val="center"/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>R E P U B L I K A  H R V A T S K A</w:t>
      </w:r>
    </w:p>
    <w:p w:rsidRPr="00AB61C6" w:rsidR="005A0E12" w:rsidP="00C26B46" w:rsidRDefault="00C26B46">
      <w:pPr>
        <w:jc w:val="center"/>
        <w:rPr>
          <w:rFonts w:ascii="Times New Roman" w:hAnsi="Times New Roman"/>
          <w:noProof w:val="false"/>
          <w:szCs w:val="24"/>
        </w:rPr>
      </w:pPr>
      <w:r w:rsidRPr="00AB61C6">
        <w:rPr>
          <w:rFonts w:ascii="Times New Roman" w:hAnsi="Times New Roman"/>
          <w:noProof w:val="false"/>
          <w:szCs w:val="24"/>
        </w:rPr>
        <w:t>R J E Š E N J E</w:t>
      </w:r>
    </w:p>
    <w:p w:rsidRPr="00AB61C6" w:rsidR="00954C7C" w:rsidP="00954C7C" w:rsidRDefault="00954C7C">
      <w:pPr>
        <w:rPr>
          <w:rFonts w:ascii="Times New Roman" w:hAnsi="Times New Roman"/>
          <w:noProof w:val="false"/>
          <w:szCs w:val="24"/>
        </w:rPr>
      </w:pPr>
    </w:p>
    <w:p w:rsidRPr="00AB61C6" w:rsidR="00954C7C" w:rsidP="00954C7C" w:rsidRDefault="00954C7C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 w:rsidR="00934DF0">
        <w:rPr>
          <w:rFonts w:ascii="Times New Roman" w:hAnsi="Times New Roman"/>
          <w:szCs w:val="24"/>
        </w:rPr>
        <w:t>Trgovački sud u Zagrebu, Stalna služba</w:t>
      </w:r>
      <w:r w:rsidRPr="00AB61C6" w:rsidR="00C743B2">
        <w:rPr>
          <w:rFonts w:ascii="Times New Roman" w:hAnsi="Times New Roman"/>
          <w:szCs w:val="24"/>
        </w:rPr>
        <w:t xml:space="preserve"> u Karlovcu</w:t>
      </w:r>
      <w:r w:rsidRPr="00AB61C6" w:rsidR="00C26B46">
        <w:rPr>
          <w:rFonts w:ascii="Times New Roman" w:hAnsi="Times New Roman"/>
          <w:szCs w:val="24"/>
        </w:rPr>
        <w:t xml:space="preserve">, </w:t>
      </w:r>
      <w:r w:rsidRPr="00AB61C6">
        <w:rPr>
          <w:rFonts w:ascii="Times New Roman" w:hAnsi="Times New Roman"/>
          <w:szCs w:val="24"/>
        </w:rPr>
        <w:t xml:space="preserve">po sucu Goranki Boljkovac, kao stečajnom sucu, </w:t>
      </w:r>
      <w:r w:rsidRPr="00AB61C6" w:rsidR="004321CE">
        <w:rPr>
          <w:rFonts w:ascii="Times New Roman" w:hAnsi="Times New Roman"/>
          <w:szCs w:val="24"/>
        </w:rPr>
        <w:t xml:space="preserve">u stečajnom postupku nad stečajnim dužnikom </w:t>
      </w:r>
      <w:r w:rsidRPr="00AB61C6" w:rsidR="00FC1F32">
        <w:rPr>
          <w:rFonts w:ascii="Times New Roman" w:hAnsi="Times New Roman"/>
          <w:szCs w:val="24"/>
        </w:rPr>
        <w:t>AERO-THERM d.o.o. u stečaju, Zagreb, Fratrovac 39, OIB 88495391042</w:t>
      </w:r>
      <w:r w:rsidRPr="00AB61C6" w:rsidR="00B16132">
        <w:rPr>
          <w:rFonts w:ascii="Times New Roman" w:hAnsi="Times New Roman"/>
          <w:szCs w:val="24"/>
        </w:rPr>
        <w:t>,</w:t>
      </w:r>
      <w:r w:rsidRPr="00AB61C6">
        <w:rPr>
          <w:rFonts w:ascii="Times New Roman" w:hAnsi="Times New Roman"/>
          <w:szCs w:val="24"/>
        </w:rPr>
        <w:t xml:space="preserve"> dana </w:t>
      </w:r>
      <w:r w:rsidRPr="00AB61C6" w:rsidR="00FC1F32">
        <w:rPr>
          <w:rFonts w:ascii="Times New Roman" w:hAnsi="Times New Roman"/>
          <w:szCs w:val="24"/>
        </w:rPr>
        <w:t>16. kolovoza</w:t>
      </w:r>
      <w:r w:rsidRPr="00AB61C6" w:rsidR="00A60065">
        <w:rPr>
          <w:rFonts w:ascii="Times New Roman" w:hAnsi="Times New Roman"/>
          <w:szCs w:val="24"/>
        </w:rPr>
        <w:t xml:space="preserve"> 2019</w:t>
      </w:r>
      <w:r w:rsidRPr="00AB61C6" w:rsidR="009A6653">
        <w:rPr>
          <w:rFonts w:ascii="Times New Roman" w:hAnsi="Times New Roman"/>
          <w:szCs w:val="24"/>
        </w:rPr>
        <w:t>.</w:t>
      </w:r>
      <w:r w:rsidRPr="00AB61C6" w:rsidR="00BC160E">
        <w:rPr>
          <w:rFonts w:ascii="Times New Roman" w:hAnsi="Times New Roman"/>
          <w:szCs w:val="24"/>
        </w:rPr>
        <w:t xml:space="preserve"> </w:t>
      </w:r>
      <w:r w:rsidRPr="00AB61C6" w:rsidR="001A5B0B">
        <w:rPr>
          <w:rFonts w:ascii="Times New Roman" w:hAnsi="Times New Roman"/>
          <w:szCs w:val="24"/>
        </w:rPr>
        <w:t xml:space="preserve"> </w:t>
      </w:r>
    </w:p>
    <w:p w:rsidRPr="00AB61C6" w:rsidR="00954C7C" w:rsidP="00954C7C" w:rsidRDefault="00954C7C">
      <w:pPr>
        <w:pStyle w:val="Tijeloteksta"/>
        <w:rPr>
          <w:rFonts w:ascii="Times New Roman" w:hAnsi="Times New Roman"/>
          <w:szCs w:val="24"/>
        </w:rPr>
      </w:pPr>
    </w:p>
    <w:p w:rsidRPr="00AB61C6" w:rsidR="00BB3314" w:rsidP="00954C7C" w:rsidRDefault="00954C7C">
      <w:pPr>
        <w:pStyle w:val="Tijeloteksta"/>
        <w:jc w:val="center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r i j e š i o   j e</w:t>
      </w:r>
    </w:p>
    <w:p w:rsidRPr="00AB61C6" w:rsidR="00954C7C" w:rsidP="00954C7C" w:rsidRDefault="00954C7C">
      <w:pPr>
        <w:pStyle w:val="Tijeloteksta"/>
        <w:rPr>
          <w:rFonts w:ascii="Times New Roman" w:hAnsi="Times New Roman"/>
          <w:b/>
          <w:szCs w:val="24"/>
        </w:rPr>
      </w:pPr>
    </w:p>
    <w:p w:rsidRPr="00AB61C6" w:rsidR="00EB2F3B" w:rsidP="00EB2F3B" w:rsidRDefault="00954C7C">
      <w:pPr>
        <w:pStyle w:val="Tijeloteksta"/>
        <w:numPr>
          <w:ilvl w:val="0"/>
          <w:numId w:val="9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Kupcu </w:t>
      </w:r>
      <w:r w:rsidRPr="00AB61C6" w:rsidR="00FC1F32">
        <w:rPr>
          <w:rFonts w:ascii="Times New Roman" w:hAnsi="Times New Roman"/>
          <w:szCs w:val="24"/>
        </w:rPr>
        <w:t>PROMONDIS d.o.o., Samobor, Ulica Ivice Sudnika 11, OIB: 92796174019</w:t>
      </w:r>
      <w:r w:rsidRPr="00AB61C6" w:rsidR="00934DF0">
        <w:rPr>
          <w:rFonts w:ascii="Times New Roman" w:hAnsi="Times New Roman"/>
          <w:szCs w:val="24"/>
        </w:rPr>
        <w:t xml:space="preserve">, </w:t>
      </w:r>
      <w:r w:rsidRPr="00AB61C6" w:rsidR="007464E5">
        <w:rPr>
          <w:rFonts w:ascii="Times New Roman" w:hAnsi="Times New Roman"/>
          <w:szCs w:val="24"/>
        </w:rPr>
        <w:t>dosuđuj</w:t>
      </w:r>
      <w:r w:rsidRPr="00AB61C6" w:rsidR="001E0DD3">
        <w:rPr>
          <w:rFonts w:ascii="Times New Roman" w:hAnsi="Times New Roman"/>
          <w:szCs w:val="24"/>
        </w:rPr>
        <w:t>e</w:t>
      </w:r>
      <w:r w:rsidRPr="00AB61C6" w:rsidR="007464E5">
        <w:rPr>
          <w:rFonts w:ascii="Times New Roman" w:hAnsi="Times New Roman"/>
          <w:szCs w:val="24"/>
        </w:rPr>
        <w:t xml:space="preserve"> se nekretnin</w:t>
      </w:r>
      <w:r w:rsidRPr="00AB61C6" w:rsidR="001E0DD3">
        <w:rPr>
          <w:rFonts w:ascii="Times New Roman" w:hAnsi="Times New Roman"/>
          <w:szCs w:val="24"/>
        </w:rPr>
        <w:t>a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6A2078">
        <w:rPr>
          <w:rFonts w:ascii="Times New Roman" w:hAnsi="Times New Roman"/>
          <w:szCs w:val="24"/>
        </w:rPr>
        <w:t xml:space="preserve">stečajnog </w:t>
      </w:r>
      <w:r w:rsidRPr="00AB61C6" w:rsidR="005B12B2">
        <w:rPr>
          <w:rFonts w:ascii="Times New Roman" w:hAnsi="Times New Roman"/>
          <w:szCs w:val="24"/>
        </w:rPr>
        <w:t xml:space="preserve">dužnika </w:t>
      </w:r>
      <w:r w:rsidRPr="00AB61C6" w:rsidR="00FC1F32">
        <w:rPr>
          <w:rFonts w:ascii="Times New Roman" w:hAnsi="Times New Roman"/>
          <w:szCs w:val="24"/>
        </w:rPr>
        <w:t>AERO-THERM d.o.o. u stečaju, Zagreb, Fratrovac 39, OIB 88495391042</w:t>
      </w:r>
      <w:r w:rsidRPr="00AB61C6" w:rsidR="005B12B2">
        <w:rPr>
          <w:rFonts w:ascii="Times New Roman" w:hAnsi="Times New Roman"/>
          <w:szCs w:val="24"/>
        </w:rPr>
        <w:t>,</w:t>
      </w:r>
      <w:r w:rsidRPr="00AB61C6" w:rsidR="001E0DD3">
        <w:rPr>
          <w:rFonts w:ascii="Times New Roman" w:hAnsi="Times New Roman"/>
          <w:szCs w:val="24"/>
        </w:rPr>
        <w:t xml:space="preserve"> upisana u zemljišne knjige </w:t>
      </w:r>
      <w:r w:rsidRPr="00AB61C6" w:rsidR="00FC1F32">
        <w:rPr>
          <w:rFonts w:ascii="Times New Roman" w:hAnsi="Times New Roman"/>
          <w:szCs w:val="24"/>
        </w:rPr>
        <w:t>kod Općinskog građanskog suda u Zagrebu, Zemljišnoknjižni odjel Zagreb, k.o. Trnje, zk.ul. 25663, kat čestica 4779/1, oznaka zemljišta: Savska cesta, Stambena zgrada 137/1 i 137/2 Savska cesta, Stambeno poslovna zgrada broj 137 Savska cesta, Podzemna garaža i dvorište, ukupne površine 1582 m2</w:t>
      </w:r>
      <w:r w:rsidR="005153BE">
        <w:rPr>
          <w:rFonts w:ascii="Times New Roman" w:hAnsi="Times New Roman"/>
          <w:szCs w:val="24"/>
        </w:rPr>
        <w:t>,</w:t>
      </w:r>
      <w:r w:rsidRPr="00AB61C6" w:rsidR="00FC1F32">
        <w:rPr>
          <w:rFonts w:ascii="Times New Roman" w:hAnsi="Times New Roman"/>
          <w:szCs w:val="24"/>
        </w:rPr>
        <w:t xml:space="preserve">  </w:t>
      </w:r>
      <w:r w:rsidRPr="00AB61C6">
        <w:rPr>
          <w:rFonts w:ascii="Times New Roman" w:hAnsi="Times New Roman"/>
          <w:szCs w:val="24"/>
        </w:rPr>
        <w:t xml:space="preserve">i to: </w:t>
      </w:r>
    </w:p>
    <w:p w:rsidRPr="00AB61C6" w:rsidR="00AB61C6" w:rsidP="00AB61C6" w:rsidRDefault="00AB61C6">
      <w:pPr>
        <w:pStyle w:val="Odlomakpopisa"/>
        <w:numPr>
          <w:ilvl w:val="0"/>
          <w:numId w:val="6"/>
        </w:numPr>
        <w:tabs>
          <w:tab w:val="clear" w:pos="1080"/>
          <w:tab w:val="num" w:pos="1800"/>
          <w:tab w:val="left" w:pos="7849"/>
        </w:tabs>
        <w:ind w:left="1800"/>
        <w:jc w:val="both"/>
        <w:rPr>
          <w:rFonts w:ascii="Times New Roman" w:hAnsi="Times New Roman"/>
          <w:sz w:val="24"/>
          <w:szCs w:val="24"/>
        </w:rPr>
      </w:pPr>
      <w:r w:rsidRPr="00AB61C6">
        <w:rPr>
          <w:rFonts w:ascii="Times New Roman" w:hAnsi="Times New Roman"/>
          <w:sz w:val="24"/>
          <w:szCs w:val="24"/>
        </w:rPr>
        <w:t xml:space="preserve">46. Suvlasnički dio: 10/10000 Etažno vlasništvo (E-46), </w:t>
      </w:r>
    </w:p>
    <w:p w:rsidRPr="00AB61C6" w:rsidR="00AB61C6" w:rsidP="00AB61C6" w:rsidRDefault="00AB61C6">
      <w:pPr>
        <w:pStyle w:val="Odlomakpopisa"/>
        <w:tabs>
          <w:tab w:val="left" w:pos="7849"/>
        </w:tabs>
        <w:ind w:left="1800"/>
        <w:jc w:val="both"/>
        <w:rPr>
          <w:rFonts w:ascii="Times New Roman" w:hAnsi="Times New Roman"/>
          <w:sz w:val="24"/>
          <w:szCs w:val="24"/>
        </w:rPr>
      </w:pPr>
      <w:r w:rsidRPr="00AB61C6">
        <w:rPr>
          <w:rFonts w:ascii="Times New Roman" w:hAnsi="Times New Roman"/>
          <w:sz w:val="24"/>
          <w:szCs w:val="24"/>
        </w:rPr>
        <w:t>s kojim je povezano pravo vlasništva na parkirališno garažno mjesto oznake PGM 9 koje se nalazi na etaži -3, ukupne površine 12,28 m2 (obračunska površina 6,14 m2) u nacrtima označeno svijetlo plavom bojom i kosom šrafaturom</w:t>
      </w:r>
      <w:r>
        <w:rPr>
          <w:rFonts w:ascii="Times New Roman" w:hAnsi="Times New Roman"/>
          <w:sz w:val="24"/>
          <w:szCs w:val="24"/>
        </w:rPr>
        <w:t>.</w:t>
      </w:r>
      <w:r w:rsidRPr="00AB61C6">
        <w:rPr>
          <w:rFonts w:ascii="Times New Roman" w:hAnsi="Times New Roman"/>
          <w:sz w:val="24"/>
          <w:szCs w:val="24"/>
        </w:rPr>
        <w:t xml:space="preserve"> </w:t>
      </w:r>
    </w:p>
    <w:p w:rsidRPr="00AB61C6" w:rsidR="006F792D" w:rsidP="006F792D" w:rsidRDefault="00977344">
      <w:pPr>
        <w:pStyle w:val="Tijeloteksta"/>
        <w:ind w:left="720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 </w:t>
      </w:r>
      <w:r w:rsidRPr="00AB61C6" w:rsidR="00E84FF1">
        <w:rPr>
          <w:rFonts w:ascii="Times New Roman" w:hAnsi="Times New Roman"/>
          <w:szCs w:val="24"/>
        </w:rPr>
        <w:t xml:space="preserve"> </w:t>
      </w:r>
    </w:p>
    <w:p w:rsidRPr="00AB61C6" w:rsidR="0087294B" w:rsidP="0087294B" w:rsidRDefault="00B16132">
      <w:pPr>
        <w:pStyle w:val="Tijeloteksta"/>
        <w:numPr>
          <w:ilvl w:val="0"/>
          <w:numId w:val="5"/>
        </w:numPr>
        <w:tabs>
          <w:tab w:val="clear" w:pos="1440"/>
          <w:tab w:val="num" w:pos="851"/>
        </w:tabs>
        <w:ind w:left="1418" w:hanging="709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Kupac </w:t>
      </w:r>
      <w:r w:rsidRPr="00AB61C6" w:rsidR="00FC1F32">
        <w:rPr>
          <w:rFonts w:ascii="Times New Roman" w:hAnsi="Times New Roman"/>
          <w:szCs w:val="24"/>
        </w:rPr>
        <w:t>PROMONDIS d.o.o., Samobor, Ulica Ivice Sudnika 11, OIB: 92796174019</w:t>
      </w:r>
      <w:r w:rsidRPr="00AB61C6" w:rsidR="00934DF0">
        <w:rPr>
          <w:rFonts w:ascii="Times New Roman" w:hAnsi="Times New Roman"/>
          <w:szCs w:val="24"/>
        </w:rPr>
        <w:t xml:space="preserve">, </w:t>
      </w:r>
      <w:r w:rsidRPr="00AB61C6" w:rsidR="007464E5">
        <w:rPr>
          <w:rFonts w:ascii="Times New Roman" w:hAnsi="Times New Roman"/>
          <w:szCs w:val="24"/>
        </w:rPr>
        <w:t xml:space="preserve">dužan je u roku od 30 dana od dana pravomoćnosti rješenja o dosudi uplatiti razliku kupovnine preko uplaćenog iznosa </w:t>
      </w:r>
      <w:r w:rsidRPr="00AB61C6" w:rsidR="005B12B2">
        <w:rPr>
          <w:rFonts w:ascii="Times New Roman" w:hAnsi="Times New Roman"/>
          <w:szCs w:val="24"/>
        </w:rPr>
        <w:t>jamčevine,</w:t>
      </w:r>
      <w:r w:rsidRPr="00AB61C6" w:rsidR="007464E5">
        <w:rPr>
          <w:rFonts w:ascii="Times New Roman" w:hAnsi="Times New Roman"/>
          <w:szCs w:val="24"/>
        </w:rPr>
        <w:t xml:space="preserve"> i to iznos od </w:t>
      </w:r>
      <w:r w:rsidR="00AB61C6">
        <w:rPr>
          <w:rFonts w:ascii="Times New Roman" w:hAnsi="Times New Roman"/>
          <w:szCs w:val="24"/>
        </w:rPr>
        <w:t>54.000,00</w:t>
      </w:r>
      <w:r w:rsidRPr="00AB61C6" w:rsidR="007464E5">
        <w:rPr>
          <w:rFonts w:ascii="Times New Roman" w:hAnsi="Times New Roman"/>
          <w:szCs w:val="24"/>
        </w:rPr>
        <w:t xml:space="preserve"> kn na</w:t>
      </w:r>
      <w:r w:rsidRPr="00AB61C6" w:rsidR="005B12B2">
        <w:rPr>
          <w:rFonts w:ascii="Times New Roman" w:hAnsi="Times New Roman"/>
          <w:szCs w:val="24"/>
        </w:rPr>
        <w:t xml:space="preserve"> poseban račun Agencije otvoren za tu namjenu</w:t>
      </w:r>
      <w:r w:rsidRPr="00AB61C6" w:rsidR="0087294B">
        <w:rPr>
          <w:rFonts w:ascii="Times New Roman" w:hAnsi="Times New Roman"/>
          <w:szCs w:val="24"/>
        </w:rPr>
        <w:t xml:space="preserve"> račun IBAN: HR1123900011300028787, model: HR11. Pod poziv na broj kao podatak prvi (P1) treba upisati broj </w:t>
      </w:r>
      <w:r w:rsidR="00AB61C6">
        <w:rPr>
          <w:rFonts w:ascii="Times New Roman" w:hAnsi="Times New Roman"/>
          <w:szCs w:val="24"/>
        </w:rPr>
        <w:t>149519</w:t>
      </w:r>
      <w:r w:rsidRPr="00AB61C6" w:rsidR="0087294B">
        <w:rPr>
          <w:rFonts w:ascii="Times New Roman" w:hAnsi="Times New Roman"/>
          <w:szCs w:val="24"/>
        </w:rPr>
        <w:t xml:space="preserve">, a kao podatak drugi (P2) broj </w:t>
      </w:r>
      <w:r w:rsidR="00AB61C6">
        <w:rPr>
          <w:rFonts w:ascii="Times New Roman" w:hAnsi="Times New Roman"/>
          <w:szCs w:val="24"/>
        </w:rPr>
        <w:t>106992</w:t>
      </w:r>
      <w:r w:rsidRPr="00AB61C6" w:rsidR="00F64BE4">
        <w:rPr>
          <w:rFonts w:ascii="Times New Roman" w:hAnsi="Times New Roman"/>
          <w:szCs w:val="24"/>
        </w:rPr>
        <w:t xml:space="preserve"> (podatak P1 i P2 nužno je odvojiti crticom (-)</w:t>
      </w:r>
      <w:r w:rsidRPr="00AB61C6" w:rsidR="0087294B">
        <w:rPr>
          <w:rFonts w:ascii="Times New Roman" w:hAnsi="Times New Roman"/>
          <w:szCs w:val="24"/>
        </w:rPr>
        <w:t xml:space="preserve">).   </w:t>
      </w:r>
    </w:p>
    <w:p w:rsidRPr="00AB61C6" w:rsidR="00FD3488" w:rsidP="00FD3488" w:rsidRDefault="0087294B">
      <w:pPr>
        <w:pStyle w:val="Tijeloteksta"/>
        <w:ind w:left="720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 </w:t>
      </w:r>
      <w:r w:rsidRPr="00AB61C6" w:rsidR="000F026C">
        <w:rPr>
          <w:rFonts w:ascii="Times New Roman" w:hAnsi="Times New Roman"/>
          <w:szCs w:val="24"/>
        </w:rPr>
        <w:t xml:space="preserve"> 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F64BE4">
        <w:rPr>
          <w:rFonts w:ascii="Times New Roman" w:hAnsi="Times New Roman"/>
          <w:szCs w:val="24"/>
        </w:rPr>
        <w:t xml:space="preserve"> </w:t>
      </w:r>
    </w:p>
    <w:p w:rsidRPr="00AB61C6" w:rsidR="002B79AE" w:rsidP="000D4F31" w:rsidRDefault="005D76F1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Određuje se upis prava</w:t>
      </w:r>
      <w:r w:rsidRPr="00AB61C6" w:rsidR="002B79AE">
        <w:rPr>
          <w:rFonts w:ascii="Times New Roman" w:hAnsi="Times New Roman"/>
          <w:szCs w:val="24"/>
        </w:rPr>
        <w:t xml:space="preserve"> vlasništva u korist kupca na dosuđen</w:t>
      </w:r>
      <w:r w:rsidRPr="00AB61C6" w:rsidR="007464E5">
        <w:rPr>
          <w:rFonts w:ascii="Times New Roman" w:hAnsi="Times New Roman"/>
          <w:szCs w:val="24"/>
        </w:rPr>
        <w:t>oj</w:t>
      </w:r>
      <w:r w:rsidRPr="00AB61C6" w:rsidR="002B79AE">
        <w:rPr>
          <w:rFonts w:ascii="Times New Roman" w:hAnsi="Times New Roman"/>
          <w:szCs w:val="24"/>
        </w:rPr>
        <w:t xml:space="preserve"> nekretnin</w:t>
      </w:r>
      <w:r w:rsidRPr="00AB61C6" w:rsidR="007464E5">
        <w:rPr>
          <w:rFonts w:ascii="Times New Roman" w:hAnsi="Times New Roman"/>
          <w:szCs w:val="24"/>
        </w:rPr>
        <w:t>i</w:t>
      </w:r>
      <w:r w:rsidRPr="00AB61C6" w:rsidR="00954C7C">
        <w:rPr>
          <w:rFonts w:ascii="Times New Roman" w:hAnsi="Times New Roman"/>
          <w:szCs w:val="24"/>
        </w:rPr>
        <w:t>,</w:t>
      </w:r>
      <w:r w:rsidRPr="00AB61C6" w:rsidR="002B79AE">
        <w:rPr>
          <w:rFonts w:ascii="Times New Roman" w:hAnsi="Times New Roman"/>
          <w:szCs w:val="24"/>
        </w:rPr>
        <w:t xml:space="preserve"> nakon pravomoćnosti ovog rješenja</w:t>
      </w:r>
      <w:r w:rsidRPr="00AB61C6" w:rsidR="007464E5">
        <w:rPr>
          <w:rFonts w:ascii="Times New Roman" w:hAnsi="Times New Roman"/>
          <w:szCs w:val="24"/>
        </w:rPr>
        <w:t xml:space="preserve"> i nakon što kupac uplati razliku kupovnine navedenu u točci II. ovog rješenja</w:t>
      </w:r>
      <w:r w:rsidRPr="00AB61C6" w:rsidR="00954C7C">
        <w:rPr>
          <w:rFonts w:ascii="Times New Roman" w:hAnsi="Times New Roman"/>
          <w:szCs w:val="24"/>
        </w:rPr>
        <w:t xml:space="preserve">. </w:t>
      </w:r>
      <w:r w:rsidRPr="00AB61C6" w:rsidR="002B79AE">
        <w:rPr>
          <w:rFonts w:ascii="Times New Roman" w:hAnsi="Times New Roman"/>
          <w:szCs w:val="24"/>
        </w:rPr>
        <w:t xml:space="preserve"> </w:t>
      </w:r>
      <w:r w:rsidRPr="00AB61C6" w:rsidR="00954C7C">
        <w:rPr>
          <w:rFonts w:ascii="Times New Roman" w:hAnsi="Times New Roman"/>
          <w:szCs w:val="24"/>
        </w:rPr>
        <w:t xml:space="preserve"> </w:t>
      </w:r>
    </w:p>
    <w:p w:rsidRPr="00AB61C6" w:rsidR="00FD3488" w:rsidP="00FD3488" w:rsidRDefault="00FD3488">
      <w:pPr>
        <w:pStyle w:val="Tijeloteksta"/>
        <w:rPr>
          <w:rFonts w:ascii="Times New Roman" w:hAnsi="Times New Roman"/>
          <w:szCs w:val="24"/>
        </w:rPr>
      </w:pPr>
    </w:p>
    <w:p w:rsidRPr="00AB61C6" w:rsidR="00954C7C" w:rsidP="000D4F31" w:rsidRDefault="002B79AE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Određuje se brisanje prava i tereta koji prestaju prodajom, i to brisanje</w:t>
      </w:r>
      <w:r w:rsidRPr="00AB61C6" w:rsidR="00F64BE4">
        <w:rPr>
          <w:rFonts w:ascii="Times New Roman" w:hAnsi="Times New Roman"/>
          <w:szCs w:val="24"/>
        </w:rPr>
        <w:t xml:space="preserve"> založnog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F458DC">
        <w:rPr>
          <w:rFonts w:ascii="Times New Roman" w:hAnsi="Times New Roman"/>
          <w:szCs w:val="24"/>
        </w:rPr>
        <w:t>prav</w:t>
      </w:r>
      <w:r w:rsidRPr="00AB61C6" w:rsidR="00F64BE4">
        <w:rPr>
          <w:rFonts w:ascii="Times New Roman" w:hAnsi="Times New Roman"/>
          <w:szCs w:val="24"/>
        </w:rPr>
        <w:t>a za korist</w:t>
      </w:r>
      <w:r w:rsidRPr="00AB61C6" w:rsidR="00F458DC">
        <w:rPr>
          <w:rFonts w:ascii="Times New Roman" w:hAnsi="Times New Roman"/>
          <w:szCs w:val="24"/>
        </w:rPr>
        <w:t xml:space="preserve"> </w:t>
      </w:r>
      <w:r w:rsidRPr="00AB61C6" w:rsidR="00FC1F32">
        <w:rPr>
          <w:rFonts w:ascii="Times New Roman" w:hAnsi="Times New Roman"/>
          <w:szCs w:val="24"/>
        </w:rPr>
        <w:t xml:space="preserve">Zagrebačke banke d.d., Zagreb, Trg bana J. Jelačića </w:t>
      </w:r>
      <w:r w:rsidRPr="00AB61C6" w:rsidR="00FC1F32">
        <w:rPr>
          <w:rFonts w:ascii="Times New Roman" w:hAnsi="Times New Roman"/>
          <w:szCs w:val="24"/>
        </w:rPr>
        <w:lastRenderedPageBreak/>
        <w:t>10, OIB 92963223473, pod brojem Z-2925/2015</w:t>
      </w:r>
      <w:r w:rsidRPr="00AB61C6" w:rsidR="00934DF0">
        <w:rPr>
          <w:rFonts w:ascii="Times New Roman" w:hAnsi="Times New Roman"/>
          <w:szCs w:val="24"/>
        </w:rPr>
        <w:t xml:space="preserve">, </w:t>
      </w:r>
      <w:r w:rsidRPr="00AB61C6" w:rsidR="00810EE3">
        <w:rPr>
          <w:rFonts w:ascii="Times New Roman" w:hAnsi="Times New Roman"/>
          <w:szCs w:val="24"/>
        </w:rPr>
        <w:t>nakon pravomoćnosti ovog rješenja.</w:t>
      </w:r>
    </w:p>
    <w:p w:rsidRPr="00AB61C6" w:rsidR="0043138F" w:rsidP="0043138F" w:rsidRDefault="000F026C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 </w:t>
      </w:r>
    </w:p>
    <w:p w:rsidRPr="00AB61C6" w:rsidR="002B79AE" w:rsidP="0043138F" w:rsidRDefault="0043138F">
      <w:pPr>
        <w:pStyle w:val="Tijeloteksta"/>
        <w:ind w:left="1440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Određuje se </w:t>
      </w:r>
      <w:r w:rsidRPr="00AB61C6" w:rsidR="00487659">
        <w:rPr>
          <w:rFonts w:ascii="Times New Roman" w:hAnsi="Times New Roman"/>
          <w:szCs w:val="24"/>
        </w:rPr>
        <w:t>i</w:t>
      </w:r>
      <w:r w:rsidRPr="00AB61C6" w:rsidR="002B79AE">
        <w:rPr>
          <w:rFonts w:ascii="Times New Roman" w:hAnsi="Times New Roman"/>
          <w:szCs w:val="24"/>
        </w:rPr>
        <w:t xml:space="preserve"> brisanje zabilježbe</w:t>
      </w:r>
      <w:r w:rsidRPr="00AB61C6" w:rsidR="00BB3314">
        <w:rPr>
          <w:rFonts w:ascii="Times New Roman" w:hAnsi="Times New Roman"/>
          <w:szCs w:val="24"/>
        </w:rPr>
        <w:t xml:space="preserve"> </w:t>
      </w:r>
      <w:r w:rsidRPr="00AB61C6" w:rsidR="00191026">
        <w:rPr>
          <w:rFonts w:ascii="Times New Roman" w:hAnsi="Times New Roman"/>
          <w:szCs w:val="24"/>
        </w:rPr>
        <w:t>otvaranja stečajnog postupka pod brojem Z-</w:t>
      </w:r>
      <w:r w:rsidRPr="00AB61C6" w:rsidR="00FC1F32">
        <w:rPr>
          <w:rFonts w:ascii="Times New Roman" w:hAnsi="Times New Roman"/>
          <w:szCs w:val="24"/>
        </w:rPr>
        <w:t>24646/2018</w:t>
      </w:r>
      <w:r w:rsidRPr="00AB61C6" w:rsidR="00C70B43">
        <w:rPr>
          <w:rFonts w:ascii="Times New Roman" w:hAnsi="Times New Roman"/>
          <w:szCs w:val="24"/>
        </w:rPr>
        <w:t>, brisanje</w:t>
      </w:r>
      <w:r w:rsidRPr="00AB61C6" w:rsidR="00191026">
        <w:rPr>
          <w:rFonts w:ascii="Times New Roman" w:hAnsi="Times New Roman"/>
          <w:szCs w:val="24"/>
        </w:rPr>
        <w:t xml:space="preserve"> zabilježbe </w:t>
      </w:r>
      <w:r w:rsidRPr="00AB61C6" w:rsidR="00BB3314">
        <w:rPr>
          <w:rFonts w:ascii="Times New Roman" w:hAnsi="Times New Roman"/>
          <w:szCs w:val="24"/>
        </w:rPr>
        <w:t>rješenja</w:t>
      </w:r>
      <w:r w:rsidRPr="00AB61C6" w:rsidR="00275E06">
        <w:rPr>
          <w:rFonts w:ascii="Times New Roman" w:hAnsi="Times New Roman"/>
          <w:szCs w:val="24"/>
        </w:rPr>
        <w:t xml:space="preserve"> o prodaji nekretnine</w:t>
      </w:r>
      <w:r w:rsidRPr="00AB61C6" w:rsidR="002B79AE">
        <w:rPr>
          <w:rFonts w:ascii="Times New Roman" w:hAnsi="Times New Roman"/>
          <w:szCs w:val="24"/>
        </w:rPr>
        <w:t xml:space="preserve"> stečajnog dužnika</w:t>
      </w:r>
      <w:r w:rsidRPr="00AB61C6" w:rsidR="00275E06">
        <w:rPr>
          <w:rFonts w:ascii="Times New Roman" w:hAnsi="Times New Roman"/>
          <w:szCs w:val="24"/>
        </w:rPr>
        <w:t xml:space="preserve"> pod brojem Z-</w:t>
      </w:r>
      <w:r w:rsidRPr="00AB61C6" w:rsidR="00FC1F32">
        <w:rPr>
          <w:rFonts w:ascii="Times New Roman" w:hAnsi="Times New Roman"/>
          <w:szCs w:val="24"/>
        </w:rPr>
        <w:t>5555</w:t>
      </w:r>
      <w:r w:rsidRPr="00AB61C6" w:rsidR="000F026C">
        <w:rPr>
          <w:rFonts w:ascii="Times New Roman" w:hAnsi="Times New Roman"/>
          <w:szCs w:val="24"/>
        </w:rPr>
        <w:t>/201</w:t>
      </w:r>
      <w:r w:rsidRPr="00AB61C6" w:rsidR="00FC1F32">
        <w:rPr>
          <w:rFonts w:ascii="Times New Roman" w:hAnsi="Times New Roman"/>
          <w:szCs w:val="24"/>
        </w:rPr>
        <w:t>9</w:t>
      </w:r>
      <w:r w:rsidRPr="00AB61C6" w:rsidR="00676106">
        <w:rPr>
          <w:rFonts w:ascii="Times New Roman" w:hAnsi="Times New Roman"/>
          <w:szCs w:val="24"/>
        </w:rPr>
        <w:t>,</w:t>
      </w:r>
      <w:r w:rsidRPr="00AB61C6" w:rsidR="001A5B0B">
        <w:rPr>
          <w:rFonts w:ascii="Times New Roman" w:hAnsi="Times New Roman"/>
          <w:szCs w:val="24"/>
        </w:rPr>
        <w:t xml:space="preserve"> </w:t>
      </w:r>
      <w:r w:rsidRPr="00AB61C6" w:rsidR="002B79AE">
        <w:rPr>
          <w:rFonts w:ascii="Times New Roman" w:hAnsi="Times New Roman"/>
          <w:szCs w:val="24"/>
        </w:rPr>
        <w:t>sve nakon pravomoćnosti ovog rješenja</w:t>
      </w:r>
      <w:r w:rsidRPr="00AB61C6">
        <w:rPr>
          <w:rFonts w:ascii="Times New Roman" w:hAnsi="Times New Roman"/>
          <w:szCs w:val="24"/>
        </w:rPr>
        <w:t>.</w:t>
      </w:r>
    </w:p>
    <w:p w:rsidRPr="00AB61C6" w:rsidR="00FD3488" w:rsidP="00FD3488" w:rsidRDefault="00FD3488">
      <w:pPr>
        <w:pStyle w:val="Tijeloteksta"/>
        <w:rPr>
          <w:rFonts w:ascii="Times New Roman" w:hAnsi="Times New Roman"/>
          <w:szCs w:val="24"/>
        </w:rPr>
      </w:pPr>
    </w:p>
    <w:p w:rsidRPr="00AB61C6" w:rsidR="00FD3488" w:rsidP="000D4F31" w:rsidRDefault="00FD3488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Nalaže se </w:t>
      </w:r>
      <w:r w:rsidRPr="00AB61C6" w:rsidR="00191026">
        <w:rPr>
          <w:rFonts w:ascii="Times New Roman" w:hAnsi="Times New Roman"/>
          <w:szCs w:val="24"/>
        </w:rPr>
        <w:t xml:space="preserve">Općinskom </w:t>
      </w:r>
      <w:r w:rsidRPr="00AB61C6" w:rsidR="00304DB2">
        <w:rPr>
          <w:rFonts w:ascii="Times New Roman" w:hAnsi="Times New Roman"/>
          <w:szCs w:val="24"/>
        </w:rPr>
        <w:t xml:space="preserve">građanskom </w:t>
      </w:r>
      <w:r w:rsidRPr="00AB61C6" w:rsidR="00191026">
        <w:rPr>
          <w:rFonts w:ascii="Times New Roman" w:hAnsi="Times New Roman"/>
          <w:szCs w:val="24"/>
        </w:rPr>
        <w:t xml:space="preserve">sudu u </w:t>
      </w:r>
      <w:r w:rsidRPr="00AB61C6" w:rsidR="00304DB2">
        <w:rPr>
          <w:rFonts w:ascii="Times New Roman" w:hAnsi="Times New Roman"/>
          <w:szCs w:val="24"/>
        </w:rPr>
        <w:t>Zagrebu</w:t>
      </w:r>
      <w:r w:rsidRPr="00AB61C6" w:rsidR="00191026">
        <w:rPr>
          <w:rFonts w:ascii="Times New Roman" w:hAnsi="Times New Roman"/>
          <w:szCs w:val="24"/>
        </w:rPr>
        <w:t>, Z</w:t>
      </w:r>
      <w:r w:rsidRPr="00AB61C6">
        <w:rPr>
          <w:rFonts w:ascii="Times New Roman" w:hAnsi="Times New Roman"/>
          <w:szCs w:val="24"/>
        </w:rPr>
        <w:t>emljišnoknjižn</w:t>
      </w:r>
      <w:r w:rsidRPr="00AB61C6" w:rsidR="00191026">
        <w:rPr>
          <w:rFonts w:ascii="Times New Roman" w:hAnsi="Times New Roman"/>
          <w:szCs w:val="24"/>
        </w:rPr>
        <w:t xml:space="preserve">i odjel </w:t>
      </w:r>
      <w:r w:rsidRPr="00AB61C6" w:rsidR="00F458DC">
        <w:rPr>
          <w:rFonts w:ascii="Times New Roman" w:hAnsi="Times New Roman"/>
          <w:szCs w:val="24"/>
        </w:rPr>
        <w:t>Z</w:t>
      </w:r>
      <w:r w:rsidRPr="00AB61C6" w:rsidR="00304DB2">
        <w:rPr>
          <w:rFonts w:ascii="Times New Roman" w:hAnsi="Times New Roman"/>
          <w:szCs w:val="24"/>
        </w:rPr>
        <w:t>agreb,</w:t>
      </w:r>
      <w:r w:rsidRPr="00AB61C6" w:rsidR="00191026">
        <w:rPr>
          <w:rFonts w:ascii="Times New Roman" w:hAnsi="Times New Roman"/>
          <w:szCs w:val="24"/>
        </w:rPr>
        <w:t xml:space="preserve"> </w:t>
      </w:r>
      <w:r w:rsidRPr="00AB61C6">
        <w:rPr>
          <w:rFonts w:ascii="Times New Roman" w:hAnsi="Times New Roman"/>
          <w:szCs w:val="24"/>
        </w:rPr>
        <w:t xml:space="preserve">izvršiti upis prava vlasništva </w:t>
      </w:r>
      <w:r w:rsidRPr="00AB61C6" w:rsidR="00191026">
        <w:rPr>
          <w:rFonts w:ascii="Times New Roman" w:hAnsi="Times New Roman"/>
          <w:szCs w:val="24"/>
        </w:rPr>
        <w:t xml:space="preserve">kupca na dosuđenoj nekretnini </w:t>
      </w:r>
      <w:r w:rsidRPr="00AB61C6">
        <w:rPr>
          <w:rFonts w:ascii="Times New Roman" w:hAnsi="Times New Roman"/>
          <w:szCs w:val="24"/>
        </w:rPr>
        <w:t xml:space="preserve">te brisanje prava i tereta na temelju pravomoćnog rješenja o dosudi i potvrde ovog suda da je kupac </w:t>
      </w:r>
      <w:r w:rsidRPr="00AB61C6" w:rsidR="00205E59">
        <w:rPr>
          <w:rFonts w:ascii="Times New Roman" w:hAnsi="Times New Roman"/>
          <w:szCs w:val="24"/>
        </w:rPr>
        <w:t>položio kupovninu</w:t>
      </w:r>
      <w:r w:rsidRPr="00AB61C6">
        <w:rPr>
          <w:rFonts w:ascii="Times New Roman" w:hAnsi="Times New Roman"/>
          <w:szCs w:val="24"/>
        </w:rPr>
        <w:t xml:space="preserve">. </w:t>
      </w:r>
    </w:p>
    <w:p w:rsidRPr="00AB61C6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AB61C6" w:rsidR="00205E59" w:rsidP="0043138F" w:rsidRDefault="006D3F52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Nekretnina</w:t>
      </w:r>
      <w:r w:rsidRPr="00AB61C6" w:rsidR="00FD3488">
        <w:rPr>
          <w:rFonts w:ascii="Times New Roman" w:hAnsi="Times New Roman"/>
          <w:szCs w:val="24"/>
        </w:rPr>
        <w:t xml:space="preserve"> iz točke I. ovog rješenja predat će se kupcu zaključkom o predaji nekretnin</w:t>
      </w:r>
      <w:r w:rsidRPr="00AB61C6">
        <w:rPr>
          <w:rFonts w:ascii="Times New Roman" w:hAnsi="Times New Roman"/>
          <w:szCs w:val="24"/>
        </w:rPr>
        <w:t>e</w:t>
      </w:r>
      <w:r w:rsidRPr="00AB61C6" w:rsidR="00FD3488">
        <w:rPr>
          <w:rFonts w:ascii="Times New Roman" w:hAnsi="Times New Roman"/>
          <w:szCs w:val="24"/>
        </w:rPr>
        <w:t xml:space="preserve"> nakon što ovo rješenje postane pravomoćno</w:t>
      </w:r>
      <w:r w:rsidRPr="00AB61C6" w:rsidR="00205E59">
        <w:rPr>
          <w:rFonts w:ascii="Times New Roman" w:hAnsi="Times New Roman"/>
          <w:szCs w:val="24"/>
        </w:rPr>
        <w:t xml:space="preserve"> i nakon što kupac uplati kupovninu.</w:t>
      </w:r>
    </w:p>
    <w:p w:rsidRPr="00AB61C6" w:rsidR="00205E59" w:rsidP="00205E59" w:rsidRDefault="00205E59">
      <w:pPr>
        <w:pStyle w:val="Tijeloteksta"/>
        <w:rPr>
          <w:rFonts w:ascii="Times New Roman" w:hAnsi="Times New Roman"/>
          <w:szCs w:val="24"/>
        </w:rPr>
      </w:pPr>
    </w:p>
    <w:p w:rsidRPr="00AB61C6" w:rsidR="00205E59" w:rsidP="0043138F" w:rsidRDefault="00205E59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Pr="00AB61C6" w:rsidR="0043138F" w:rsidP="00205E59" w:rsidRDefault="00205E59">
      <w:pPr>
        <w:pStyle w:val="Tijeloteksta"/>
        <w:ind w:left="1440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U tom slučaju iz polože</w:t>
      </w:r>
      <w:r w:rsidRPr="00AB61C6" w:rsidR="00191026">
        <w:rPr>
          <w:rFonts w:ascii="Times New Roman" w:hAnsi="Times New Roman"/>
          <w:szCs w:val="24"/>
        </w:rPr>
        <w:t>ne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191026">
        <w:rPr>
          <w:rFonts w:ascii="Times New Roman" w:hAnsi="Times New Roman"/>
          <w:szCs w:val="24"/>
        </w:rPr>
        <w:t>jamčevine</w:t>
      </w:r>
      <w:r w:rsidRPr="00AB61C6">
        <w:rPr>
          <w:rFonts w:ascii="Times New Roman" w:hAnsi="Times New Roman"/>
          <w:szCs w:val="24"/>
        </w:rPr>
        <w:t xml:space="preserve"> namirit će se troškovi nove prodaje i naknaditi razlika između kupovnine postignute na prijašnjoj i novoj prodaji.</w:t>
      </w:r>
      <w:r w:rsidRPr="00AB61C6" w:rsidR="00FD3488">
        <w:rPr>
          <w:rFonts w:ascii="Times New Roman" w:hAnsi="Times New Roman"/>
          <w:szCs w:val="24"/>
        </w:rPr>
        <w:t xml:space="preserve"> </w:t>
      </w:r>
    </w:p>
    <w:p w:rsidRPr="00AB61C6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AB61C6" w:rsidR="00FD3488" w:rsidP="000D4F31" w:rsidRDefault="00FD3488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Ovo će se rješenje objaviti na</w:t>
      </w:r>
      <w:r w:rsidRPr="00AB61C6" w:rsidR="00191026">
        <w:rPr>
          <w:rFonts w:ascii="Times New Roman" w:hAnsi="Times New Roman"/>
          <w:szCs w:val="24"/>
        </w:rPr>
        <w:t xml:space="preserve"> mrežnoj stranici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6D3F52">
        <w:rPr>
          <w:rFonts w:ascii="Times New Roman" w:hAnsi="Times New Roman"/>
          <w:szCs w:val="24"/>
        </w:rPr>
        <w:t>e-Og</w:t>
      </w:r>
      <w:r w:rsidRPr="00AB61C6">
        <w:rPr>
          <w:rFonts w:ascii="Times New Roman" w:hAnsi="Times New Roman"/>
          <w:szCs w:val="24"/>
        </w:rPr>
        <w:t>lasn</w:t>
      </w:r>
      <w:r w:rsidRPr="00AB61C6" w:rsidR="00191026">
        <w:rPr>
          <w:rFonts w:ascii="Times New Roman" w:hAnsi="Times New Roman"/>
          <w:szCs w:val="24"/>
        </w:rPr>
        <w:t>a</w:t>
      </w:r>
      <w:r w:rsidRPr="00AB61C6">
        <w:rPr>
          <w:rFonts w:ascii="Times New Roman" w:hAnsi="Times New Roman"/>
          <w:szCs w:val="24"/>
        </w:rPr>
        <w:t xml:space="preserve"> ploč</w:t>
      </w:r>
      <w:r w:rsidRPr="00AB61C6" w:rsidR="00191026">
        <w:rPr>
          <w:rFonts w:ascii="Times New Roman" w:hAnsi="Times New Roman"/>
          <w:szCs w:val="24"/>
        </w:rPr>
        <w:t>a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6D3F52">
        <w:rPr>
          <w:rFonts w:ascii="Times New Roman" w:hAnsi="Times New Roman"/>
          <w:szCs w:val="24"/>
        </w:rPr>
        <w:t>Trgovačkog suda u Zagrebu</w:t>
      </w:r>
      <w:r w:rsidRPr="00AB61C6">
        <w:rPr>
          <w:rFonts w:ascii="Times New Roman" w:hAns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Pr="00AB61C6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AB61C6" w:rsidR="00FD3488" w:rsidP="000D4F31" w:rsidRDefault="00BB3314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Nalaže se </w:t>
      </w:r>
      <w:r w:rsidRPr="00AB61C6" w:rsidR="00304DB2">
        <w:rPr>
          <w:rFonts w:ascii="Times New Roman" w:hAnsi="Times New Roman"/>
          <w:szCs w:val="24"/>
        </w:rPr>
        <w:t xml:space="preserve">Općinskom građanskom sudu u Zagrebu, Zemljišnoknjižni odjel Zagreb, </w:t>
      </w:r>
      <w:r w:rsidRPr="00AB61C6" w:rsidR="00FD3488">
        <w:rPr>
          <w:rFonts w:ascii="Times New Roman" w:hAnsi="Times New Roman"/>
          <w:szCs w:val="24"/>
        </w:rPr>
        <w:t>zabilježiti u zemljišnim knjigama dosudu nekretnin</w:t>
      </w:r>
      <w:r w:rsidRPr="00AB61C6" w:rsidR="00205E59">
        <w:rPr>
          <w:rFonts w:ascii="Times New Roman" w:hAnsi="Times New Roman"/>
          <w:szCs w:val="24"/>
        </w:rPr>
        <w:t>e navedene</w:t>
      </w:r>
      <w:r w:rsidRPr="00AB61C6" w:rsidR="00FD3488">
        <w:rPr>
          <w:rFonts w:ascii="Times New Roman" w:hAnsi="Times New Roman"/>
          <w:szCs w:val="24"/>
        </w:rPr>
        <w:t xml:space="preserve"> u točci I. ovog rješenja. </w:t>
      </w:r>
    </w:p>
    <w:p w:rsidRPr="00AB61C6" w:rsidR="00BB3314" w:rsidP="000D4F31" w:rsidRDefault="00191026">
      <w:pPr>
        <w:pStyle w:val="Tijeloteksta"/>
        <w:ind w:left="720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 </w:t>
      </w:r>
    </w:p>
    <w:p w:rsidRPr="00AB61C6" w:rsidR="008F12BE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Obrazloženje</w:t>
      </w:r>
    </w:p>
    <w:p w:rsidRPr="00AB61C6" w:rsidR="00F80552" w:rsidP="000F0435" w:rsidRDefault="00F80552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Pr="00AB61C6" w:rsidR="00FD3488" w:rsidP="000F0435" w:rsidRDefault="00362D40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 w:rsidR="00FD3488">
        <w:rPr>
          <w:rFonts w:ascii="Times New Roman" w:hAnsi="Times New Roman"/>
          <w:szCs w:val="24"/>
        </w:rPr>
        <w:t>Nekretnin</w:t>
      </w:r>
      <w:r w:rsidRPr="00AB61C6" w:rsidR="006D3F52">
        <w:rPr>
          <w:rFonts w:ascii="Times New Roman" w:hAnsi="Times New Roman"/>
          <w:szCs w:val="24"/>
        </w:rPr>
        <w:t>a</w:t>
      </w:r>
      <w:r w:rsidRPr="00AB61C6" w:rsidR="00FD3488">
        <w:rPr>
          <w:rFonts w:ascii="Times New Roman" w:hAnsi="Times New Roman"/>
          <w:szCs w:val="24"/>
        </w:rPr>
        <w:t xml:space="preserve"> stečajnog dužnika naveden</w:t>
      </w:r>
      <w:r w:rsidRPr="00AB61C6" w:rsidR="006D3F52">
        <w:rPr>
          <w:rFonts w:ascii="Times New Roman" w:hAnsi="Times New Roman"/>
          <w:szCs w:val="24"/>
        </w:rPr>
        <w:t>a</w:t>
      </w:r>
      <w:r w:rsidRPr="00AB61C6" w:rsidR="00FD3488">
        <w:rPr>
          <w:rFonts w:ascii="Times New Roman" w:hAnsi="Times New Roman"/>
          <w:szCs w:val="24"/>
        </w:rPr>
        <w:t xml:space="preserve"> pod točkom I. </w:t>
      </w:r>
      <w:r w:rsidRPr="00AB61C6" w:rsidR="00FD590F">
        <w:rPr>
          <w:rFonts w:ascii="Times New Roman" w:hAnsi="Times New Roman"/>
          <w:szCs w:val="24"/>
        </w:rPr>
        <w:t xml:space="preserve">izreke </w:t>
      </w:r>
      <w:r w:rsidRPr="00AB61C6" w:rsidR="00FD3488">
        <w:rPr>
          <w:rFonts w:ascii="Times New Roman" w:hAnsi="Times New Roman"/>
          <w:szCs w:val="24"/>
        </w:rPr>
        <w:t>ovog rješenja prodaval</w:t>
      </w:r>
      <w:r w:rsidRPr="00AB61C6" w:rsidR="006D3F52">
        <w:rPr>
          <w:rFonts w:ascii="Times New Roman" w:hAnsi="Times New Roman"/>
          <w:szCs w:val="24"/>
        </w:rPr>
        <w:t>a</w:t>
      </w:r>
      <w:r w:rsidRPr="00AB61C6" w:rsidR="0034015D">
        <w:rPr>
          <w:rFonts w:ascii="Times New Roman" w:hAnsi="Times New Roman"/>
          <w:szCs w:val="24"/>
        </w:rPr>
        <w:t xml:space="preserve"> </w:t>
      </w:r>
      <w:r w:rsidRPr="00AB61C6" w:rsidR="00FD3488">
        <w:rPr>
          <w:rFonts w:ascii="Times New Roman" w:hAnsi="Times New Roman"/>
          <w:szCs w:val="24"/>
        </w:rPr>
        <w:t>se</w:t>
      </w:r>
      <w:r w:rsidRPr="00AB61C6" w:rsidR="00CF6095">
        <w:rPr>
          <w:rFonts w:ascii="Times New Roman" w:hAns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Pr="00AB61C6" w:rsidR="001B23BB">
        <w:rPr>
          <w:rFonts w:ascii="Times New Roman" w:hAnsi="Times New Roman"/>
          <w:szCs w:val="24"/>
        </w:rPr>
        <w:t xml:space="preserve">elektroničkom javnom dražbom, a sve u skladu s odredbom čl. 247. Stečajnog zakona (Narodne novine broj 71/15, </w:t>
      </w:r>
      <w:r w:rsidRPr="00AB61C6" w:rsidR="004D4BD4">
        <w:rPr>
          <w:rFonts w:ascii="Times New Roman" w:hAnsi="Times New Roman"/>
          <w:szCs w:val="24"/>
        </w:rPr>
        <w:t>104/17, dalje u tekstu: SZ-a</w:t>
      </w:r>
      <w:r w:rsidRPr="00AB61C6" w:rsidR="001B23BB">
        <w:rPr>
          <w:rFonts w:ascii="Times New Roman" w:hAnsi="Times New Roman"/>
          <w:szCs w:val="24"/>
        </w:rPr>
        <w:t>).</w:t>
      </w:r>
    </w:p>
    <w:p w:rsidRPr="00AB61C6" w:rsidR="001B23BB" w:rsidP="000F0435" w:rsidRDefault="001B23BB">
      <w:pPr>
        <w:pStyle w:val="Tijeloteksta"/>
        <w:rPr>
          <w:rFonts w:ascii="Times New Roman" w:hAnsi="Times New Roman"/>
          <w:szCs w:val="24"/>
        </w:rPr>
      </w:pPr>
    </w:p>
    <w:p w:rsidRPr="00AB61C6" w:rsidR="001B23BB" w:rsidP="000F0435" w:rsidRDefault="001B23BB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Pr="00AB61C6" w:rsidR="00FD221C">
        <w:rPr>
          <w:rFonts w:ascii="Times New Roman" w:hAnsi="Times New Roman"/>
          <w:szCs w:val="24"/>
        </w:rPr>
        <w:t>8. kolovoza</w:t>
      </w:r>
      <w:r w:rsidRPr="00AB61C6" w:rsidR="004B10FC">
        <w:rPr>
          <w:rFonts w:ascii="Times New Roman" w:hAnsi="Times New Roman"/>
          <w:szCs w:val="24"/>
        </w:rPr>
        <w:t xml:space="preserve"> 2019</w:t>
      </w:r>
      <w:r w:rsidRPr="00AB61C6">
        <w:rPr>
          <w:rFonts w:ascii="Times New Roman" w:hAnsi="Times New Roman"/>
          <w:szCs w:val="24"/>
        </w:rPr>
        <w:t xml:space="preserve">. (list </w:t>
      </w:r>
      <w:r w:rsidR="00AB61C6">
        <w:rPr>
          <w:rFonts w:ascii="Times New Roman" w:hAnsi="Times New Roman"/>
          <w:szCs w:val="24"/>
        </w:rPr>
        <w:t>222 do 233</w:t>
      </w:r>
      <w:r w:rsidRPr="00AB61C6">
        <w:rPr>
          <w:rFonts w:ascii="Times New Roman" w:hAns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Pr="00AB61C6" w:rsidR="001B17EC">
        <w:rPr>
          <w:rFonts w:ascii="Times New Roman" w:hAnsi="Times New Roman"/>
          <w:szCs w:val="24"/>
        </w:rPr>
        <w:t xml:space="preserve">2. Ovršnog zakona (Narodne novine 112/12, 93/14, </w:t>
      </w:r>
      <w:r w:rsidRPr="00AB61C6" w:rsidR="004D4BD4">
        <w:rPr>
          <w:rFonts w:ascii="Times New Roman" w:hAnsi="Times New Roman"/>
          <w:szCs w:val="24"/>
        </w:rPr>
        <w:t xml:space="preserve">55/16, 73/17, </w:t>
      </w:r>
      <w:r w:rsidRPr="00AB61C6" w:rsidR="001B17EC">
        <w:rPr>
          <w:rFonts w:ascii="Times New Roman" w:hAnsi="Times New Roman"/>
          <w:szCs w:val="24"/>
        </w:rPr>
        <w:t>dalje u tekstu: OZ-a).</w:t>
      </w:r>
    </w:p>
    <w:p w:rsidRPr="00AB61C6" w:rsidR="00FD3488" w:rsidP="000F0435" w:rsidRDefault="00FD3488">
      <w:pPr>
        <w:pStyle w:val="Tijeloteksta"/>
        <w:rPr>
          <w:rFonts w:ascii="Times New Roman" w:hAnsi="Times New Roman"/>
          <w:szCs w:val="24"/>
        </w:rPr>
      </w:pPr>
    </w:p>
    <w:p w:rsidRPr="00AB61C6" w:rsidR="00FD221C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 w:rsidR="001B17EC">
        <w:rPr>
          <w:rFonts w:ascii="Times New Roman" w:hAnsi="Times New Roman"/>
          <w:szCs w:val="24"/>
        </w:rPr>
        <w:t xml:space="preserve">Uvidom u dostavljeni Izvještaj sud je utvrdio da je predmetna nekretnina prodana na </w:t>
      </w:r>
      <w:r w:rsidRPr="00AB61C6" w:rsidR="00FD221C">
        <w:rPr>
          <w:rFonts w:ascii="Times New Roman" w:hAnsi="Times New Roman"/>
          <w:szCs w:val="24"/>
        </w:rPr>
        <w:t>prvoj</w:t>
      </w:r>
      <w:r w:rsidRPr="00AB61C6" w:rsidR="001B17EC">
        <w:rPr>
          <w:rFonts w:ascii="Times New Roman" w:hAnsi="Times New Roman"/>
          <w:szCs w:val="24"/>
        </w:rPr>
        <w:t xml:space="preserve"> elektroničkoj javnoj dražbi, koja je završena </w:t>
      </w:r>
      <w:r w:rsidRPr="00AB61C6" w:rsidR="00FD221C">
        <w:rPr>
          <w:rFonts w:ascii="Times New Roman" w:hAnsi="Times New Roman"/>
          <w:szCs w:val="24"/>
        </w:rPr>
        <w:t>7. kolovoza</w:t>
      </w:r>
      <w:r w:rsidRPr="00AB61C6" w:rsidR="004B10FC">
        <w:rPr>
          <w:rFonts w:ascii="Times New Roman" w:hAnsi="Times New Roman"/>
          <w:szCs w:val="24"/>
        </w:rPr>
        <w:t xml:space="preserve"> 2019</w:t>
      </w:r>
      <w:r w:rsidRPr="00AB61C6" w:rsidR="00866E77">
        <w:rPr>
          <w:rFonts w:ascii="Times New Roman" w:hAnsi="Times New Roman"/>
          <w:szCs w:val="24"/>
        </w:rPr>
        <w:t>.</w:t>
      </w:r>
      <w:r w:rsidRPr="00AB61C6" w:rsidR="001B17EC">
        <w:rPr>
          <w:rFonts w:ascii="Times New Roman" w:hAnsi="Times New Roman"/>
          <w:szCs w:val="24"/>
        </w:rPr>
        <w:t xml:space="preserve"> u 23:59:59 sati, kada je </w:t>
      </w:r>
      <w:r w:rsidRPr="00AB61C6" w:rsidR="001B17EC">
        <w:rPr>
          <w:rFonts w:ascii="Times New Roman" w:hAnsi="Times New Roman"/>
          <w:szCs w:val="24"/>
        </w:rPr>
        <w:lastRenderedPageBreak/>
        <w:t>završeno i nadmetanje, te je utvrđeno da</w:t>
      </w:r>
      <w:r w:rsidRPr="00AB61C6" w:rsidR="004D4BD4">
        <w:rPr>
          <w:rFonts w:ascii="Times New Roman" w:hAnsi="Times New Roman"/>
          <w:szCs w:val="24"/>
        </w:rPr>
        <w:t xml:space="preserve"> </w:t>
      </w:r>
      <w:r w:rsidRPr="00AB61C6" w:rsidR="00834775">
        <w:rPr>
          <w:rFonts w:ascii="Times New Roman" w:hAnsi="Times New Roman"/>
          <w:szCs w:val="24"/>
        </w:rPr>
        <w:t xml:space="preserve">su jamčevinu u iznosu od </w:t>
      </w:r>
      <w:r w:rsidR="00AB61C6">
        <w:rPr>
          <w:rFonts w:ascii="Times New Roman" w:hAnsi="Times New Roman"/>
          <w:szCs w:val="24"/>
        </w:rPr>
        <w:t>8.000</w:t>
      </w:r>
      <w:r w:rsidRPr="00AB61C6" w:rsidR="00FD221C">
        <w:rPr>
          <w:rFonts w:ascii="Times New Roman" w:hAnsi="Times New Roman"/>
          <w:szCs w:val="24"/>
        </w:rPr>
        <w:t>,00</w:t>
      </w:r>
      <w:r w:rsidRPr="00AB61C6" w:rsidR="00834775">
        <w:rPr>
          <w:rFonts w:ascii="Times New Roman" w:hAnsi="Times New Roman"/>
          <w:szCs w:val="24"/>
        </w:rPr>
        <w:t xml:space="preserve"> kn uplatili </w:t>
      </w:r>
      <w:r w:rsidRPr="00AB61C6" w:rsidR="00FD221C">
        <w:rPr>
          <w:rFonts w:ascii="Times New Roman" w:hAnsi="Times New Roman"/>
          <w:szCs w:val="24"/>
        </w:rPr>
        <w:t>Ivica Popović, Opuzen, Bana J. Jelačića 16, OIB: 31350379967; PROMONDIS d.o.o., Samobor, Ulica Ivice Sudnika 11, OIB: 92796174019</w:t>
      </w:r>
      <w:r w:rsidR="00AB61C6">
        <w:rPr>
          <w:rFonts w:ascii="Times New Roman" w:hAnsi="Times New Roman"/>
          <w:szCs w:val="24"/>
        </w:rPr>
        <w:t>,</w:t>
      </w:r>
      <w:r w:rsidRPr="00AB61C6" w:rsidR="00FD221C">
        <w:rPr>
          <w:rFonts w:ascii="Times New Roman" w:hAnsi="Times New Roman"/>
          <w:szCs w:val="24"/>
        </w:rPr>
        <w:t xml:space="preserve"> </w:t>
      </w:r>
      <w:r w:rsidR="00AB61C6">
        <w:rPr>
          <w:rFonts w:ascii="Times New Roman" w:hAnsi="Times New Roman"/>
          <w:szCs w:val="24"/>
        </w:rPr>
        <w:t xml:space="preserve">i </w:t>
      </w:r>
      <w:r w:rsidRPr="00AB61C6" w:rsidR="00FD221C">
        <w:rPr>
          <w:rFonts w:ascii="Times New Roman" w:hAnsi="Times New Roman"/>
          <w:szCs w:val="24"/>
        </w:rPr>
        <w:t>Tomislav Livić, Zagreb, Male Putine 16, OIB: 09387805725.</w:t>
      </w:r>
    </w:p>
    <w:p w:rsidRPr="00AB61C6" w:rsidR="00866E77" w:rsidP="000F0435" w:rsidRDefault="00834775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 </w:t>
      </w:r>
    </w:p>
    <w:p w:rsidRPr="00AB61C6" w:rsidR="00092559" w:rsidP="00092559" w:rsidRDefault="004D4BD4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 w:rsidR="000107D1">
        <w:rPr>
          <w:rFonts w:ascii="Times New Roman" w:hAnsi="Times New Roman"/>
          <w:szCs w:val="24"/>
        </w:rPr>
        <w:t>U</w:t>
      </w:r>
      <w:r w:rsidRPr="00AB61C6" w:rsidR="00092559">
        <w:rPr>
          <w:rFonts w:ascii="Times New Roman" w:hAnsi="Times New Roman"/>
          <w:szCs w:val="24"/>
        </w:rPr>
        <w:t>vidom u listu ponuditelja sa zadnjom najvišom valjanom ponudom u nadmetanju, utvrđe</w:t>
      </w:r>
      <w:r w:rsidRPr="00AB61C6" w:rsidR="00E84FF1">
        <w:rPr>
          <w:rFonts w:ascii="Times New Roman" w:hAnsi="Times New Roman"/>
          <w:szCs w:val="24"/>
        </w:rPr>
        <w:t>no je da su valjane ponude dali</w:t>
      </w:r>
      <w:r w:rsidRPr="00AB61C6" w:rsidR="00AB61C6">
        <w:rPr>
          <w:rFonts w:ascii="Times New Roman" w:hAnsi="Times New Roman"/>
          <w:szCs w:val="24"/>
        </w:rPr>
        <w:t xml:space="preserve"> Ivica Popović, Opuzen, Bana J. Jelačića 16, OIB: 31350379967</w:t>
      </w:r>
      <w:r w:rsidR="00AB61C6">
        <w:rPr>
          <w:rFonts w:ascii="Times New Roman" w:hAnsi="Times New Roman"/>
          <w:szCs w:val="24"/>
        </w:rPr>
        <w:t xml:space="preserve"> (najviši iznos valjane ponude </w:t>
      </w:r>
      <w:r w:rsidRPr="00AB61C6" w:rsidR="00AB61C6">
        <w:rPr>
          <w:rFonts w:ascii="Times New Roman" w:hAnsi="Times New Roman"/>
          <w:szCs w:val="24"/>
        </w:rPr>
        <w:t>60.</w:t>
      </w:r>
      <w:r w:rsidR="00AB61C6">
        <w:rPr>
          <w:rFonts w:ascii="Times New Roman" w:hAnsi="Times New Roman"/>
          <w:szCs w:val="24"/>
        </w:rPr>
        <w:t>000</w:t>
      </w:r>
      <w:r w:rsidRPr="00AB61C6" w:rsidR="00AB61C6">
        <w:rPr>
          <w:rFonts w:ascii="Times New Roman" w:hAnsi="Times New Roman"/>
          <w:szCs w:val="24"/>
        </w:rPr>
        <w:t>,</w:t>
      </w:r>
      <w:r w:rsidR="00AB61C6">
        <w:rPr>
          <w:rFonts w:ascii="Times New Roman" w:hAnsi="Times New Roman"/>
          <w:szCs w:val="24"/>
        </w:rPr>
        <w:t>0</w:t>
      </w:r>
      <w:r w:rsidRPr="00AB61C6" w:rsidR="00AB61C6">
        <w:rPr>
          <w:rFonts w:ascii="Times New Roman" w:hAnsi="Times New Roman"/>
          <w:szCs w:val="24"/>
        </w:rPr>
        <w:t>0 kn)</w:t>
      </w:r>
      <w:r w:rsidR="00AB61C6">
        <w:rPr>
          <w:rFonts w:ascii="Times New Roman" w:hAnsi="Times New Roman"/>
          <w:szCs w:val="24"/>
        </w:rPr>
        <w:t>,</w:t>
      </w:r>
      <w:r w:rsidRPr="00AB61C6" w:rsidR="00092559">
        <w:rPr>
          <w:rFonts w:ascii="Times New Roman" w:hAnsi="Times New Roman"/>
          <w:szCs w:val="24"/>
        </w:rPr>
        <w:t xml:space="preserve"> </w:t>
      </w:r>
      <w:r w:rsidRPr="00AB61C6" w:rsidR="00FD221C">
        <w:rPr>
          <w:rFonts w:ascii="Times New Roman" w:hAnsi="Times New Roman"/>
          <w:szCs w:val="24"/>
        </w:rPr>
        <w:t>Tomislav Livić, Zagreb, Male Putine 16, OIB: 09387805725</w:t>
      </w:r>
      <w:r w:rsidRPr="00AB61C6" w:rsidR="009C26E6">
        <w:rPr>
          <w:rFonts w:ascii="Times New Roman" w:hAnsi="Times New Roman"/>
          <w:szCs w:val="24"/>
        </w:rPr>
        <w:t xml:space="preserve"> (najviši iznos valjane ponude </w:t>
      </w:r>
      <w:r w:rsidR="00AB61C6">
        <w:rPr>
          <w:rFonts w:ascii="Times New Roman" w:hAnsi="Times New Roman"/>
          <w:szCs w:val="24"/>
        </w:rPr>
        <w:t>60.500,00</w:t>
      </w:r>
      <w:r w:rsidRPr="00AB61C6" w:rsidR="009C26E6">
        <w:rPr>
          <w:rFonts w:ascii="Times New Roman" w:hAnsi="Times New Roman"/>
          <w:szCs w:val="24"/>
        </w:rPr>
        <w:t xml:space="preserve"> kn)</w:t>
      </w:r>
      <w:r w:rsidRPr="00AB61C6" w:rsidR="00FD221C">
        <w:rPr>
          <w:rFonts w:ascii="Times New Roman" w:hAnsi="Times New Roman"/>
          <w:szCs w:val="24"/>
        </w:rPr>
        <w:t xml:space="preserve">, </w:t>
      </w:r>
      <w:r w:rsidR="00AB61C6">
        <w:rPr>
          <w:rFonts w:ascii="Times New Roman" w:hAnsi="Times New Roman"/>
          <w:szCs w:val="24"/>
        </w:rPr>
        <w:t xml:space="preserve">i </w:t>
      </w:r>
      <w:r w:rsidRPr="00AB61C6" w:rsidR="00FD221C">
        <w:rPr>
          <w:rFonts w:ascii="Times New Roman" w:hAnsi="Times New Roman"/>
          <w:szCs w:val="24"/>
        </w:rPr>
        <w:t xml:space="preserve">PROMONDIS d.o.o., Samobor, Ulica Ivice Sudnika 11, OIB: 92796174019 (najviši iznos valjane ponude </w:t>
      </w:r>
      <w:r w:rsidR="00AB61C6">
        <w:rPr>
          <w:rFonts w:ascii="Times New Roman" w:hAnsi="Times New Roman"/>
          <w:szCs w:val="24"/>
        </w:rPr>
        <w:t>62.000,00</w:t>
      </w:r>
      <w:r w:rsidRPr="00AB61C6" w:rsidR="00FD221C">
        <w:rPr>
          <w:rFonts w:ascii="Times New Roman" w:hAnsi="Times New Roman"/>
          <w:szCs w:val="24"/>
        </w:rPr>
        <w:t xml:space="preserve"> kn</w:t>
      </w:r>
      <w:r w:rsidR="00AB61C6">
        <w:rPr>
          <w:rFonts w:ascii="Times New Roman" w:hAnsi="Times New Roman"/>
          <w:szCs w:val="24"/>
        </w:rPr>
        <w:t>).</w:t>
      </w:r>
    </w:p>
    <w:p w:rsidRPr="00AB61C6" w:rsidR="00092559" w:rsidP="00092559" w:rsidRDefault="00092559">
      <w:pPr>
        <w:pStyle w:val="Tijeloteksta"/>
        <w:rPr>
          <w:rFonts w:ascii="Times New Roman" w:hAnsi="Times New Roman"/>
          <w:szCs w:val="24"/>
        </w:rPr>
      </w:pPr>
    </w:p>
    <w:p w:rsidRPr="00AB61C6" w:rsidR="00092559" w:rsidP="00092559" w:rsidRDefault="00092559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AB61C6">
        <w:rPr>
          <w:rFonts w:ascii="Times New Roman" w:hAnsi="Times New Roman"/>
          <w:szCs w:val="24"/>
        </w:rPr>
        <w:t>62.000,00</w:t>
      </w:r>
      <w:r w:rsidRPr="00AB61C6">
        <w:rPr>
          <w:rFonts w:ascii="Times New Roman" w:hAnsi="Times New Roman"/>
          <w:szCs w:val="24"/>
        </w:rPr>
        <w:t xml:space="preserve"> kn dao ponuditelj </w:t>
      </w:r>
      <w:r w:rsidRPr="00AB61C6" w:rsidR="00FD221C">
        <w:rPr>
          <w:rFonts w:ascii="Times New Roman" w:hAnsi="Times New Roman"/>
          <w:szCs w:val="24"/>
        </w:rPr>
        <w:t>PROMONDIS d.o.o., Samobor, Ulica Ivice Sudnika 11, OIB: 92796174019</w:t>
      </w:r>
      <w:r w:rsidRPr="00AB61C6">
        <w:rPr>
          <w:rFonts w:ascii="Times New Roman" w:hAnsi="Times New Roman"/>
          <w:szCs w:val="24"/>
        </w:rPr>
        <w:t xml:space="preserve">, koja ponuda je predana </w:t>
      </w:r>
      <w:r w:rsidRPr="00AB61C6" w:rsidR="00FD221C">
        <w:rPr>
          <w:rFonts w:ascii="Times New Roman" w:hAnsi="Times New Roman"/>
          <w:szCs w:val="24"/>
        </w:rPr>
        <w:t>7. kolovoza</w:t>
      </w:r>
      <w:r w:rsidRPr="00AB61C6">
        <w:rPr>
          <w:rFonts w:ascii="Times New Roman" w:hAnsi="Times New Roman"/>
          <w:szCs w:val="24"/>
        </w:rPr>
        <w:t xml:space="preserve"> 2019. u 23:</w:t>
      </w:r>
      <w:r w:rsidRPr="00AB61C6" w:rsidR="00FD221C">
        <w:rPr>
          <w:rFonts w:ascii="Times New Roman" w:hAnsi="Times New Roman"/>
          <w:szCs w:val="24"/>
        </w:rPr>
        <w:t>59</w:t>
      </w:r>
      <w:r w:rsidRPr="00AB61C6" w:rsidR="009C26E6">
        <w:rPr>
          <w:rFonts w:ascii="Times New Roman" w:hAnsi="Times New Roman"/>
          <w:szCs w:val="24"/>
        </w:rPr>
        <w:t>:</w:t>
      </w:r>
      <w:r w:rsidR="00AB61C6">
        <w:rPr>
          <w:rFonts w:ascii="Times New Roman" w:hAnsi="Times New Roman"/>
          <w:szCs w:val="24"/>
        </w:rPr>
        <w:t>38</w:t>
      </w:r>
      <w:r w:rsidRPr="00AB61C6">
        <w:rPr>
          <w:rFonts w:ascii="Times New Roman" w:hAnsi="Times New Roman"/>
          <w:szCs w:val="24"/>
        </w:rPr>
        <w:t xml:space="preserve"> sati. </w:t>
      </w:r>
    </w:p>
    <w:p w:rsidRPr="00AB61C6" w:rsidR="00092559" w:rsidP="00092559" w:rsidRDefault="00092559">
      <w:pPr>
        <w:pStyle w:val="Tijeloteksta"/>
        <w:rPr>
          <w:rFonts w:ascii="Times New Roman" w:hAnsi="Times New Roman"/>
          <w:szCs w:val="24"/>
        </w:rPr>
      </w:pPr>
    </w:p>
    <w:p w:rsidRPr="00AB61C6" w:rsidR="00092559" w:rsidP="00092559" w:rsidRDefault="00092559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  <w:t xml:space="preserve">Slijedom navedenog, sud je utvrdio da je ponuditelj </w:t>
      </w:r>
      <w:r w:rsidRPr="00AB61C6" w:rsidR="00FD221C">
        <w:rPr>
          <w:rFonts w:ascii="Times New Roman" w:hAnsi="Times New Roman"/>
          <w:szCs w:val="24"/>
        </w:rPr>
        <w:t>PROMONDIS d.o.o., Samobor, Ulica Ivice Sudnika 11, OIB: 92796174019</w:t>
      </w:r>
      <w:r w:rsidRPr="00AB61C6">
        <w:rPr>
          <w:rFonts w:ascii="Times New Roman" w:hAnsi="Times New Roman"/>
          <w:szCs w:val="24"/>
        </w:rPr>
        <w:t xml:space="preserve">, dao zadnju najvišu valjanu ponudu za kupnju predmetne nekretnine i ispunio pretpostavke da mu se nekretnina dosudi.  </w:t>
      </w:r>
      <w:r w:rsidRPr="00AB61C6" w:rsidR="00834775">
        <w:rPr>
          <w:rFonts w:ascii="Times New Roman" w:hAnsi="Times New Roman"/>
          <w:szCs w:val="24"/>
        </w:rPr>
        <w:t xml:space="preserve"> </w:t>
      </w:r>
      <w:r w:rsidRPr="00AB61C6" w:rsidR="009C26E6">
        <w:rPr>
          <w:rFonts w:ascii="Times New Roman" w:hAnsi="Times New Roman"/>
          <w:szCs w:val="24"/>
        </w:rPr>
        <w:t xml:space="preserve"> </w:t>
      </w:r>
    </w:p>
    <w:p w:rsidRPr="00AB61C6" w:rsidR="00FD3488" w:rsidP="00092559" w:rsidRDefault="00FD3488">
      <w:pPr>
        <w:pStyle w:val="Tijeloteksta"/>
        <w:rPr>
          <w:rFonts w:ascii="Times New Roman" w:hAnsi="Times New Roman"/>
          <w:szCs w:val="24"/>
        </w:rPr>
      </w:pPr>
    </w:p>
    <w:p w:rsidRPr="00AB61C6" w:rsidR="00FD3488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 w:rsidR="0091082D">
        <w:rPr>
          <w:rFonts w:ascii="Times New Roman" w:hAnsi="Times New Roman"/>
          <w:szCs w:val="24"/>
        </w:rPr>
        <w:t>Slijedom navedenog, a sukladno odredbama</w:t>
      </w:r>
      <w:r w:rsidRPr="00AB61C6">
        <w:rPr>
          <w:rFonts w:ascii="Times New Roman" w:hAnsi="Times New Roman"/>
          <w:szCs w:val="24"/>
        </w:rPr>
        <w:t xml:space="preserve"> čl. </w:t>
      </w:r>
      <w:r w:rsidRPr="00AB61C6" w:rsidR="00275E06">
        <w:rPr>
          <w:rFonts w:ascii="Times New Roman" w:hAnsi="Times New Roman"/>
          <w:szCs w:val="24"/>
        </w:rPr>
        <w:t>103</w:t>
      </w:r>
      <w:r w:rsidRPr="00AB61C6" w:rsidR="00204367">
        <w:rPr>
          <w:rFonts w:ascii="Times New Roman" w:hAnsi="Times New Roman"/>
          <w:szCs w:val="24"/>
        </w:rPr>
        <w:t xml:space="preserve">, </w:t>
      </w:r>
      <w:r w:rsidRPr="00AB61C6" w:rsidR="001B17EC">
        <w:rPr>
          <w:rFonts w:ascii="Times New Roman" w:hAnsi="Times New Roman"/>
          <w:szCs w:val="24"/>
        </w:rPr>
        <w:t>106.</w:t>
      </w:r>
      <w:r w:rsidRPr="00AB61C6" w:rsidR="00204367">
        <w:rPr>
          <w:rFonts w:ascii="Times New Roman" w:hAnsi="Times New Roman"/>
          <w:szCs w:val="24"/>
        </w:rPr>
        <w:t xml:space="preserve"> i 108</w:t>
      </w:r>
      <w:r w:rsidRPr="00AB61C6" w:rsidR="005D76F1">
        <w:rPr>
          <w:rFonts w:ascii="Times New Roman" w:hAnsi="Times New Roman"/>
          <w:szCs w:val="24"/>
        </w:rPr>
        <w:t>.</w:t>
      </w:r>
      <w:r w:rsidRPr="00AB61C6">
        <w:rPr>
          <w:rFonts w:ascii="Times New Roman" w:hAnsi="Times New Roman"/>
          <w:szCs w:val="24"/>
        </w:rPr>
        <w:t xml:space="preserve"> </w:t>
      </w:r>
      <w:r w:rsidRPr="00AB61C6" w:rsidR="00810EE3">
        <w:rPr>
          <w:rFonts w:ascii="Times New Roman" w:hAnsi="Times New Roman"/>
          <w:szCs w:val="24"/>
        </w:rPr>
        <w:t>OZ</w:t>
      </w:r>
      <w:r w:rsidRPr="00AB61C6" w:rsidR="00275E06">
        <w:rPr>
          <w:rFonts w:ascii="Times New Roman" w:hAnsi="Times New Roman"/>
          <w:szCs w:val="24"/>
        </w:rPr>
        <w:t>-a</w:t>
      </w:r>
      <w:r w:rsidRPr="00AB61C6" w:rsidR="00810EE3">
        <w:rPr>
          <w:rFonts w:ascii="Times New Roman" w:hAnsi="Times New Roman"/>
          <w:szCs w:val="24"/>
        </w:rPr>
        <w:t xml:space="preserve"> </w:t>
      </w:r>
      <w:r w:rsidRPr="00AB61C6">
        <w:rPr>
          <w:rFonts w:ascii="Times New Roman" w:hAnsi="Times New Roman"/>
          <w:szCs w:val="24"/>
        </w:rPr>
        <w:t xml:space="preserve">odlučeno je kao u izreci ovog rješenja, a temeljem odredbe čl. 98. Zakona o zemljišnim knjigama, kao i u izreci pod točkom </w:t>
      </w:r>
      <w:r w:rsidRPr="00AB61C6" w:rsidR="00205E59">
        <w:rPr>
          <w:rFonts w:ascii="Times New Roman" w:hAnsi="Times New Roman"/>
          <w:szCs w:val="24"/>
        </w:rPr>
        <w:t>IX</w:t>
      </w:r>
      <w:r w:rsidRPr="00AB61C6">
        <w:rPr>
          <w:rFonts w:ascii="Times New Roman" w:hAnsi="Times New Roman"/>
          <w:szCs w:val="24"/>
        </w:rPr>
        <w:t xml:space="preserve">. ovog rješenja. </w:t>
      </w:r>
      <w:r w:rsidRPr="00AB61C6" w:rsidR="00866E77">
        <w:rPr>
          <w:rFonts w:ascii="Times New Roman" w:hAnsi="Times New Roman"/>
          <w:szCs w:val="24"/>
        </w:rPr>
        <w:t xml:space="preserve"> </w:t>
      </w:r>
    </w:p>
    <w:p w:rsidRPr="00AB61C6" w:rsidR="000D4F31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</w:p>
    <w:p w:rsidRPr="00AB61C6" w:rsidR="003B7EB5" w:rsidP="00737A4B" w:rsidRDefault="000407B1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AB61C6">
        <w:rPr>
          <w:rFonts w:ascii="Times New Roman" w:hAnsi="Times New Roman"/>
          <w:szCs w:val="24"/>
        </w:rPr>
        <w:t xml:space="preserve">U Karlovcu </w:t>
      </w:r>
      <w:r w:rsidRPr="00AB61C6" w:rsidR="00FD221C">
        <w:rPr>
          <w:rFonts w:ascii="Times New Roman" w:hAnsi="Times New Roman"/>
          <w:szCs w:val="24"/>
        </w:rPr>
        <w:t>16. kolovoza</w:t>
      </w:r>
      <w:r w:rsidRPr="00AB61C6" w:rsidR="00A60065">
        <w:rPr>
          <w:rFonts w:ascii="Times New Roman" w:hAnsi="Times New Roman"/>
          <w:szCs w:val="24"/>
        </w:rPr>
        <w:t xml:space="preserve"> 2019</w:t>
      </w:r>
      <w:r w:rsidRPr="00AB61C6" w:rsidR="00866E77">
        <w:rPr>
          <w:rFonts w:ascii="Times New Roman" w:hAnsi="Times New Roman"/>
          <w:szCs w:val="24"/>
        </w:rPr>
        <w:t>.</w:t>
      </w:r>
    </w:p>
    <w:p w:rsidRPr="00AB61C6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 w:rsidR="00204367">
        <w:rPr>
          <w:rFonts w:ascii="Times New Roman" w:hAnsi="Times New Roman"/>
          <w:szCs w:val="24"/>
        </w:rPr>
        <w:t xml:space="preserve">               </w:t>
      </w:r>
      <w:r w:rsidRPr="00AB61C6">
        <w:rPr>
          <w:rFonts w:ascii="Times New Roman" w:hAnsi="Times New Roman"/>
          <w:szCs w:val="24"/>
        </w:rPr>
        <w:t>Sudac:</w:t>
      </w:r>
    </w:p>
    <w:p w:rsidRPr="00AB61C6" w:rsidR="006275C1" w:rsidP="00204367" w:rsidRDefault="00737A4B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>
        <w:rPr>
          <w:rFonts w:ascii="Times New Roman" w:hAnsi="Times New Roman"/>
          <w:szCs w:val="24"/>
        </w:rPr>
        <w:tab/>
      </w:r>
      <w:r w:rsidRPr="00AB61C6" w:rsidR="00204367">
        <w:rPr>
          <w:rFonts w:ascii="Times New Roman" w:hAnsi="Times New Roman"/>
          <w:szCs w:val="24"/>
        </w:rPr>
        <w:t xml:space="preserve">                </w:t>
      </w:r>
      <w:r w:rsidRPr="00AB61C6">
        <w:rPr>
          <w:rFonts w:ascii="Times New Roman" w:hAnsi="Times New Roman"/>
          <w:szCs w:val="24"/>
        </w:rPr>
        <w:t>Goranka Boljkovac</w:t>
      </w:r>
      <w:r w:rsidRPr="00AB61C6" w:rsidR="00F15AD7">
        <w:rPr>
          <w:rFonts w:ascii="Times New Roman" w:hAnsi="Times New Roman"/>
          <w:szCs w:val="24"/>
        </w:rPr>
        <w:t>, v.r.</w:t>
      </w:r>
    </w:p>
    <w:p w:rsidRPr="00AB61C6" w:rsidR="00204367" w:rsidP="00204367" w:rsidRDefault="00204367">
      <w:pPr>
        <w:pStyle w:val="Tijeloteksta"/>
        <w:rPr>
          <w:rFonts w:ascii="Times New Roman" w:hAnsi="Times New Roman"/>
          <w:szCs w:val="24"/>
        </w:rPr>
      </w:pPr>
    </w:p>
    <w:p w:rsidRPr="00AB61C6" w:rsidR="00204367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  <w:t>Za točnost otpravka-</w:t>
      </w:r>
    </w:p>
    <w:p w:rsidRPr="00AB61C6" w:rsidR="00204367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  <w:t>ovlašteni službenik:</w:t>
      </w:r>
    </w:p>
    <w:p w:rsidR="00834775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ab/>
      </w:r>
      <w:r w:rsidR="005153BE">
        <w:rPr>
          <w:rFonts w:ascii="Times New Roman" w:hAnsi="Times New Roman"/>
          <w:szCs w:val="24"/>
        </w:rPr>
        <w:t xml:space="preserve"> Draženka Prpić</w:t>
      </w:r>
    </w:p>
    <w:p w:rsidRPr="00AB61C6" w:rsidR="005153BE" w:rsidP="00F15AD7" w:rsidRDefault="005153BE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</w:p>
    <w:p w:rsidRPr="00AB61C6" w:rsidR="007C72DF" w:rsidP="00B314E8" w:rsidRDefault="000407B1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UPUTA O PRAVNOM LIJEKU:</w:t>
      </w:r>
    </w:p>
    <w:p w:rsidRPr="00AB61C6" w:rsidR="00866E77" w:rsidP="00866E77" w:rsidRDefault="00866E77">
      <w:pPr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Pr="00AB61C6" w:rsidR="00866E77" w:rsidP="00866E77" w:rsidRDefault="00866E77">
      <w:pPr>
        <w:rPr>
          <w:rFonts w:ascii="Times New Roman" w:hAnsi="Times New Roman"/>
          <w:szCs w:val="24"/>
        </w:rPr>
      </w:pPr>
    </w:p>
    <w:p w:rsidRPr="00AB61C6" w:rsidR="00FD3488" w:rsidP="00866E77" w:rsidRDefault="00834775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Dna:</w:t>
      </w:r>
    </w:p>
    <w:p w:rsidRPr="00AB61C6" w:rsidR="00FD221C" w:rsidP="00866E77" w:rsidRDefault="00834775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1. </w:t>
      </w:r>
      <w:r w:rsidRPr="00AB61C6" w:rsidR="00FD221C">
        <w:rPr>
          <w:rFonts w:ascii="Times New Roman" w:hAnsi="Times New Roman"/>
          <w:szCs w:val="24"/>
        </w:rPr>
        <w:t>PROMONDIS d.o.o., Samobor, Ulica Ivice Sudnika 11</w:t>
      </w:r>
    </w:p>
    <w:p w:rsidRPr="00AB61C6" w:rsidR="00834775" w:rsidP="00866E77" w:rsidRDefault="00834775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 xml:space="preserve">2. </w:t>
      </w:r>
      <w:r w:rsidRPr="00AB61C6" w:rsidR="00FD221C">
        <w:rPr>
          <w:rFonts w:ascii="Times New Roman" w:hAnsi="Times New Roman"/>
          <w:szCs w:val="24"/>
        </w:rPr>
        <w:t>Zvonimir Bodrožić. Zagreb, Jurišićeva 30</w:t>
      </w:r>
    </w:p>
    <w:p w:rsidRPr="00AB61C6" w:rsidR="00834775" w:rsidP="00866E77" w:rsidRDefault="00834775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3. Općinski građanski sud u Zagrebu, ZK odjel Zagreb</w:t>
      </w:r>
    </w:p>
    <w:p w:rsidRPr="00AB61C6" w:rsidR="00834775" w:rsidP="00866E77" w:rsidRDefault="003410EA">
      <w:pPr>
        <w:pStyle w:val="Tijeloteksta"/>
        <w:rPr>
          <w:rFonts w:ascii="Times New Roman" w:hAnsi="Times New Roman"/>
          <w:szCs w:val="24"/>
        </w:rPr>
      </w:pPr>
      <w:r w:rsidRPr="00AB61C6">
        <w:rPr>
          <w:rFonts w:ascii="Times New Roman" w:hAnsi="Times New Roman"/>
          <w:szCs w:val="24"/>
        </w:rPr>
        <w:t>4</w:t>
      </w:r>
      <w:r w:rsidRPr="00AB61C6" w:rsidR="00834775">
        <w:rPr>
          <w:rFonts w:ascii="Times New Roman" w:hAnsi="Times New Roman"/>
          <w:szCs w:val="24"/>
        </w:rPr>
        <w:t xml:space="preserve">. </w:t>
      </w:r>
      <w:r w:rsidRPr="00AB61C6" w:rsidR="00FD221C">
        <w:rPr>
          <w:rFonts w:ascii="Times New Roman" w:hAnsi="Times New Roman"/>
          <w:szCs w:val="24"/>
        </w:rPr>
        <w:t xml:space="preserve">Mrežna stranica </w:t>
      </w:r>
      <w:r w:rsidRPr="00AB61C6" w:rsidR="00834775">
        <w:rPr>
          <w:rFonts w:ascii="Times New Roman" w:hAnsi="Times New Roman"/>
          <w:szCs w:val="24"/>
        </w:rPr>
        <w:t>e-Oglasna ploča suda</w:t>
      </w:r>
    </w:p>
    <w:sectPr w:rsidRPr="00AB61C6" w:rsidR="00834775" w:rsidSect="004D4BD4">
      <w:headerReference w:type="even" r:id="rId10"/>
      <w:headerReference w:type="default" r:id="rId11"/>
      <w:pgSz w:w="11906" w:h="16838"/>
      <w:pgMar w:top="1843" w:right="1418" w:bottom="1843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0FED" w:rsidRDefault="009C0FED">
      <w:r>
        <w:separator/>
      </w:r>
    </w:p>
  </w:endnote>
  <w:endnote w:type="continuationSeparator" w:id="0">
    <w:p w:rsidR="009C0FED" w:rsidRDefault="009C0FE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0FED" w:rsidRDefault="009C0FED">
      <w:r>
        <w:separator/>
      </w:r>
    </w:p>
  </w:footnote>
  <w:footnote w:type="continuationSeparator" w:id="0">
    <w:p w:rsidR="009C0FED" w:rsidRDefault="009C0FE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5B0B" w:rsidP="00B314E8" w:rsidRDefault="001A5B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5B0B" w:rsidRDefault="001A5B0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5B0B" w:rsidP="00B314E8" w:rsidRDefault="001A5B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3BE">
      <w:rPr>
        <w:rStyle w:val="Brojstranice"/>
      </w:rPr>
      <w:t>3</w:t>
    </w:r>
    <w:r>
      <w:rPr>
        <w:rStyle w:val="Brojstranice"/>
      </w:rPr>
      <w:fldChar w:fldCharType="end"/>
    </w:r>
  </w:p>
  <w:p w:rsidRPr="006D3F52" w:rsidR="001A5B0B" w:rsidRDefault="001A5B0B">
    <w:pPr>
      <w:pStyle w:val="Zaglavlje"/>
      <w:rPr>
        <w:rFonts w:ascii="Times New Roman" w:hAns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Pr="00934DF0" w:rsidR="00F64BE4">
      <w:rPr>
        <w:rFonts w:ascii="Times New Roman" w:hAnsi="Times New Roman"/>
        <w:noProof w:val="false"/>
        <w:szCs w:val="24"/>
      </w:rPr>
      <w:t>4 St-</w:t>
    </w:r>
    <w:r w:rsidR="00FC1F32">
      <w:rPr>
        <w:rFonts w:ascii="Times New Roman" w:hAnsi="Times New Roman"/>
        <w:noProof w:val="false"/>
        <w:szCs w:val="24"/>
      </w:rPr>
      <w:t>1726</w:t>
    </w:r>
    <w:r w:rsidR="00F64BE4">
      <w:rPr>
        <w:rFonts w:ascii="Times New Roman" w:hAnsi="Times New Roman"/>
        <w:noProof w:val="false"/>
        <w:szCs w:val="24"/>
      </w:rPr>
      <w:t>/2017-</w:t>
    </w:r>
    <w:r w:rsidR="00AB61C6">
      <w:rPr>
        <w:rFonts w:ascii="Times New Roman" w:hAnsi="Times New Roman"/>
        <w:noProof w:val="false"/>
        <w:szCs w:val="24"/>
      </w:rPr>
      <w:t>61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ilvl="0" w:tplc="0B94AE5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F93D7B"/>
    <w:multiLevelType w:val="hybridMultilevel"/>
    <w:tmpl w:val="DAB614BE"/>
    <w:lvl w:ilvl="0" w:tplc="1932DC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501112"/>
    <w:multiLevelType w:val="hybridMultilevel"/>
    <w:tmpl w:val="266696B2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C50F46"/>
    <w:multiLevelType w:val="hybridMultilevel"/>
    <w:tmpl w:val="A41A06C8"/>
    <w:lvl w:ilvl="0" w:tplc="2076B63C">
      <w:start w:val="1"/>
      <w:numFmt w:val="bullet"/>
      <w:lvlText w:val="-"/>
      <w:lvlJc w:val="left"/>
      <w:pPr>
        <w:ind w:left="1637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9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5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6">
    <w:nsid w:val="57366B0C"/>
    <w:multiLevelType w:val="hybridMultilevel"/>
    <w:tmpl w:val="FCFAA4B4"/>
    <w:lvl w:ilvl="0" w:tplc="00E491F6">
      <w:start w:val="4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ilvl="0" w:tplc="C9E26D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6FCF3130"/>
    <w:multiLevelType w:val="hybridMultilevel"/>
    <w:tmpl w:val="DC900A98"/>
    <w:lvl w:ilvl="0" w:tplc="CF2EBC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0C08"/>
    <w:rsid w:val="00001099"/>
    <w:rsid w:val="000107D1"/>
    <w:rsid w:val="000407B1"/>
    <w:rsid w:val="00051D4A"/>
    <w:rsid w:val="00092559"/>
    <w:rsid w:val="000A020C"/>
    <w:rsid w:val="000A2EA1"/>
    <w:rsid w:val="000D4F31"/>
    <w:rsid w:val="000F026C"/>
    <w:rsid w:val="000F0435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153BE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B61C6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743B2"/>
    <w:rsid w:val="00C85EC7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84FF1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C1F32"/>
    <w:rsid w:val="00FD221C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810EE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75E0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hAnsi="Calibri" w:eastAsia="Calibri"/>
      <w:noProof w:val="false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5B12B2"/>
    <w:rPr>
      <w:rFonts w:ascii="Calibri" w:hAnsi="Calibri" w:eastAsia="Calibr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FC1F32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5153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53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53B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53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53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FC1F3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15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3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3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3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3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kolovoza 2019.</izvorni_sadrzaj>
    <derivirana_varijabla naziv="DomainObject.DatumDonosenjaOdluke_1">16.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etaža 46</izvorni_sadrzaj>
    <derivirana_varijabla naziv="DomainObject.Primjedba_1">etaža 46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  <item>ZAGREBAČKA BANKA DIONIČKO DRUŠTVO</item>
    </izvorni_sadrzaj>
    <derivirana_varijabla naziv="DomainObject.Predmet.OstaliListFormated_1">
      <item>Ilija Radić punomoćnik sudionika u postupku AERO-THERM društvo s ograničenom odgovornošću za proizvodnju, trgovinu i usluge u stečaju</item>
      <item>ZAGREBAČKA BANKA DIONIČKO DRUŠTVO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  <item>ZAGREBAČKA BANKA DIONIČKO DRUŠTVO, OIB 92963223473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  <item>ZAGREBAČKA BANKA DIONIČKO DRUŠTVO, OIB 92963223473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 Radić</item>
      <item>ZAGREBAČKA BANKA DIONIČKO DRUŠTVO</item>
    </izvorni_sadrzaj>
    <derivirana_varijabla naziv="DomainObject.Predmet.OstaliListNazivFormated_1">
      <item>Ilija Radić</item>
      <item>ZAGREBAČKA BANKA DIONIČKO DRUŠTVO</item>
    </derivirana_varijabla>
  </DomainObject.Predmet.OstaliListNazivFormated>
  <DomainObject.Predmet.OstaliListNazivFormatedOIB>
    <izvorni_sadrzaj>
      <item>Ilija Radić, OIB 81111353603</item>
      <item>ZAGREBAČKA BANKA DIONIČKO DRUŠTVO, OIB 92963223473</item>
    </izvorni_sadrzaj>
    <derivirana_varijabla naziv="DomainObject.Predmet.OstaliListNazivFormatedOIB_1">
      <item>Ilija Radić, OIB 81111353603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2019.</izvorni_sadrzaj>
    <derivirana_varijabla naziv="DomainObject.Datum_1">16.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  <item>, OIB 92963223473</item>
    </izvorni_sadrzaj>
    <derivirana_varijabla naziv="DomainObject.Predmet.SudioniciListNazivOIB_1">
      <item>, OIB 88495391042</item>
      <item>, OIB 85821130368</item>
      <item>, OIB 81111353603</item>
      <item>, OIB 57545045005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St-1726/2017-59</izvorni_sadrzaj>
    <derivirana_varijabla naziv="DomainObject.PredzadnjaOdlukaIzPredmeta.Oznaka_1">St-1726/2017-59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1039</properties:Words>
  <properties:Characters>5745</properties:Characters>
  <properties:Lines>135</properties:Lines>
  <properties:Paragraphs>42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2019-08-16T09:44:00Z</dcterms:created>
  <dc:creator>x</dc:creator>
  <cp:lastModifiedBy>Renata Klokočki</cp:lastModifiedBy>
  <cp:lastPrinted>2019-08-16T10:17:00Z</cp:lastPrinted>
  <dcterms:modified xmlns:xsi="http://www.w3.org/2001/XMLSchema-instance" xsi:type="dcterms:W3CDTF">2019-08-16T10:17:00Z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-AERO-THERM-KUPAC--kolovoz 2019--etaža 46.docx)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