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eb72" w14:paraId="ee2eb72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A6518">
        <w:rPr>
          <w:b/>
        </w:rPr>
        <w:t>GALOP d.o.o. za trgovinu i usluge, Zagreb, Budakova 17, MBS: 080826668, OIB: 30843534821</w:t>
      </w:r>
      <w:r w:rsidR="006139EC">
        <w:t xml:space="preserve">, </w:t>
      </w:r>
      <w:r w:rsidR="003B4C28">
        <w:t xml:space="preserve">dana </w:t>
      </w:r>
      <w:r w:rsidR="004B7FA0">
        <w:t>11</w:t>
      </w:r>
      <w:r w:rsidR="00DA6518">
        <w:t>. lipnja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A6518">
        <w:rPr>
          <w:b/>
        </w:rPr>
        <w:t xml:space="preserve">GALOP d.o.o. za trgovinu i usluge, Zagreb, Budakova 17, MBS: 080826668, OIB: 30843534821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A6518">
        <w:rPr>
          <w:b/>
        </w:rPr>
        <w:t>561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A6518">
        <w:rPr>
          <w:b/>
        </w:rPr>
        <w:t>33.879,50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DA6518" w:rsidP="00DA6518" w:rsidR="00DA6518">
      <w:pPr>
        <w:jc w:val="both"/>
      </w:pPr>
      <w:r>
        <w:t>- potvrda općinskog suda da dužnik nema imovine u iznosu 20,00 kn</w:t>
      </w:r>
    </w:p>
    <w:p w:rsidRDefault="00DA6518" w:rsidP="00DA6518" w:rsidR="00DA6518">
      <w:pPr>
        <w:jc w:val="both"/>
      </w:pPr>
      <w:r>
        <w:t>- potvrda autokluba o vozilima u iznosu od 18,00 kn</w:t>
      </w:r>
    </w:p>
    <w:p w:rsidRDefault="00DA6518" w:rsidP="00DA6518" w:rsidR="00DA6518">
      <w:pPr>
        <w:spacing w:after="240"/>
        <w:jc w:val="both"/>
      </w:pPr>
      <w: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cca 60,00 kn x 12 mjeseci) u ukupnom iznosu od 720,00 kn u skladu s prosječnom naknadom prema Cjeniku financijskih institucija za usluge platnog prometa na tržištu </w:t>
      </w:r>
    </w:p>
    <w:p w:rsidRDefault="00DA6518" w:rsidP="00DA6518" w:rsidR="00DA6518">
      <w:pPr>
        <w:spacing w:after="240"/>
        <w:jc w:val="both"/>
      </w:pPr>
      <w:r>
        <w:t xml:space="preserve"> - trošak izrade pečata u iznosu od 150,00 kn u skladu s pr</w:t>
      </w:r>
      <w:r w:rsidR="004B7FA0">
        <w:t xml:space="preserve">osječnom važećom cijenom takvih </w:t>
      </w:r>
      <w:r>
        <w:t>usluga</w:t>
      </w:r>
      <w:r w:rsidR="004B7FA0">
        <w:t xml:space="preserve"> </w:t>
      </w:r>
      <w:r>
        <w:t xml:space="preserve">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</w:t>
      </w:r>
    </w:p>
    <w:p w:rsidRDefault="00DA6518" w:rsidP="00DA6518" w:rsidR="00DA6518">
      <w:pPr>
        <w:spacing w:after="240"/>
        <w:jc w:val="both"/>
      </w:pPr>
      <w:r>
        <w:lastRenderedPageBreak/>
        <w:t xml:space="preserve">- paušalna sudska pristojba u stečajnom postupku, Tbr. 24. Zakona o sudskim pristojbama u iznosu od 2.000,00 kn                                                                                                                                        – sudske pristojbe, državni biljezi i druge administrativne pristojbe 1.000,00 kuna                                                                                                                                             -poštanski i telefonski troškovi stečajnog upravitelja u iznosu od 500,00 kuna                                                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4B7FA0">
        <w:t>Zagreb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B7FA0">
        <w:t>4. svibnja 2017</w:t>
      </w:r>
      <w:r w:rsidR="0020385B">
        <w:t>. g.</w:t>
      </w:r>
      <w:r w:rsidRPr="00DD2365">
        <w:t xml:space="preserve"> prijedlog za </w:t>
      </w:r>
      <w:r w:rsidR="0020385B">
        <w:t>pokretanje skraćenog</w:t>
      </w:r>
      <w:r w:rsidRPr="00DD2365">
        <w:t xml:space="preserve"> stečajnog postupka nad dužnikom </w:t>
      </w:r>
      <w:r w:rsidR="004B7FA0">
        <w:rPr>
          <w:b/>
        </w:rPr>
        <w:t>GALOP d.o.o. za trgovinu i usluge, Zagreb, Budakova 17, MBS: 080826668, OIB: 30843534821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4B7FA0">
        <w:t>561/18-9 od 25. travnja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4B7FA0">
        <w:t>6. lipnja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7FA0">
        <w:rPr>
          <w:b/>
        </w:rPr>
        <w:t>33.879,50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B7FA0">
        <w:t>11. lipnja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B7FA0">
        <w:t>13.7.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D16" w:rsidR="00613D16">
      <w:r>
        <w:separator/>
      </w:r>
    </w:p>
  </w:endnote>
  <w:endnote w:id="0" w:type="continuationSeparator">
    <w:p w:rsidRDefault="00613D16" w:rsidR="00613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D16" w:rsidR="00613D16">
      <w:r>
        <w:separator/>
      </w:r>
    </w:p>
  </w:footnote>
  <w:footnote w:id="0" w:type="continuationSeparator">
    <w:p w:rsidRDefault="00613D16" w:rsidR="00613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6E62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DA6518">
      <w:t>561/18-13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13D16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66E62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E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66E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6E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E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E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E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66E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6E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E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E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CARINSKA UPRAVA PODRUČNI CARINSKI URED ZAGREB</izvorni_sadrzaj>
    <derivirana_varijabla naziv="DomainObject.Predmet.StrankaFormated_1">  RH MF  CARINSKA UPRAVA PODRUČNI CARINSKI URED ZAGREB</derivirana_varijabla>
  </DomainObject.Predmet.StrankaFormated>
  <DomainObject.Predmet.StrankaFormatedOIB>
    <izvorni_sadrzaj>  RH MF  CARINSKA UPRAVA PODRUČNI CARINSKI URED ZAGREB, OIB 18683136487</izvorni_sadrzaj>
    <derivirana_varijabla naziv="DomainObject.Predmet.StrankaFormatedOIB_1">  RH MF  CARINSKA UPRAVA PODRUČNI CARINSKI URED ZAGREB, OIB 18683136487</derivirana_varijabla>
  </DomainObject.Predmet.StrankaFormatedOIB>
  <DomainObject.Predmet.StrankaFormatedWithAdress>
    <izvorni_sadrzaj> RH MF  CARINSKA UPRAVA PODRUČNI CARINSKI URED ZAGREB</izvorni_sadrzaj>
    <derivirana_varijabla naziv="DomainObject.Predmet.StrankaFormatedWithAdress_1"> RH MF  CARINSKA UPRAVA PODRUČNI CARINSKI URED ZAGREB</derivirana_varijabla>
  </DomainObject.Predmet.StrankaFormatedWithAdress>
  <DomainObject.Predmet.StrankaFormatedWithAdressOIB>
    <izvorni_sadrzaj> RH MF  CARINSKA UPRAVA PODRUČNI CARINSKI URED ZAGREB, OIB 18683136487</izvorni_sadrzaj>
    <derivirana_varijabla naziv="DomainObject.Predmet.StrankaFormatedWithAdressOIB_1"> RH MF  CARINSKA UPRAVA PODRUČNI CARINSKI URED ZAGREB, OIB 18683136487</derivirana_varijabla>
  </DomainObject.Predmet.StrankaFormatedWithAdressOIB>
  <DomainObject.Predmet.StrankaWithAdress>
    <izvorni_sadrzaj>RH MF  CARINSKA UPRAVA PODRUČNI CARINSKI URED ZAGREB </izvorni_sadrzaj>
    <derivirana_varijabla naziv="DomainObject.Predmet.StrankaWithAdress_1">RH MF  CARINSKA UPRAVA PODRUČNI CARINSKI URED ZAGREB </derivirana_varijabla>
  </DomainObject.Predmet.StrankaWithAdress>
  <DomainObject.Predmet.StrankaWithAdressOIB>
    <izvorni_sadrzaj>RH MF  CARINSKA UPRAVA PODRUČNI CARINSKI URED ZAGREB, OIB 18683136487</izvorni_sadrzaj>
    <derivirana_varijabla naziv="DomainObject.Predmet.StrankaWithAdressOIB_1">RH MF  CARINSKA UPRAVA PODRUČNI CARINSKI URED ZAGREB, OIB 18683136487</derivirana_varijabla>
  </DomainObject.Predmet.StrankaWithAdressOIB>
  <DomainObject.Predmet.StrankaNazivFormated>
    <izvorni_sadrzaj>RH MF  CARINSKA UPRAVA PODRUČNI CARINSKI URED ZAGREB</izvorni_sadrzaj>
    <derivirana_varijabla naziv="DomainObject.Predmet.StrankaNazivFormated_1">RH MF  CARINSKA UPRAVA PODRUČNI CARINSKI URED ZAGREB</derivirana_varijabla>
  </DomainObject.Predmet.StrankaNazivFormated>
  <DomainObject.Predmet.StrankaNazivFormatedOIB>
    <izvorni_sadrzaj>RH MF  CARINSKA UPRAVA PODRUČNI CARINSKI URED ZAGREB, OIB 18683136487</izvorni_sadrzaj>
    <derivirana_varijabla naziv="DomainObject.Predmet.StrankaNazivFormatedOIB_1">RH MF  CARINSKA UPRAVA PODRUČNI CARINSKI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CARINSKA UPRAVA PODRUČNI CARINSKI URED ZAGREB</item>
    </izvorni_sadrzaj>
    <derivirana_varijabla naziv="DomainObject.Predmet.StrankaListFormated_1">
      <item>RH MF  CARINSKA UPRAVA PODRUČNI CARINSKI URED ZAGREB</item>
    </derivirana_varijabla>
  </DomainObject.Predmet.StrankaListFormated>
  <DomainObject.Predmet.StrankaListFormatedOIB>
    <izvorni_sadrzaj>
      <item>RH MF  CARINSKA UPRAVA PODRUČNI CARINSKI URED ZAGREB, OIB 18683136487</item>
    </izvorni_sadrzaj>
    <derivirana_varijabla naziv="DomainObject.Predmet.StrankaListFormatedOIB_1">
      <item>RH MF  CARINSKA UPRAVA PODRUČNI CARINSKI URED ZAGREB, OIB 18683136487</item>
    </derivirana_varijabla>
  </DomainObject.Predmet.StrankaListFormatedOIB>
  <DomainObject.Predmet.StrankaListFormatedWithAdress>
    <izvorni_sadrzaj>
      <item>RH MF  CARINSKA UPRAVA PODRUČNI CARINSKI URED ZAGREB</item>
    </izvorni_sadrzaj>
    <derivirana_varijabla naziv="DomainObject.Predmet.StrankaListFormatedWithAdress_1">
      <item>RH MF  CARINSKA UPRAVA PODRUČNI CARINSKI URED ZAGREB</item>
    </derivirana_varijabla>
  </DomainObject.Predmet.StrankaListFormatedWithAdress>
  <DomainObject.Predmet.StrankaListFormatedWithAdressOIB>
    <izvorni_sadrzaj>
      <item>RH MF  CARINSKA UPRAVA PODRUČNI CARINSKI URED ZAGREB, OIB 18683136487</item>
    </izvorni_sadrzaj>
    <derivirana_varijabla naziv="DomainObject.Predmet.StrankaListFormatedWithAdressOIB_1">
      <item>RH MF  CARINSKA UPRAVA PODRUČNI CARINSKI URED ZAGREB, OIB 18683136487</item>
    </derivirana_varijabla>
  </DomainObject.Predmet.StrankaListFormatedWithAdressOIB>
  <DomainObject.Predmet.StrankaListNazivFormated>
    <izvorni_sadrzaj>
      <item>RH MF  CARINSKA UPRAVA PODRUČNI CARINSKI URED ZAGREB</item>
    </izvorni_sadrzaj>
    <derivirana_varijabla naziv="DomainObject.Predmet.StrankaListNazivFormated_1">
      <item>RH MF  CARINSKA UPRAVA PODRUČNI CARINSKI URED ZAGREB</item>
    </derivirana_varijabla>
  </DomainObject.Predmet.StrankaListNazivFormated>
  <DomainObject.Predmet.StrankaListNazivFormatedOIB>
    <izvorni_sadrzaj>
      <item>RH MF  CARINSKA UPRAVA PODRUČNI CARINSKI URED ZAGREB, OIB 18683136487</item>
    </izvorni_sadrzaj>
    <derivirana_varijabla naziv="DomainObject.Predmet.StrankaListNazivFormatedOIB_1">
      <item>RH MF  CARINSKA UPRAVA PODRUČNI CARINSKI URED ZAGREB, OIB 18683136487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CARINSKA UPRAVA PODRUČNI CARINSKI URED ZAGREB</izvorni_sadrzaj>
    <derivirana_varijabla naziv="DomainObject.Predmet.StrankaIDrugi_1">RH MF  CARINSKA UPRAVA PODRUČNI CARINSKI URED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RH MF  CARINSKA UPRAVA PODRUČNI CARINSKI URED ZAGREB, OIB 18683136487</izvorni_sadrzaj>
    <derivirana_varijabla naziv="DomainObject.Predmet.StrankaIDrugiAdressOIB_1">RH MF  CARINSKA UPRAVA PODRUČNI CARINSKI URED ZAGREB, OIB 18683136487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RH MF  CARINSKA UPRAVA PODRUČNI CARINSKI URED ZAGREB</item>
    </izvorni_sadrzaj>
    <derivirana_varijabla naziv="DomainObject.Predmet.SudioniciListNaziv_1">
      <item>GALOP d.o.o.</item>
      <item>RH MF  CARINSKA UPRAVA PODRUČNI CARINSKI URED ZAGREB</item>
    </derivirana_varijabla>
  </DomainObject.Predmet.SudioniciListNaziv>
  <DomainObject.Predmet.SudioniciListAdressOIB>
    <izvorni_sadrzaj>
      <item>GALOP d.o.o., OIB 30843534821, Budakova 17,10000 Zagreb</item>
      <item>RH MF  CARINSKA UPRAVA PODRUČNI CARINSKI URED ZAGREB, OIB 18683136487</item>
    </izvorni_sadrzaj>
    <derivirana_varijabla naziv="DomainObject.Predmet.SudioniciListAdressOIB_1">
      <item>GALOP d.o.o., OIB 30843534821, Budakova 17,10000 Zagreb</item>
      <item>RH MF  CARINSKA UPRAVA PODRUČNI CARINSKI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30843534821</item>
      <item>, OIB 18683136487</item>
    </izvorni_sadrzaj>
    <derivirana_varijabla naziv="DomainObject.Predmet.SudioniciListNazivOIB_1">
      <item>, OIB 30843534821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E8208-E63E-43FB-84CC-A6CE55000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3757</properties:Characters>
  <properties:Lines>113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2018-06-07T12:28:00Z</dcterms:created>
  <dc:creator>hermanj</dc:creator>
  <cp:lastModifiedBy>Danijela Sekulić</cp:lastModifiedBy>
  <cp:lastPrinted>2018-06-11T06:25:00Z</cp:lastPrinted>
  <dcterms:modified xmlns:xsi="http://www.w3.org/2001/XMLSchema-instance" xsi:type="dcterms:W3CDTF">2018-06-11T06:26:00Z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