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f574" w14:paraId="961f574" w:rsidRDefault="003F320D" w:rsidP="00CE4727" w:rsidR="003F320D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P="00CE4727" w:rsidR="003F320D" w:rsidRPr="006C2FFE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56BD" w:rsidP="00733860" w:rsidR="001056BD">
      <w:pPr>
        <w:jc w:val="both"/>
        <w:rPr>
          <w:sz w:val="24"/>
          <w:szCs w:val="24"/>
          <w:lang w:eastAsia="en-US"/>
        </w:rPr>
      </w:pP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0441A3" w:rsidP="00733860" w:rsidR="00733860" w:rsidRPr="006C2FFE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 w:rsidR="00733860" w:rsidRPr="006C2FFE">
        <w:rPr>
          <w:sz w:val="24"/>
          <w:szCs w:val="24"/>
          <w:lang w:eastAsia="en-US"/>
        </w:rPr>
        <w:t xml:space="preserve"> Zagre</w:t>
      </w:r>
      <w:r>
        <w:rPr>
          <w:sz w:val="24"/>
          <w:szCs w:val="24"/>
          <w:lang w:eastAsia="en-US"/>
        </w:rPr>
        <w:t xml:space="preserve">b, </w:t>
      </w:r>
      <w:proofErr w:type="spellStart"/>
      <w:r>
        <w:rPr>
          <w:sz w:val="24"/>
          <w:szCs w:val="24"/>
          <w:lang w:eastAsia="en-US"/>
        </w:rPr>
        <w:t>Amruševa</w:t>
      </w:r>
      <w:proofErr w:type="spellEnd"/>
      <w:r>
        <w:rPr>
          <w:sz w:val="24"/>
          <w:szCs w:val="24"/>
          <w:lang w:eastAsia="en-US"/>
        </w:rPr>
        <w:t xml:space="preserve"> 2/II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</w:t>
      </w:r>
      <w:proofErr w:type="spellStart"/>
      <w:r w:rsidR="00733860" w:rsidRPr="006C2FFE">
        <w:rPr>
          <w:sz w:val="24"/>
          <w:szCs w:val="24"/>
        </w:rPr>
        <w:t>46</w:t>
      </w:r>
      <w:proofErr w:type="spellEnd"/>
      <w:r w:rsidR="00733860" w:rsidRPr="006C2FFE">
        <w:rPr>
          <w:sz w:val="24"/>
          <w:szCs w:val="24"/>
        </w:rPr>
        <w:t>. St-</w:t>
      </w:r>
      <w:proofErr w:type="spellStart"/>
      <w:r w:rsidR="0097299B">
        <w:rPr>
          <w:sz w:val="24"/>
          <w:szCs w:val="24"/>
        </w:rPr>
        <w:t>2</w:t>
      </w:r>
      <w:r w:rsidR="00520DED">
        <w:rPr>
          <w:sz w:val="24"/>
          <w:szCs w:val="24"/>
        </w:rPr>
        <w:t>650</w:t>
      </w:r>
      <w:proofErr w:type="spellEnd"/>
      <w:r w:rsidR="0097299B">
        <w:rPr>
          <w:sz w:val="24"/>
          <w:szCs w:val="24"/>
        </w:rPr>
        <w:t>/</w:t>
      </w:r>
      <w:proofErr w:type="spellStart"/>
      <w:r w:rsidR="0097299B">
        <w:rPr>
          <w:sz w:val="24"/>
          <w:szCs w:val="24"/>
        </w:rPr>
        <w:t>2018</w:t>
      </w:r>
      <w:proofErr w:type="spellEnd"/>
      <w:r w:rsidR="00733860" w:rsidRPr="006C2FFE">
        <w:rPr>
          <w:sz w:val="24"/>
          <w:szCs w:val="24"/>
        </w:rPr>
        <w:t xml:space="preserve">  </w:t>
      </w:r>
    </w:p>
    <w:p w:rsidRDefault="00733860" w:rsidP="002C0E29" w:rsidR="00E359B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1838C0" w:rsidP="006C2FFE" w:rsidR="001838C0">
      <w:pPr>
        <w:jc w:val="center"/>
        <w:rPr>
          <w:sz w:val="24"/>
          <w:szCs w:val="24"/>
        </w:rPr>
      </w:pPr>
    </w:p>
    <w:p w:rsidRDefault="001838C0" w:rsidP="006C2FFE" w:rsidR="001838C0">
      <w:pPr>
        <w:jc w:val="center"/>
        <w:rPr>
          <w:sz w:val="24"/>
          <w:szCs w:val="24"/>
        </w:rPr>
      </w:pPr>
    </w:p>
    <w:p w:rsidRDefault="00CE4727" w:rsidP="006C2FFE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733860" w:rsidP="00733860" w:rsidR="00733860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97299B" w:rsidP="0097299B" w:rsidR="0097299B" w:rsidRPr="0097299B">
      <w:pPr>
        <w:jc w:val="both"/>
        <w:rPr>
          <w:sz w:val="24"/>
          <w:szCs w:val="24"/>
        </w:rPr>
      </w:pPr>
      <w:r w:rsidRPr="0097299B">
        <w:rPr>
          <w:sz w:val="24"/>
          <w:szCs w:val="24"/>
        </w:rPr>
        <w:t xml:space="preserve">Trgovački sud u Zagrebu, po sutkinji Maji Praljak, u stečajnom predmetu u povodu prijedloga predlagatelja FINANCIJSKA AGENCIJA, </w:t>
      </w:r>
      <w:proofErr w:type="spellStart"/>
      <w:r w:rsidRPr="0097299B">
        <w:rPr>
          <w:sz w:val="24"/>
          <w:szCs w:val="24"/>
        </w:rPr>
        <w:t>RC</w:t>
      </w:r>
      <w:proofErr w:type="spellEnd"/>
      <w:r w:rsidRPr="0097299B">
        <w:rPr>
          <w:sz w:val="24"/>
          <w:szCs w:val="24"/>
        </w:rPr>
        <w:t xml:space="preserve"> Zagreb, Podružnica Zagreb, Trg svibanjskih žrtava </w:t>
      </w:r>
      <w:proofErr w:type="spellStart"/>
      <w:r w:rsidRPr="0097299B">
        <w:rPr>
          <w:sz w:val="24"/>
          <w:szCs w:val="24"/>
        </w:rPr>
        <w:t>1995</w:t>
      </w:r>
      <w:proofErr w:type="spellEnd"/>
      <w:r w:rsidRPr="0097299B">
        <w:rPr>
          <w:sz w:val="24"/>
          <w:szCs w:val="24"/>
        </w:rPr>
        <w:t xml:space="preserve">. 1, </w:t>
      </w:r>
      <w:proofErr w:type="spellStart"/>
      <w:r w:rsidRPr="0097299B">
        <w:rPr>
          <w:sz w:val="24"/>
          <w:szCs w:val="24"/>
        </w:rPr>
        <w:t>OIB</w:t>
      </w:r>
      <w:proofErr w:type="spellEnd"/>
      <w:r w:rsidRPr="0097299B">
        <w:rPr>
          <w:sz w:val="24"/>
          <w:szCs w:val="24"/>
        </w:rPr>
        <w:t xml:space="preserve">: </w:t>
      </w:r>
      <w:proofErr w:type="spellStart"/>
      <w:r w:rsidRPr="0097299B">
        <w:rPr>
          <w:sz w:val="24"/>
          <w:szCs w:val="24"/>
        </w:rPr>
        <w:t>85821130368</w:t>
      </w:r>
      <w:proofErr w:type="spellEnd"/>
      <w:r w:rsidRPr="0097299B">
        <w:rPr>
          <w:sz w:val="24"/>
          <w:szCs w:val="24"/>
        </w:rPr>
        <w:t xml:space="preserve">, za otvaranje stečajnog postupka nad dužnikom </w:t>
      </w:r>
      <w:proofErr w:type="spellStart"/>
      <w:r w:rsidR="00520DED">
        <w:rPr>
          <w:sz w:val="24"/>
          <w:szCs w:val="24"/>
        </w:rPr>
        <w:t>WOOD</w:t>
      </w:r>
      <w:proofErr w:type="spellEnd"/>
      <w:r w:rsidR="00520DED">
        <w:rPr>
          <w:sz w:val="24"/>
          <w:szCs w:val="24"/>
        </w:rPr>
        <w:t xml:space="preserve"> PLAN d.o.o</w:t>
      </w:r>
      <w:r w:rsidRPr="0097299B">
        <w:rPr>
          <w:sz w:val="24"/>
          <w:szCs w:val="24"/>
        </w:rPr>
        <w:t xml:space="preserve">., </w:t>
      </w:r>
      <w:r w:rsidRPr="0097299B">
        <w:rPr>
          <w:sz w:val="24"/>
          <w:szCs w:val="24"/>
          <w:lang w:val="pt-BR"/>
        </w:rPr>
        <w:t xml:space="preserve">OIB: </w:t>
      </w:r>
      <w:r w:rsidR="00520DED">
        <w:rPr>
          <w:sz w:val="24"/>
          <w:szCs w:val="24"/>
          <w:lang w:val="pt-BR"/>
        </w:rPr>
        <w:t>52011305498</w:t>
      </w:r>
      <w:r w:rsidRPr="0097299B">
        <w:rPr>
          <w:sz w:val="24"/>
          <w:szCs w:val="24"/>
          <w:lang w:val="pt-BR"/>
        </w:rPr>
        <w:t xml:space="preserve">, </w:t>
      </w:r>
      <w:r w:rsidRPr="0097299B">
        <w:rPr>
          <w:color w:val="000000"/>
          <w:sz w:val="24"/>
          <w:szCs w:val="24"/>
        </w:rPr>
        <w:t xml:space="preserve"> Sesvete, </w:t>
      </w:r>
      <w:r w:rsidR="007F1AF0">
        <w:rPr>
          <w:color w:val="000000"/>
          <w:sz w:val="24"/>
          <w:szCs w:val="24"/>
        </w:rPr>
        <w:t xml:space="preserve">Savska cesta </w:t>
      </w:r>
      <w:proofErr w:type="spellStart"/>
      <w:r w:rsidR="007F1AF0">
        <w:rPr>
          <w:color w:val="000000"/>
          <w:sz w:val="24"/>
          <w:szCs w:val="24"/>
        </w:rPr>
        <w:t>84</w:t>
      </w:r>
      <w:proofErr w:type="spellEnd"/>
      <w:r w:rsidRPr="0097299B">
        <w:rPr>
          <w:color w:val="000000"/>
          <w:sz w:val="24"/>
          <w:szCs w:val="24"/>
        </w:rPr>
        <w:t xml:space="preserve">, </w:t>
      </w:r>
      <w:proofErr w:type="spellStart"/>
      <w:r w:rsidR="007F1AF0">
        <w:rPr>
          <w:color w:val="000000"/>
          <w:sz w:val="24"/>
          <w:szCs w:val="24"/>
        </w:rPr>
        <w:t>03</w:t>
      </w:r>
      <w:proofErr w:type="spellEnd"/>
      <w:r>
        <w:rPr>
          <w:color w:val="000000"/>
          <w:sz w:val="24"/>
          <w:szCs w:val="24"/>
        </w:rPr>
        <w:t xml:space="preserve">. </w:t>
      </w:r>
      <w:r w:rsidR="007F1AF0">
        <w:rPr>
          <w:color w:val="000000"/>
          <w:sz w:val="24"/>
          <w:szCs w:val="24"/>
        </w:rPr>
        <w:t>srpnja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2019</w:t>
      </w:r>
      <w:proofErr w:type="spellEnd"/>
      <w:r>
        <w:rPr>
          <w:color w:val="000000"/>
          <w:sz w:val="24"/>
          <w:szCs w:val="24"/>
        </w:rPr>
        <w:t>.</w:t>
      </w:r>
    </w:p>
    <w:p w:rsidRDefault="003F320D" w:rsidP="0064089D" w:rsidR="003F320D" w:rsidRPr="0097299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5E2DC2" w:rsidP="00CE4727" w:rsidR="005E2DC2" w:rsidRPr="00733860">
      <w:pPr>
        <w:jc w:val="center"/>
        <w:rPr>
          <w:sz w:val="24"/>
          <w:szCs w:val="24"/>
        </w:rPr>
      </w:pPr>
    </w:p>
    <w:p w:rsidRDefault="005E2DC2" w:rsidP="00762434" w:rsidR="005E2DC2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733860">
        <w:rPr>
          <w:sz w:val="24"/>
          <w:szCs w:val="24"/>
        </w:rPr>
        <w:t>Određuje se ročište radi rasprave o pretpostavkama za otvaranje stečajnog postupka nad dužnikom</w:t>
      </w:r>
      <w:r w:rsidR="001056BD">
        <w:rPr>
          <w:sz w:val="24"/>
          <w:szCs w:val="24"/>
        </w:rPr>
        <w:t xml:space="preserve"> </w:t>
      </w:r>
      <w:proofErr w:type="spellStart"/>
      <w:r w:rsidR="00762434" w:rsidRPr="00762434">
        <w:rPr>
          <w:sz w:val="24"/>
          <w:szCs w:val="24"/>
        </w:rPr>
        <w:t>WOOD</w:t>
      </w:r>
      <w:proofErr w:type="spellEnd"/>
      <w:r w:rsidR="00762434" w:rsidRPr="00762434">
        <w:rPr>
          <w:sz w:val="24"/>
          <w:szCs w:val="24"/>
        </w:rPr>
        <w:t xml:space="preserve"> PLAN d.o.o., </w:t>
      </w:r>
      <w:proofErr w:type="spellStart"/>
      <w:r w:rsidR="00762434" w:rsidRPr="00762434">
        <w:rPr>
          <w:sz w:val="24"/>
          <w:szCs w:val="24"/>
        </w:rPr>
        <w:t>OIB</w:t>
      </w:r>
      <w:proofErr w:type="spellEnd"/>
      <w:r w:rsidR="00762434" w:rsidRPr="00762434">
        <w:rPr>
          <w:sz w:val="24"/>
          <w:szCs w:val="24"/>
        </w:rPr>
        <w:t xml:space="preserve">: </w:t>
      </w:r>
      <w:proofErr w:type="spellStart"/>
      <w:r w:rsidR="00762434" w:rsidRPr="00762434">
        <w:rPr>
          <w:sz w:val="24"/>
          <w:szCs w:val="24"/>
        </w:rPr>
        <w:t>52011305498</w:t>
      </w:r>
      <w:proofErr w:type="spellEnd"/>
      <w:r w:rsidR="00762434" w:rsidRPr="00762434">
        <w:rPr>
          <w:sz w:val="24"/>
          <w:szCs w:val="24"/>
        </w:rPr>
        <w:t xml:space="preserve">,  Sesvete, Savska cesta </w:t>
      </w:r>
      <w:proofErr w:type="spellStart"/>
      <w:r w:rsidR="00762434" w:rsidRPr="00762434">
        <w:rPr>
          <w:sz w:val="24"/>
          <w:szCs w:val="24"/>
        </w:rPr>
        <w:t>84</w:t>
      </w:r>
      <w:proofErr w:type="spellEnd"/>
      <w:r w:rsidRPr="00733860">
        <w:rPr>
          <w:sz w:val="24"/>
          <w:szCs w:val="24"/>
        </w:rPr>
        <w:t xml:space="preserve">, za dan </w:t>
      </w:r>
    </w:p>
    <w:p w:rsidRDefault="005E2DC2" w:rsidP="005E2DC2" w:rsidR="005E2DC2" w:rsidRPr="000A5A25">
      <w:pPr>
        <w:rPr>
          <w:sz w:val="24"/>
          <w:szCs w:val="24"/>
          <w:highlight w:val="lightGray"/>
        </w:rPr>
      </w:pPr>
    </w:p>
    <w:p w:rsidRDefault="00762434" w:rsidP="005E2DC2" w:rsidR="005E2DC2" w:rsidRPr="00733860">
      <w:pPr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12</w:t>
      </w:r>
      <w:proofErr w:type="spellEnd"/>
      <w:r>
        <w:rPr>
          <w:sz w:val="24"/>
          <w:szCs w:val="24"/>
          <w:u w:val="single"/>
        </w:rPr>
        <w:t>. rujna</w:t>
      </w:r>
      <w:r w:rsidR="00733860" w:rsidRPr="00733860">
        <w:rPr>
          <w:sz w:val="24"/>
          <w:szCs w:val="24"/>
          <w:u w:val="single"/>
        </w:rPr>
        <w:t xml:space="preserve"> </w:t>
      </w:r>
      <w:proofErr w:type="spellStart"/>
      <w:r w:rsidR="005E2DC2" w:rsidRPr="00733860">
        <w:rPr>
          <w:sz w:val="24"/>
          <w:szCs w:val="24"/>
          <w:u w:val="single"/>
        </w:rPr>
        <w:t>201</w:t>
      </w:r>
      <w:r w:rsidR="00733860" w:rsidRPr="00733860">
        <w:rPr>
          <w:sz w:val="24"/>
          <w:szCs w:val="24"/>
          <w:u w:val="single"/>
        </w:rPr>
        <w:t>9</w:t>
      </w:r>
      <w:proofErr w:type="spellEnd"/>
      <w:r w:rsidR="005E2DC2" w:rsidRPr="00733860">
        <w:rPr>
          <w:sz w:val="24"/>
          <w:szCs w:val="24"/>
          <w:u w:val="single"/>
        </w:rPr>
        <w:t xml:space="preserve">. godine u </w:t>
      </w:r>
      <w:r w:rsidR="00733860" w:rsidRPr="00733860">
        <w:rPr>
          <w:sz w:val="24"/>
          <w:szCs w:val="24"/>
          <w:u w:val="single"/>
        </w:rPr>
        <w:t>9</w:t>
      </w:r>
      <w:r w:rsidR="0097299B">
        <w:rPr>
          <w:sz w:val="24"/>
          <w:szCs w:val="24"/>
          <w:u w:val="single"/>
        </w:rPr>
        <w:t>,</w:t>
      </w:r>
      <w:proofErr w:type="spellStart"/>
      <w:r>
        <w:rPr>
          <w:sz w:val="24"/>
          <w:szCs w:val="24"/>
          <w:u w:val="single"/>
        </w:rPr>
        <w:t>55</w:t>
      </w:r>
      <w:proofErr w:type="spellEnd"/>
      <w:r w:rsidR="005E2DC2" w:rsidRPr="00733860">
        <w:rPr>
          <w:sz w:val="24"/>
          <w:szCs w:val="24"/>
          <w:u w:val="single"/>
        </w:rPr>
        <w:t xml:space="preserve"> sati</w:t>
      </w:r>
    </w:p>
    <w:p w:rsidRDefault="005E2DC2" w:rsidP="005E2DC2" w:rsidR="005E2DC2">
      <w:pPr>
        <w:rPr>
          <w:sz w:val="24"/>
          <w:szCs w:val="24"/>
        </w:rPr>
      </w:pPr>
    </w:p>
    <w:p w:rsidRDefault="001838C0" w:rsidP="005E2DC2" w:rsidR="001838C0" w:rsidRPr="00733860">
      <w:pPr>
        <w:rPr>
          <w:sz w:val="24"/>
          <w:szCs w:val="24"/>
        </w:rPr>
      </w:pPr>
    </w:p>
    <w:p w:rsidRDefault="005E2DC2" w:rsidP="005E2DC2" w:rsidR="005E2DC2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="00733860" w:rsidRPr="00733860">
        <w:rPr>
          <w:sz w:val="24"/>
          <w:szCs w:val="24"/>
          <w:lang w:eastAsia="en-US"/>
        </w:rPr>
        <w:t>Amruševa</w:t>
      </w:r>
      <w:proofErr w:type="spellEnd"/>
      <w:r w:rsidR="00733860" w:rsidRPr="00733860">
        <w:rPr>
          <w:sz w:val="24"/>
          <w:szCs w:val="24"/>
          <w:lang w:eastAsia="en-US"/>
        </w:rPr>
        <w:t xml:space="preserve"> 2/II</w:t>
      </w:r>
      <w:r w:rsidRPr="00733860">
        <w:rPr>
          <w:sz w:val="24"/>
          <w:szCs w:val="24"/>
        </w:rPr>
        <w:t xml:space="preserve">, soba </w:t>
      </w:r>
      <w:proofErr w:type="spellStart"/>
      <w:r w:rsidR="00762434">
        <w:rPr>
          <w:sz w:val="24"/>
          <w:szCs w:val="24"/>
        </w:rPr>
        <w:t>88</w:t>
      </w:r>
      <w:proofErr w:type="spellEnd"/>
      <w:r w:rsidR="00762434">
        <w:rPr>
          <w:sz w:val="24"/>
          <w:szCs w:val="24"/>
        </w:rPr>
        <w:t>/ I</w:t>
      </w:r>
      <w:r w:rsidRPr="00733860">
        <w:rPr>
          <w:sz w:val="24"/>
          <w:szCs w:val="24"/>
        </w:rPr>
        <w:t>I</w:t>
      </w:r>
      <w:r w:rsidR="00733860" w:rsidRPr="00733860">
        <w:rPr>
          <w:sz w:val="24"/>
          <w:szCs w:val="24"/>
        </w:rPr>
        <w:t>.</w:t>
      </w:r>
      <w:r w:rsidRPr="00733860">
        <w:rPr>
          <w:sz w:val="24"/>
          <w:szCs w:val="24"/>
        </w:rPr>
        <w:t xml:space="preserve">  kat </w:t>
      </w:r>
      <w:r w:rsidRPr="006C2FFE">
        <w:rPr>
          <w:sz w:val="24"/>
          <w:szCs w:val="24"/>
        </w:rPr>
        <w:t>(</w:t>
      </w:r>
      <w:r w:rsidR="00762434">
        <w:rPr>
          <w:sz w:val="24"/>
          <w:szCs w:val="24"/>
        </w:rPr>
        <w:t>ulična</w:t>
      </w:r>
      <w:r w:rsidRPr="006C2FFE">
        <w:rPr>
          <w:sz w:val="24"/>
          <w:szCs w:val="24"/>
        </w:rPr>
        <w:t xml:space="preserve"> zgrada)</w:t>
      </w:r>
      <w:r w:rsidR="001838C0">
        <w:rPr>
          <w:sz w:val="24"/>
          <w:szCs w:val="24"/>
        </w:rPr>
        <w:t>.</w:t>
      </w:r>
      <w:r w:rsidRPr="006C2FFE">
        <w:rPr>
          <w:sz w:val="24"/>
          <w:szCs w:val="24"/>
        </w:rPr>
        <w:t xml:space="preserve"> </w:t>
      </w:r>
    </w:p>
    <w:p w:rsidRDefault="005E2DC2" w:rsidP="005E2DC2" w:rsidR="005E2DC2">
      <w:pPr>
        <w:rPr>
          <w:sz w:val="24"/>
          <w:szCs w:val="24"/>
        </w:rPr>
      </w:pPr>
    </w:p>
    <w:p w:rsidRDefault="001838C0" w:rsidP="005E2DC2" w:rsidR="001838C0" w:rsidRPr="006C2FFE">
      <w:pPr>
        <w:rPr>
          <w:sz w:val="24"/>
          <w:szCs w:val="24"/>
        </w:rPr>
      </w:pPr>
    </w:p>
    <w:p w:rsidRDefault="005E2DC2" w:rsidP="000441A3" w:rsidR="005E2DC2" w:rsidRPr="000441A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0441A3" w:rsidP="005E2DC2" w:rsidR="000441A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0441A3" w:rsidP="005E2DC2" w:rsidR="005E2DC2" w:rsidRPr="001838C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1838C0">
        <w:rPr>
          <w:sz w:val="24"/>
          <w:szCs w:val="24"/>
        </w:rPr>
        <w:t>Dužnik</w:t>
      </w:r>
      <w:r w:rsidR="001056BD" w:rsidRPr="001838C0">
        <w:rPr>
          <w:sz w:val="24"/>
          <w:szCs w:val="24"/>
        </w:rPr>
        <w:t xml:space="preserve"> </w:t>
      </w:r>
      <w:r w:rsidR="001838C0" w:rsidRPr="001838C0">
        <w:rPr>
          <w:sz w:val="24"/>
          <w:szCs w:val="24"/>
        </w:rPr>
        <w:t xml:space="preserve">i </w:t>
      </w:r>
      <w:r w:rsidR="005E2DC2" w:rsidRPr="001838C0">
        <w:rPr>
          <w:sz w:val="24"/>
          <w:szCs w:val="24"/>
        </w:rPr>
        <w:t xml:space="preserve">zakonski zastupnik dužnika </w:t>
      </w:r>
    </w:p>
    <w:p w:rsidRDefault="001056BD" w:rsidP="004B3A55" w:rsidR="004B3A5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proofErr w:type="spellStart"/>
      <w:r>
        <w:rPr>
          <w:sz w:val="24"/>
          <w:szCs w:val="24"/>
        </w:rPr>
        <w:t>ERSTE</w:t>
      </w:r>
      <w:proofErr w:type="spellEnd"/>
      <w:r>
        <w:rPr>
          <w:sz w:val="24"/>
          <w:szCs w:val="24"/>
        </w:rPr>
        <w:t xml:space="preserve"> BANKA </w:t>
      </w:r>
      <w:proofErr w:type="spellStart"/>
      <w:r>
        <w:rPr>
          <w:sz w:val="24"/>
          <w:szCs w:val="24"/>
        </w:rPr>
        <w:t>d.d</w:t>
      </w:r>
      <w:proofErr w:type="spellEnd"/>
    </w:p>
    <w:p w:rsidRDefault="000C01AA" w:rsidP="004B3A55" w:rsidR="00FC55DD" w:rsidRPr="004B3A5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4B3A55">
        <w:rPr>
          <w:sz w:val="24"/>
          <w:szCs w:val="24"/>
        </w:rPr>
        <w:t xml:space="preserve">Stečajni upravitelj </w:t>
      </w:r>
    </w:p>
    <w:p w:rsidRDefault="006778A2" w:rsidP="006778A2" w:rsidR="006778A2" w:rsidRPr="00FC55DD">
      <w:pPr>
        <w:pStyle w:val="Odlomakpopisa"/>
        <w:rPr>
          <w:sz w:val="24"/>
          <w:szCs w:val="24"/>
        </w:rPr>
      </w:pPr>
    </w:p>
    <w:p w:rsidRDefault="00CE4727" w:rsidP="00CE4727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proofErr w:type="spellStart"/>
      <w:r w:rsidR="006778A2">
        <w:rPr>
          <w:sz w:val="24"/>
          <w:szCs w:val="24"/>
        </w:rPr>
        <w:t>03</w:t>
      </w:r>
      <w:proofErr w:type="spellEnd"/>
      <w:r w:rsidR="0097299B">
        <w:rPr>
          <w:sz w:val="24"/>
          <w:szCs w:val="24"/>
        </w:rPr>
        <w:t>. s</w:t>
      </w:r>
      <w:r w:rsidR="006778A2">
        <w:rPr>
          <w:sz w:val="24"/>
          <w:szCs w:val="24"/>
        </w:rPr>
        <w:t>rpnja</w:t>
      </w:r>
      <w:r w:rsidR="0097299B">
        <w:rPr>
          <w:sz w:val="24"/>
          <w:szCs w:val="24"/>
        </w:rPr>
        <w:t xml:space="preserve"> </w:t>
      </w:r>
      <w:proofErr w:type="spellStart"/>
      <w:r w:rsidR="0097299B">
        <w:rPr>
          <w:sz w:val="24"/>
          <w:szCs w:val="24"/>
        </w:rPr>
        <w:t>2019</w:t>
      </w:r>
      <w:proofErr w:type="spellEnd"/>
      <w:r w:rsidR="0097299B">
        <w:rPr>
          <w:sz w:val="24"/>
          <w:szCs w:val="24"/>
        </w:rPr>
        <w:t>.</w:t>
      </w:r>
      <w:r w:rsidR="000441A3">
        <w:rPr>
          <w:sz w:val="24"/>
          <w:szCs w:val="24"/>
        </w:rPr>
        <w:t xml:space="preserve"> </w:t>
      </w:r>
    </w:p>
    <w:p w:rsidRDefault="00CE4727" w:rsidP="00CE4727" w:rsidR="00CE4727" w:rsidRPr="006C2FFE">
      <w:pPr>
        <w:jc w:val="center"/>
        <w:rPr>
          <w:sz w:val="24"/>
          <w:szCs w:val="24"/>
        </w:rPr>
      </w:pPr>
    </w:p>
    <w:p w:rsidRDefault="003F320D" w:rsidP="00CE4727" w:rsidR="003F320D" w:rsidRPr="006C2FFE">
      <w:pPr>
        <w:jc w:val="center"/>
        <w:rPr>
          <w:sz w:val="24"/>
          <w:szCs w:val="24"/>
        </w:rPr>
      </w:pPr>
    </w:p>
    <w:p w:rsidRDefault="00CE4727" w:rsidP="00CE4727" w:rsidR="00CE4727" w:rsidRPr="006C2FFE">
      <w:pPr>
        <w:pStyle w:val="Tijeloteksta"/>
        <w:ind w:left="5760"/>
      </w:pPr>
      <w:r w:rsidRPr="006C2FFE">
        <w:tab/>
        <w:t>S</w:t>
      </w:r>
      <w:r w:rsidR="005E2DC2" w:rsidRPr="006C2FFE">
        <w:t>utkinja</w:t>
      </w:r>
      <w:r w:rsidRPr="006C2FFE">
        <w:t>:</w:t>
      </w:r>
    </w:p>
    <w:p w:rsidRDefault="002C0E29" w:rsidP="009D2A15" w:rsidR="001056BD">
      <w:pPr>
        <w:pStyle w:val="Tijeloteksta"/>
        <w:ind w:firstLine="720" w:left="5040"/>
      </w:pPr>
      <w:r w:rsidRPr="006C2FFE">
        <w:t xml:space="preserve">    </w:t>
      </w:r>
      <w:r w:rsidR="00E72D2A" w:rsidRPr="006C2FFE">
        <w:t xml:space="preserve"> </w:t>
      </w:r>
      <w:r w:rsidR="009457C8" w:rsidRPr="006C2FFE">
        <w:t xml:space="preserve">     </w:t>
      </w:r>
      <w:r w:rsidRPr="006C2FFE">
        <w:t xml:space="preserve"> </w:t>
      </w:r>
      <w:r w:rsidR="005E2DC2" w:rsidRPr="006C2FFE">
        <w:t>Maja Praljak</w:t>
      </w:r>
      <w:r w:rsidR="009D2A15">
        <w:t>, v.r.</w:t>
      </w:r>
    </w:p>
    <w:p w:rsidRDefault="009D2A15" w:rsidP="00733860" w:rsidR="009D2A15">
      <w:pPr>
        <w:rPr>
          <w:sz w:val="24"/>
          <w:szCs w:val="24"/>
        </w:rPr>
      </w:pPr>
    </w:p>
    <w:p w:rsidRDefault="009D2A15" w:rsidP="00733860" w:rsidR="009D2A15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osoba</w:t>
      </w:r>
    </w:p>
    <w:p w:rsidRDefault="009D2A15" w:rsidP="00733860" w:rsidR="009D2A1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Blotnej</w:t>
      </w:r>
      <w:proofErr w:type="spellEnd"/>
      <w:r>
        <w:rPr>
          <w:sz w:val="24"/>
          <w:szCs w:val="24"/>
        </w:rPr>
        <w:t xml:space="preserve"> Ana</w:t>
      </w:r>
    </w:p>
    <w:p w:rsidRDefault="009D2A15" w:rsidP="00733860" w:rsidR="009D2A15">
      <w:pPr>
        <w:rPr>
          <w:sz w:val="24"/>
          <w:szCs w:val="24"/>
        </w:rPr>
      </w:pPr>
    </w:p>
    <w:p w:rsidRDefault="009D2A15" w:rsidP="00733860" w:rsidR="009D2A15">
      <w:pPr>
        <w:rPr>
          <w:sz w:val="24"/>
          <w:szCs w:val="24"/>
        </w:rPr>
      </w:pPr>
    </w:p>
    <w:p w:rsidRDefault="00733860" w:rsidP="00733860" w:rsidR="009D2A15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 xml:space="preserve">Protiv ovog zaključka nije dopuštena žalba ( čl. </w:t>
      </w:r>
      <w:proofErr w:type="spellStart"/>
      <w:r w:rsidRPr="006C2FFE">
        <w:rPr>
          <w:sz w:val="24"/>
          <w:szCs w:val="24"/>
        </w:rPr>
        <w:t>19</w:t>
      </w:r>
      <w:proofErr w:type="spellEnd"/>
      <w:r w:rsidRPr="006C2FFE">
        <w:rPr>
          <w:sz w:val="24"/>
          <w:szCs w:val="24"/>
        </w:rPr>
        <w:t xml:space="preserve">. st. 7. </w:t>
      </w:r>
      <w:proofErr w:type="spellStart"/>
      <w:r w:rsidRPr="006C2FFE">
        <w:rPr>
          <w:sz w:val="24"/>
          <w:szCs w:val="24"/>
        </w:rPr>
        <w:t>SZ</w:t>
      </w:r>
      <w:proofErr w:type="spellEnd"/>
      <w:r w:rsidRPr="006C2FFE">
        <w:rPr>
          <w:sz w:val="24"/>
          <w:szCs w:val="24"/>
        </w:rPr>
        <w:t>)</w:t>
      </w:r>
    </w:p>
    <w:p w:rsidRDefault="00733860" w:rsidP="00733860" w:rsidR="00733860" w:rsidRPr="006C2FFE">
      <w:pPr>
        <w:rPr>
          <w:sz w:val="24"/>
          <w:szCs w:val="24"/>
        </w:rPr>
      </w:pPr>
    </w:p>
    <w:p w:rsidRDefault="0097299B" w:rsidP="009D2A15" w:rsidR="0097299B" w:rsidRPr="009D2A15">
      <w:pPr>
        <w:rPr>
          <w:sz w:val="24"/>
          <w:szCs w:val="24"/>
        </w:rPr>
      </w:pPr>
      <w:r w:rsidRPr="009D2A15">
        <w:rPr>
          <w:sz w:val="24"/>
          <w:szCs w:val="24"/>
        </w:rPr>
        <w:t xml:space="preserve"> </w:t>
      </w:r>
    </w:p>
    <w:p w:rsidRDefault="000441A3" w:rsidP="0097299B" w:rsidR="000441A3" w:rsidRPr="0097299B">
      <w:pPr>
        <w:pStyle w:val="Odlomakpopisa"/>
        <w:rPr>
          <w:sz w:val="24"/>
          <w:szCs w:val="24"/>
        </w:rPr>
      </w:pPr>
    </w:p>
    <w:p w:rsidRDefault="00733860" w:rsidP="00CE4727" w:rsidR="00733860" w:rsidRPr="006C2FFE">
      <w:pPr>
        <w:pStyle w:val="Tijeloteksta"/>
        <w:ind w:left="5760"/>
      </w:pPr>
    </w:p>
    <w:p w:rsidRDefault="001D2511" w:rsidP="00CE4727" w:rsidR="001D2511" w:rsidRPr="006C2FFE">
      <w:pPr>
        <w:pStyle w:val="Tijeloteksta"/>
        <w:ind w:left="5760"/>
      </w:pPr>
    </w:p>
    <w:p w:rsidRDefault="00CE4727" w:rsidP="00CE4727" w:rsidR="00CE4727" w:rsidRPr="006C2FFE">
      <w:pPr>
        <w:rPr>
          <w:sz w:val="24"/>
          <w:szCs w:val="24"/>
        </w:rPr>
      </w:pPr>
    </w:p>
    <w:sectPr w:rsidSect="00516A2C" w:rsidR="00CE4727" w:rsidRPr="006C2FF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23F"/>
    <w:multiLevelType w:val="hybridMultilevel"/>
    <w:tmpl w:val="3E3601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D54088"/>
    <w:multiLevelType w:val="hybridMultilevel"/>
    <w:tmpl w:val="F8A2121C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41A3"/>
    <w:rsid w:val="00097E91"/>
    <w:rsid w:val="000A5A25"/>
    <w:rsid w:val="000C01AA"/>
    <w:rsid w:val="000C115C"/>
    <w:rsid w:val="000F3FBC"/>
    <w:rsid w:val="00103F3D"/>
    <w:rsid w:val="001056BD"/>
    <w:rsid w:val="00130EF6"/>
    <w:rsid w:val="001332EB"/>
    <w:rsid w:val="00146866"/>
    <w:rsid w:val="00166AE8"/>
    <w:rsid w:val="001838C0"/>
    <w:rsid w:val="001951FD"/>
    <w:rsid w:val="001A0815"/>
    <w:rsid w:val="001D2511"/>
    <w:rsid w:val="00216892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B3A55"/>
    <w:rsid w:val="004C6A58"/>
    <w:rsid w:val="004E5469"/>
    <w:rsid w:val="004F022B"/>
    <w:rsid w:val="00516A2C"/>
    <w:rsid w:val="00520DED"/>
    <w:rsid w:val="00547C09"/>
    <w:rsid w:val="00564481"/>
    <w:rsid w:val="005B5B68"/>
    <w:rsid w:val="005E2DC2"/>
    <w:rsid w:val="00604901"/>
    <w:rsid w:val="0064089D"/>
    <w:rsid w:val="0065484C"/>
    <w:rsid w:val="006778A2"/>
    <w:rsid w:val="006A03F6"/>
    <w:rsid w:val="006A5A36"/>
    <w:rsid w:val="006C2FFE"/>
    <w:rsid w:val="006F1EBD"/>
    <w:rsid w:val="00712637"/>
    <w:rsid w:val="00733860"/>
    <w:rsid w:val="00762434"/>
    <w:rsid w:val="00770B84"/>
    <w:rsid w:val="00775FD2"/>
    <w:rsid w:val="007A6843"/>
    <w:rsid w:val="007B3F07"/>
    <w:rsid w:val="007F082E"/>
    <w:rsid w:val="007F1AF0"/>
    <w:rsid w:val="008848A6"/>
    <w:rsid w:val="008B6E62"/>
    <w:rsid w:val="008C4205"/>
    <w:rsid w:val="009457C8"/>
    <w:rsid w:val="0097299B"/>
    <w:rsid w:val="00987E6B"/>
    <w:rsid w:val="009D2A15"/>
    <w:rsid w:val="009F0E4A"/>
    <w:rsid w:val="009F122E"/>
    <w:rsid w:val="00B07CEE"/>
    <w:rsid w:val="00B639DE"/>
    <w:rsid w:val="00BC1CDB"/>
    <w:rsid w:val="00BE68CB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C0792"/>
    <w:rsid w:val="00DE6DBE"/>
    <w:rsid w:val="00E26ADC"/>
    <w:rsid w:val="00E359B8"/>
    <w:rsid w:val="00E560CF"/>
    <w:rsid w:val="00E72D2A"/>
    <w:rsid w:val="00E8435A"/>
    <w:rsid w:val="00EC7FC5"/>
    <w:rsid w:val="00F20957"/>
    <w:rsid w:val="00F53774"/>
    <w:rsid w:val="00FC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A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A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A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A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A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A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A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A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St-2650/2018</izvorni_sadrzaj>
    <derivirana_varijabla naziv="DomainObject.Predmet.OznakaBroj_1">St-2650/2018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PLAN d.o.o.</izvorni_sadrzaj>
    <derivirana_varijabla naziv="DomainObject.Predmet.ProtustrankaFormated_1">  WOOD PLAN d.o.o.</derivirana_varijabla>
  </DomainObject.Predmet.ProtustrankaFormated>
  <DomainObject.Predmet.ProtustrankaFormatedOIB>
    <izvorni_sadrzaj>  WOOD PLAN d.o.o., OIB 52011305498</izvorni_sadrzaj>
    <derivirana_varijabla naziv="DomainObject.Predmet.ProtustrankaFormatedOIB_1">  WOOD PLAN d.o.o., OIB 52011305498</derivirana_varijabla>
  </DomainObject.Predmet.ProtustrankaFormatedOIB>
  <DomainObject.Predmet.ProtustrankaFormatedWithAdress>
    <izvorni_sadrzaj> WOOD PLAN d.o.o., Savska cesta 84, 10360 Sesvete</izvorni_sadrzaj>
    <derivirana_varijabla naziv="DomainObject.Predmet.ProtustrankaFormatedWithAdress_1"> WOOD PLAN d.o.o., Savska cesta 84, 10360 Sesvete</derivirana_varijabla>
  </DomainObject.Predmet.ProtustrankaFormatedWithAdress>
  <DomainObject.Predmet.ProtustrankaFormatedWithAdressOIB>
    <izvorni_sadrzaj> WOOD PLAN d.o.o., OIB 52011305498, Savska cesta 84, 10360 Sesvete</izvorni_sadrzaj>
    <derivirana_varijabla naziv="DomainObject.Predmet.ProtustrankaFormatedWithAdressOIB_1"> WOOD PLAN d.o.o., OIB 52011305498, Savska cesta 84, 10360 Sesvete</derivirana_varijabla>
  </DomainObject.Predmet.ProtustrankaFormatedWithAdressOIB>
  <DomainObject.Predmet.ProtustrankaWithAdress>
    <izvorni_sadrzaj>WOOD PLAN d.o.o. Savska cesta 84, 10360 Sesvete</izvorni_sadrzaj>
    <derivirana_varijabla naziv="DomainObject.Predmet.ProtustrankaWithAdress_1">WOOD PLAN d.o.o. Savska cesta 84, 10360 Sesvete</derivirana_varijabla>
  </DomainObject.Predmet.ProtustrankaWithAdress>
  <DomainObject.Predmet.ProtustrankaWithAdressOIB>
    <izvorni_sadrzaj>WOOD PLAN d.o.o., OIB 52011305498, Savska cesta 84, 10360 Sesvete</izvorni_sadrzaj>
    <derivirana_varijabla naziv="DomainObject.Predmet.ProtustrankaWithAdressOIB_1">WOOD PLAN d.o.o., OIB 52011305498, Savska cesta 84, 10360 Sesvete</derivirana_varijabla>
  </DomainObject.Predmet.ProtustrankaWithAdressOIB>
  <DomainObject.Predmet.ProtustrankaNazivFormated>
    <izvorni_sadrzaj>WOOD PLAN d.o.o.</izvorni_sadrzaj>
    <derivirana_varijabla naziv="DomainObject.Predmet.ProtustrankaNazivFormated_1">WOOD PLAN d.o.o.</derivirana_varijabla>
  </DomainObject.Predmet.ProtustrankaNazivFormated>
  <DomainObject.Predmet.ProtustrankaNazivFormatedOIB>
    <izvorni_sadrzaj>WOOD PLAN d.o.o., OIB 52011305498</izvorni_sadrzaj>
    <derivirana_varijabla naziv="DomainObject.Predmet.ProtustrankaNazivFormatedOIB_1">WOOD PLAN d.o.o., OIB 52011305498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Silvio Klapšec</izvorni_sadrzaj>
    <derivirana_varijabla naziv="DomainObject.Predmet.StrankaFormated_1">  FINA Regionalni centar Zagreb; Silvio Klapšec</derivirana_varijabla>
  </DomainObject.Predmet.StrankaFormated>
  <DomainObject.Predmet.StrankaFormatedOIB>
    <izvorni_sadrzaj>  FINA Regionalni centar Zagreb, OIB 85821130368; Silvio Klapšec, OIB 01190788112</izvorni_sadrzaj>
    <derivirana_varijabla naziv="DomainObject.Predmet.StrankaFormatedOIB_1">  FINA Regionalni centar Zagreb, OIB 85821130368; Silvio Klapšec, OIB 01190788112</derivirana_varijabla>
  </DomainObject.Predmet.StrankaFormatedOIB>
  <DomainObject.Predmet.StrankaFormatedWithAdress>
    <izvorni_sadrzaj> FINA Regionalni centar Zagreb, Trg svibanjskih žrtava 1995. 1, 10000 Zagreb; Silvio Klapšec, Žuti breg 119, 10000 Zagreb</izvorni_sadrzaj>
    <derivirana_varijabla naziv="DomainObject.Predmet.StrankaFormatedWithAdress_1"> FINA Regionalni centar Zagreb, Trg svibanjskih žrtava 1995. 1, 10000 Zagreb; Silvio Klapšec, Žuti breg 119, 10000 Zagreb</derivirana_varijabla>
  </DomainObject.Predmet.StrankaFormatedWithAdress>
  <DomainObject.Predmet.StrankaFormatedWithAdressOIB>
    <izvorni_sadrzaj> FINA Regionalni centar Zagreb, OIB 85821130368, Trg svibanjskih žrtava 1995. 1, 10000 Zagreb; Silvio Klapšec, OIB 01190788112, Žuti breg 119, 10000 Zagreb</izvorni_sadrzaj>
    <derivirana_varijabla naziv="DomainObject.Predmet.StrankaFormatedWithAdressOIB_1"> FINA Regionalni centar Zagreb, OIB 85821130368, Trg svibanjskih žrtava 1995. 1, 10000 Zagreb; Silvio Klapšec, OIB 01190788112, Žuti breg 119, 10000 Zagreb</derivirana_varijabla>
  </DomainObject.Predmet.StrankaFormatedWithAdressOIB>
  <DomainObject.Predmet.StrankaWithAdress>
    <izvorni_sadrzaj>FINA Regionalni centar Zagreb Trg svibanjskih žrtava 1995. 1,10000 Zagreb,Silvio Klapšec Žuti breg 119,10000 Zagreb</izvorni_sadrzaj>
    <derivirana_varijabla naziv="DomainObject.Predmet.StrankaWithAdress_1">FINA Regionalni centar Zagreb Trg svibanjskih žrtava 1995. 1,10000 Zagreb,Silvio Klapšec Žuti breg 119,10000 Zagreb</derivirana_varijabla>
  </DomainObject.Predmet.StrankaWithAdress>
  <DomainObject.Predmet.StrankaWithAdressOIB>
    <izvorni_sadrzaj>FINA Regionalni centar Zagreb, OIB 85821130368, Trg svibanjskih žrtava 1995. 1,10000 Zagreb,Silvio Klapšec, OIB 01190788112, Žuti breg 119,10000 Zagreb</izvorni_sadrzaj>
    <derivirana_varijabla naziv="DomainObject.Predmet.StrankaWithAdressOIB_1">FINA Regionalni centar Zagreb, OIB 85821130368, Trg svibanjskih žrtava 1995. 1,10000 Zagreb,Silvio Klapšec, OIB 01190788112, Žuti breg 119,10000 Zagreb</derivirana_varijabla>
  </DomainObject.Predmet.StrankaWithAdressOIB>
  <DomainObject.Predmet.StrankaNazivFormated>
    <izvorni_sadrzaj>FINA Regionalni centar Zagreb,Silvio Klapšec</izvorni_sadrzaj>
    <derivirana_varijabla naziv="DomainObject.Predmet.StrankaNazivFormated_1">FINA Regionalni centar Zagreb,Silvio Klapšec</derivirana_varijabla>
  </DomainObject.Predmet.StrankaNazivFormated>
  <DomainObject.Predmet.StrankaNazivFormatedOIB>
    <izvorni_sadrzaj>FINA Regionalni centar Zagreb, OIB 85821130368,Silvio Klapšec, OIB 01190788112</izvorni_sadrzaj>
    <derivirana_varijabla naziv="DomainObject.Predmet.StrankaNazivFormatedOIB_1">FINA Regionalni centar Zagreb, OIB 85821130368,Silvio Klapšec, OIB 01190788112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Silvio Klapšec</item>
    </izvorni_sadrzaj>
    <derivirana_varijabla naziv="DomainObject.Predmet.StrankaListFormated_1">
      <item>FINA Regionalni centar Zagreb</item>
      <item>Silvio Klapšec</item>
    </derivirana_varijabla>
  </DomainObject.Predmet.StrankaListFormated>
  <DomainObject.Predmet.StrankaListFormatedOIB>
    <izvorni_sadrzaj>
      <item>FINA Regionalni centar Zagreb, OIB 85821130368</item>
      <item>Silvio Klapšec, OIB 01190788112</item>
    </izvorni_sadrzaj>
    <derivirana_varijabla naziv="DomainObject.Predmet.StrankaListFormatedOIB_1">
      <item>FINA Regionalni centar Zagreb, OIB 85821130368</item>
      <item>Silvio Klapšec, OIB 01190788112</item>
    </derivirana_varijabla>
  </DomainObject.Predmet.StrankaListFormatedOIB>
  <DomainObject.Predmet.StrankaListFormatedWithAdress>
    <izvorni_sadrzaj>
      <item>FINA Regionalni centar Zagreb, Trg svibanjskih žrtava 1995. 1, 10000 Zagreb</item>
      <item>Silvio Klapšec, Žuti breg 119, 10000 Zagreb</item>
    </izvorni_sadrzaj>
    <derivirana_varijabla naziv="DomainObject.Predmet.StrankaListFormatedWithAdress_1">
      <item>FINA Regionalni centar Zagreb, Trg svibanjskih žrtava 1995. 1, 10000 Zagreb</item>
      <item>Silvio Klapšec, Žuti breg 119,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Silvio Klapšec, OIB 01190788112, Žuti breg 119, 10000 Zagreb</item>
    </izvorni_sadrzaj>
    <derivirana_varijabla naziv="DomainObject.Predmet.StrankaListFormatedWithAdressOIB_1">
      <item>FINA Regionalni centar Zagreb, OIB 85821130368, Trg svibanjskih žrtava 1995. 1, 10000 Zagreb</item>
      <item>Silvio Klapšec, OIB 01190788112, Žuti breg 119, 10000 Zagreb</item>
    </derivirana_varijabla>
  </DomainObject.Predmet.StrankaListFormatedWithAdressOIB>
  <DomainObject.Predmet.StrankaListNazivFormated>
    <izvorni_sadrzaj>
      <item>FINA Regionalni centar Zagreb</item>
      <item>Silvio Klapšec</item>
    </izvorni_sadrzaj>
    <derivirana_varijabla naziv="DomainObject.Predmet.StrankaListNazivFormated_1">
      <item>FINA Regionalni centar Zagreb</item>
      <item>Silvio Klapšec</item>
    </derivirana_varijabla>
  </DomainObject.Predmet.StrankaListNazivFormated>
  <DomainObject.Predmet.StrankaListNazivFormatedOIB>
    <izvorni_sadrzaj>
      <item>FINA Regionalni centar Zagreb, OIB 85821130368</item>
      <item>Silvio Klapšec, OIB 01190788112</item>
    </izvorni_sadrzaj>
    <derivirana_varijabla naziv="DomainObject.Predmet.StrankaListNazivFormatedOIB_1">
      <item>FINA Regionalni centar Zagreb, OIB 85821130368</item>
      <item>Silvio Klapšec, OIB 01190788112</item>
    </derivirana_varijabla>
  </DomainObject.Predmet.StrankaListNazivFormatedOIB>
  <DomainObject.Predmet.ProtuStrankaListFormated>
    <izvorni_sadrzaj>
      <item>WOOD PLAN d.o.o.</item>
    </izvorni_sadrzaj>
    <derivirana_varijabla naziv="DomainObject.Predmet.ProtuStrankaListFormated_1">
      <item>WOOD PLAN d.o.o.</item>
    </derivirana_varijabla>
  </DomainObject.Predmet.ProtuStrankaListFormated>
  <DomainObject.Predmet.ProtuStrankaListFormatedOIB>
    <izvorni_sadrzaj>
      <item>WOOD PLAN d.o.o., OIB 52011305498</item>
    </izvorni_sadrzaj>
    <derivirana_varijabla naziv="DomainObject.Predmet.ProtuStrankaListFormatedOIB_1">
      <item>WOOD PLAN d.o.o., OIB 52011305498</item>
    </derivirana_varijabla>
  </DomainObject.Predmet.ProtuStrankaListFormatedOIB>
  <DomainObject.Predmet.ProtuStrankaListFormatedWithAdress>
    <izvorni_sadrzaj>
      <item>WOOD PLAN d.o.o., Savska cesta 84, 10360 Sesvete</item>
    </izvorni_sadrzaj>
    <derivirana_varijabla naziv="DomainObject.Predmet.ProtuStrankaListFormatedWithAdress_1">
      <item>WOOD PLAN d.o.o., Savska cesta 84, 10360 Sesvete</item>
    </derivirana_varijabla>
  </DomainObject.Predmet.ProtuStrankaListFormatedWithAdress>
  <DomainObject.Predmet.ProtuStrankaListFormatedWithAdressOIB>
    <izvorni_sadrzaj>
      <item>WOOD PLAN d.o.o., OIB 52011305498, Savska cesta 84, 10360 Sesvete</item>
    </izvorni_sadrzaj>
    <derivirana_varijabla naziv="DomainObject.Predmet.ProtuStrankaListFormatedWithAdressOIB_1">
      <item>WOOD PLAN d.o.o., OIB 52011305498, Savska cesta 84, 10360 Sesvete</item>
    </derivirana_varijabla>
  </DomainObject.Predmet.ProtuStrankaListFormatedWithAdressOIB>
  <DomainObject.Predmet.ProtuStrankaListNazivFormated>
    <izvorni_sadrzaj>
      <item>WOOD PLAN d.o.o.</item>
    </izvorni_sadrzaj>
    <derivirana_varijabla naziv="DomainObject.Predmet.ProtuStrankaListNazivFormated_1">
      <item>WOOD PLAN d.o.o.</item>
    </derivirana_varijabla>
  </DomainObject.Predmet.ProtuStrankaListNazivFormated>
  <DomainObject.Predmet.ProtuStrankaListNazivFormatedOIB>
    <izvorni_sadrzaj>
      <item>WOOD PLAN d.o.o., OIB 52011305498</item>
    </izvorni_sadrzaj>
    <derivirana_varijabla naziv="DomainObject.Predmet.ProtuStrankaListNazivFormatedOIB_1">
      <item>WOOD PLAN d.o.o., OIB 52011305498</item>
    </derivirana_varijabla>
  </DomainObject.Predmet.ProtuStrankaListNazivFormatedOIB>
  <DomainObject.Predmet.OstaliListFormated>
    <izvorni_sadrzaj>
      <item>ERSTE&amp;STEIERMÄRKISCHE BANKA dioničko društvo</item>
      <item>Silvio Klapšec</item>
    </izvorni_sadrzaj>
    <derivirana_varijabla naziv="DomainObject.Predmet.OstaliListFormated_1">
      <item>ERSTE&amp;STEIERMÄRKISCHE BANKA dioničko društvo</item>
      <item>Silvio Klapšec</item>
    </derivirana_varijabla>
  </DomainObject.Predmet.OstaliListFormated>
  <DomainObject.Predmet.OstaliListFormatedOIB>
    <izvorni_sadrzaj>
      <item>ERSTE&amp;STEIERMÄRKISCHE BANKA dioničko društvo, OIB 23057039320</item>
      <item>Silvio Klapšec, OIB 01190788112</item>
    </izvorni_sadrzaj>
    <derivirana_varijabla naziv="DomainObject.Predmet.OstaliListFormatedOIB_1">
      <item>ERSTE&amp;STEIERMÄRKISCHE BANKA dioničko društvo, OIB 23057039320</item>
      <item>Silvio Klapšec, OIB 01190788112</item>
    </derivirana_varijabla>
  </DomainObject.Predmet.OstaliListFormatedOIB>
  <DomainObject.Predmet.OstaliListFormatedWithAdress>
    <izvorni_sadrzaj>
      <item>ERSTE&amp;STEIERMÄRKISCHE BANKA dioničko društvo, Jadranski Trg 3/a, 51000 Rijeka</item>
      <item>Silvio Klapšec</item>
    </izvorni_sadrzaj>
    <derivirana_varijabla naziv="DomainObject.Predmet.OstaliListFormatedWithAdress_1">
      <item>ERSTE&amp;STEIERMÄRKISCHE BANKA dioničko društvo, Jadranski Trg 3/a, 51000 Rijeka</item>
      <item>Silvio Klapšec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Silvio Klapšec, OIB 01190788112</item>
    </izvorni_sadrzaj>
    <derivirana_varijabla naziv="DomainObject.Predmet.OstaliListFormatedWithAdressOIB_1">
      <item>ERSTE&amp;STEIERMÄRKISCHE BANKA dioničko društvo, OIB 23057039320, Jadranski Trg 3/a, 51000 Rijeka</item>
      <item>Silvio Klapšec, OIB 01190788112</item>
    </derivirana_varijabla>
  </DomainObject.Predmet.OstaliListFormatedWithAdressOIB>
  <DomainObject.Predmet.OstaliListNazivFormated>
    <izvorni_sadrzaj>
      <item>ERSTE&amp;STEIERMÄRKISCHE BANKA dioničko društvo</item>
      <item>Silvio Klapšec</item>
    </izvorni_sadrzaj>
    <derivirana_varijabla naziv="DomainObject.Predmet.OstaliListNazivFormated_1">
      <item>ERSTE&amp;STEIERMÄRKISCHE BANKA dioničko društvo</item>
      <item>Silvio Klapšec</item>
    </derivirana_varijabla>
  </DomainObject.Predmet.OstaliListNazivFormated>
  <DomainObject.Predmet.OstaliListNazivFormatedOIB>
    <izvorni_sadrzaj>
      <item>ERSTE&amp;STEIERMÄRKISCHE BANKA dioničko društvo, OIB 23057039320</item>
      <item>Silvio Klapšec, OIB 01190788112</item>
    </izvorni_sadrzaj>
    <derivirana_varijabla naziv="DomainObject.Predmet.OstaliListNazivFormatedOIB_1">
      <item>ERSTE&amp;STEIERMÄRKISCHE BANKA dioničko društvo, OIB 23057039320</item>
      <item>Silvio Klapšec, OIB 01190788112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WOOD PLAN d.o.o.</izvorni_sadrzaj>
    <derivirana_varijabla naziv="DomainObject.Predmet.ProtustrankaIDrugi_1">WOOD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WOOD PLAN d.o.o., OIB 52011305498, Savska cesta 84, 10360 Sesvete</izvorni_sadrzaj>
    <derivirana_varijabla naziv="DomainObject.Predmet.ProtustrankaIDrugiAdressOIB_1">WOOD PLAN d.o.o., OIB 52011305498,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 PLAN d.o.o.</item>
      <item>ERSTE&amp;STEIERMÄRKISCHE BANKA dioničko društvo</item>
      <item>Silvio Klapšec</item>
      <item>Silvio Klapšec</item>
    </izvorni_sadrzaj>
    <derivirana_varijabla naziv="DomainObject.Predmet.SudioniciListNaziv_1">
      <item>FINA Regionalni centar Zagreb</item>
      <item>WOOD PLAN d.o.o.</item>
      <item>ERSTE&amp;STEIERMÄRKISCHE BANKA dioničko društvo</item>
      <item>Silvio Klapšec</item>
      <item>Silvio Klapšec</item>
    </derivirana_varijabla>
  </DomainObject.Predmet.SudioniciListNaziv>
  <DomainObject.Predmet.SudioniciListAdressOIB>
    <izvorni_sadrzaj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  <item>Silvio Klapšec, OIB 01190788112, Žuti breg 119,10000 Zagreb</item>
    </izvorni_sadrzaj>
    <derivirana_varijabla naziv="DomainObject.Predmet.SudioniciListAdressOIB_1"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  <item>Silvio Klapšec, OIB 01190788112, Žuti breg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52011305498</item>
      <item>, OIB 23057039320</item>
      <item>, OIB 01190788112</item>
      <item>, OIB 01190788112</item>
    </izvorni_sadrzaj>
    <derivirana_varijabla naziv="DomainObject.Predmet.SudioniciListNazivOIB_1">
      <item>, OIB 85821130368</item>
      <item>, OIB 52011305498</item>
      <item>, OIB 23057039320</item>
      <item>, OIB 01190788112</item>
      <item>, OIB 01190788112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St-2650/2018-4</izvorni_sadrzaj>
    <derivirana_varijabla naziv="DomainObject.PredzadnjaOdlukaIzPredmeta.Oznaka_1">St-2650/2018-4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176</properties:Words>
  <properties:Characters>888</properties:Characters>
  <properties:Lines>53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2019-07-03T09:38:00Z</dcterms:created>
  <dc:creator>nmarkovic</dc:creator>
  <cp:lastModifiedBy>Ana Blotnej</cp:lastModifiedBy>
  <cp:lastPrinted>2019-07-03T10:34:00Z</cp:lastPrinted>
  <dcterms:modified xmlns:xsi="http://www.w3.org/2001/XMLSchema-instance" xsi:type="dcterms:W3CDTF">2019-07-03T10:35:00Z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zaključak-ročište radi rasprave.docx)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