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27826" w14:paraId="b927826" w:rsidRDefault="00246B04" w:rsidR="0058272A" w:rsidRPr="00DB4638">
      <w:pPr>
        <w15:collapsed w:val="false"/>
      </w:pPr>
      <w:bookmarkStart w:name="_GoBack" w:id="0"/>
      <w:bookmarkEnd w:id="0"/>
      <w:r w:rsidRPr="00DB4638"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8272A" w:rsidR="0058272A" w:rsidRPr="00DB4638">
      <w:r w:rsidRPr="00DB4638">
        <w:t>REPUBLIKA HRVATSKA</w:t>
      </w:r>
      <w:r w:rsidRPr="00DB4638">
        <w:tab/>
      </w:r>
      <w:r w:rsidRPr="00DB4638">
        <w:tab/>
      </w:r>
      <w:r w:rsidRPr="00DB4638">
        <w:tab/>
      </w:r>
      <w:r w:rsidRPr="00DB4638">
        <w:tab/>
      </w:r>
      <w:r w:rsidRPr="00DB4638">
        <w:tab/>
      </w:r>
    </w:p>
    <w:p w:rsidRDefault="0058272A" w:rsidR="009652AC" w:rsidRPr="00DB4638">
      <w:r w:rsidRPr="00DB4638">
        <w:t>TRGOVAČKI SUD U SPLITU</w:t>
      </w:r>
      <w:r w:rsidRPr="00DB4638">
        <w:tab/>
      </w:r>
      <w:r w:rsidRPr="00DB4638">
        <w:tab/>
      </w:r>
      <w:r w:rsidRPr="00DB4638">
        <w:tab/>
      </w:r>
      <w:r w:rsidRPr="00DB4638">
        <w:tab/>
      </w:r>
      <w:r w:rsidRPr="00DB4638">
        <w:tab/>
      </w:r>
      <w:r w:rsidRPr="00DB4638">
        <w:tab/>
      </w:r>
    </w:p>
    <w:p w:rsidRDefault="009652AC" w:rsidR="0058272A" w:rsidRPr="00DB4638">
      <w:r w:rsidRPr="00DB4638">
        <w:t>Split, Sukoišanska 6</w:t>
      </w:r>
      <w:r w:rsidR="0058272A" w:rsidRPr="00DB4638">
        <w:tab/>
      </w:r>
    </w:p>
    <w:p w:rsidRDefault="0058272A" w:rsidR="0058272A" w:rsidRPr="00DB4638">
      <w:pPr>
        <w:pStyle w:val="Naslov1"/>
        <w:rPr>
          <w:b w:val="false"/>
        </w:rPr>
      </w:pPr>
      <w:r w:rsidRPr="00DB4638">
        <w:rPr>
          <w:b w:val="false"/>
        </w:rPr>
        <w:t>R J E Š E N J E</w:t>
      </w:r>
    </w:p>
    <w:p w:rsidRDefault="0058272A" w:rsidR="0058272A" w:rsidRPr="00DB4638"/>
    <w:p w:rsidRDefault="0058272A" w:rsidR="0058272A" w:rsidRPr="00DB4638">
      <w:pPr>
        <w:pStyle w:val="Tijeloteksta"/>
        <w:ind w:hanging="180"/>
      </w:pPr>
      <w:r w:rsidRPr="00DB4638">
        <w:tab/>
      </w:r>
      <w:r w:rsidRPr="00DB4638">
        <w:tab/>
        <w:t>Trgovački sud u Splitu,</w:t>
      </w:r>
      <w:r w:rsidR="00367B94" w:rsidRPr="00DB4638">
        <w:t xml:space="preserve"> po sucu ovog suda</w:t>
      </w:r>
      <w:r w:rsidR="00344575" w:rsidRPr="00DB4638">
        <w:t xml:space="preserve"> Katarini Mikulić</w:t>
      </w:r>
      <w:r w:rsidR="000959BC" w:rsidRPr="00DB4638">
        <w:t>,</w:t>
      </w:r>
      <w:r w:rsidR="00367B94" w:rsidRPr="00DB4638">
        <w:t xml:space="preserve"> kao stečajno</w:t>
      </w:r>
      <w:r w:rsidR="00D75E0F" w:rsidRPr="00DB4638">
        <w:t>m</w:t>
      </w:r>
      <w:r w:rsidR="00367B94" w:rsidRPr="00DB4638">
        <w:t xml:space="preserve"> suc</w:t>
      </w:r>
      <w:r w:rsidR="00D75E0F" w:rsidRPr="00DB4638">
        <w:t>u,</w:t>
      </w:r>
      <w:r w:rsidR="00367B94" w:rsidRPr="00DB4638">
        <w:t xml:space="preserve"> u</w:t>
      </w:r>
      <w:r w:rsidRPr="00DB4638">
        <w:t xml:space="preserve"> stečajnom postupku nad </w:t>
      </w:r>
      <w:r w:rsidR="000959BC" w:rsidRPr="00DB4638">
        <w:t xml:space="preserve">stečajnim dužnikom </w:t>
      </w:r>
      <w:r w:rsidR="00EF7A8C" w:rsidRPr="006478C6">
        <w:t>D.V. RENTA d.o.o.</w:t>
      </w:r>
      <w:r w:rsidR="00EF7A8C">
        <w:t xml:space="preserve"> u stečaju</w:t>
      </w:r>
      <w:r w:rsidR="00EF7A8C" w:rsidRPr="006478C6">
        <w:t>, Sedam Kaštela bb, Split, OIB: 35032627429</w:t>
      </w:r>
      <w:r w:rsidR="00344575" w:rsidRPr="00DB4638">
        <w:t xml:space="preserve">, </w:t>
      </w:r>
      <w:r w:rsidR="003B2949" w:rsidRPr="00DB4638">
        <w:t xml:space="preserve">dana </w:t>
      </w:r>
      <w:r w:rsidR="00C04843">
        <w:t>07</w:t>
      </w:r>
      <w:r w:rsidR="00155087">
        <w:t>. srpnja</w:t>
      </w:r>
      <w:r w:rsidR="003B2949" w:rsidRPr="00DB4638">
        <w:t xml:space="preserve"> 2017. godine </w:t>
      </w:r>
    </w:p>
    <w:p w:rsidRDefault="0058272A" w:rsidP="003B2949" w:rsidR="0058272A" w:rsidRPr="00DB4638">
      <w:pPr>
        <w:rPr>
          <w:b/>
          <w:bCs/>
        </w:rPr>
      </w:pPr>
    </w:p>
    <w:p w:rsidRDefault="0058272A" w:rsidP="00B432F2" w:rsidR="0058272A" w:rsidRPr="00B432F2">
      <w:pPr>
        <w:jc w:val="center"/>
        <w:rPr>
          <w:bCs/>
        </w:rPr>
      </w:pPr>
      <w:r w:rsidRPr="00DB4638">
        <w:rPr>
          <w:bCs/>
        </w:rPr>
        <w:t>r i j e š i o</w:t>
      </w:r>
      <w:r w:rsidR="00186486" w:rsidRPr="00DB4638">
        <w:rPr>
          <w:bCs/>
        </w:rPr>
        <w:t xml:space="preserve">  </w:t>
      </w:r>
      <w:r w:rsidRPr="00DB4638">
        <w:rPr>
          <w:bCs/>
        </w:rPr>
        <w:t xml:space="preserve">  j e</w:t>
      </w:r>
    </w:p>
    <w:p w:rsidRDefault="001F6810" w:rsidP="001F6810" w:rsidR="001F6810" w:rsidRPr="00DB4638">
      <w:pPr>
        <w:jc w:val="both"/>
        <w:rPr>
          <w:bCs/>
        </w:rPr>
      </w:pPr>
      <w:r w:rsidRPr="00DB4638">
        <w:rPr>
          <w:bCs/>
        </w:rPr>
        <w:t xml:space="preserve">I.  </w:t>
      </w:r>
      <w:r w:rsidR="0058272A" w:rsidRPr="00DB4638">
        <w:rPr>
          <w:bCs/>
        </w:rPr>
        <w:t xml:space="preserve">Utvrđuju se tražbine </w:t>
      </w:r>
      <w:r w:rsidR="000E7643" w:rsidRPr="00DB4638">
        <w:rPr>
          <w:bCs/>
        </w:rPr>
        <w:t>vjerovnika</w:t>
      </w:r>
      <w:r w:rsidR="0058272A" w:rsidRPr="00DB4638">
        <w:rPr>
          <w:bCs/>
        </w:rPr>
        <w:t>:</w:t>
      </w:r>
    </w:p>
    <w:p w:rsidRDefault="001F6810" w:rsidP="00284EE3" w:rsidR="001F6810"/>
    <w:p w:rsidRDefault="00284EE3" w:rsidP="00284EE3" w:rsidR="00284EE3" w:rsidRPr="00DB4638">
      <w:pPr>
        <w:pStyle w:val="Odlomakpopisa"/>
        <w:numPr>
          <w:ilvl w:val="0"/>
          <w:numId w:val="17"/>
        </w:numPr>
      </w:pPr>
      <w:r>
        <w:t xml:space="preserve">PRVI VIŠI ISPLATNI RED </w:t>
      </w:r>
    </w:p>
    <w:p w:rsidRDefault="001F6810" w:rsidP="001F6810" w:rsidR="001F6810" w:rsidRPr="00DB4638">
      <w:pPr>
        <w:pStyle w:val="Bezproreda"/>
        <w:ind w:left="-851"/>
        <w:rPr>
          <w:rFonts w:hAnsi="Times New Roman" w:ascii="Times New Roman"/>
          <w:b/>
          <w:sz w:val="16"/>
          <w:szCs w:val="16"/>
        </w:rPr>
      </w:pPr>
    </w:p>
    <w:tbl>
      <w:tblPr>
        <w:tblpPr w:tblpY="1" w:tblpXSpec="center" w:vertAnchor="text" w:rightFromText="180" w:leftFromText="180"/>
        <w:tblOverlap w:val="never"/>
        <w:tblW w:type="pct" w:w="5266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392"/>
        <w:gridCol w:w="1558"/>
        <w:gridCol w:w="1276"/>
        <w:gridCol w:w="1559"/>
        <w:gridCol w:w="1843"/>
        <w:gridCol w:w="1307"/>
        <w:gridCol w:w="961"/>
        <w:gridCol w:w="886"/>
      </w:tblGrid>
      <w:tr w:rsidTr="005F53DE" w:rsidR="009A16BD" w:rsidRPr="00DB4638">
        <w:trPr>
          <w:trHeight w:val="561"/>
          <w:jc w:val="center"/>
        </w:trPr>
        <w:tc>
          <w:tcPr>
            <w:tcW w:type="pct" w:w="200"/>
            <w:vAlign w:val="center"/>
          </w:tcPr>
          <w:p w:rsidRDefault="00DB4638" w:rsidP="00291F41" w:rsidR="00DB4638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Red. br.</w:t>
            </w:r>
          </w:p>
        </w:tc>
        <w:tc>
          <w:tcPr>
            <w:tcW w:type="pct" w:w="796"/>
          </w:tcPr>
          <w:p w:rsidRDefault="00DB4638" w:rsidP="00291F41" w:rsidR="00DB4638" w:rsidRPr="00DB4638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638" w:rsidP="00291F41" w:rsidR="00DB4638" w:rsidRPr="00DB4638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638" w:rsidP="00291F41" w:rsidR="00DB4638" w:rsidRPr="00DB4638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Naziv vjerovnika</w:t>
            </w:r>
          </w:p>
        </w:tc>
        <w:tc>
          <w:tcPr>
            <w:tcW w:type="pct" w:w="652"/>
          </w:tcPr>
          <w:p w:rsidRDefault="00DB4638" w:rsidP="00291F41" w:rsidR="00DB4638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638" w:rsidP="00291F41" w:rsidR="00DB4638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638" w:rsidP="00291F41" w:rsidR="00DB4638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OIB</w:t>
            </w:r>
          </w:p>
        </w:tc>
        <w:tc>
          <w:tcPr>
            <w:tcW w:type="pct" w:w="797"/>
          </w:tcPr>
          <w:p w:rsidRDefault="00DB4638" w:rsidP="00291F41" w:rsidR="00DB4638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638" w:rsidP="00291F41" w:rsidR="00DB4638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638" w:rsidP="00291F41" w:rsidR="00DB4638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Adresa vjerovnika</w:t>
            </w:r>
          </w:p>
        </w:tc>
        <w:tc>
          <w:tcPr>
            <w:tcW w:type="pct" w:w="942"/>
            <w:vAlign w:val="center"/>
          </w:tcPr>
          <w:p w:rsidRDefault="00DB4638" w:rsidP="00291F41" w:rsidR="00DB4638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prijavljene tražbine</w:t>
            </w:r>
          </w:p>
        </w:tc>
        <w:tc>
          <w:tcPr>
            <w:tcW w:type="pct" w:w="668"/>
            <w:vAlign w:val="center"/>
          </w:tcPr>
          <w:p w:rsidRDefault="00DB4638" w:rsidP="00291F41" w:rsidR="00DB4638" w:rsidRPr="00DB463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priznate tražbine</w:t>
            </w:r>
          </w:p>
        </w:tc>
        <w:tc>
          <w:tcPr>
            <w:tcW w:type="pct" w:w="491"/>
            <w:vAlign w:val="center"/>
          </w:tcPr>
          <w:p w:rsidRDefault="00DB4638" w:rsidP="00291F41" w:rsidR="00DB4638" w:rsidRPr="00DB4638">
            <w:pPr>
              <w:pStyle w:val="Bezproreda"/>
              <w:spacing w:before="120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osporene tražbine</w:t>
            </w:r>
          </w:p>
        </w:tc>
        <w:tc>
          <w:tcPr>
            <w:tcW w:type="pct" w:w="453"/>
            <w:vAlign w:val="center"/>
          </w:tcPr>
          <w:p w:rsidRDefault="00DB4638" w:rsidP="00291F41" w:rsidR="00DB4638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Razlog osporavanja tražbine</w:t>
            </w:r>
          </w:p>
        </w:tc>
      </w:tr>
      <w:tr w:rsidTr="005F53DE" w:rsidR="009A16BD" w:rsidRPr="00DB4638">
        <w:trPr>
          <w:trHeight w:val="803"/>
          <w:jc w:val="center"/>
        </w:trPr>
        <w:tc>
          <w:tcPr>
            <w:tcW w:type="pct" w:w="200"/>
          </w:tcPr>
          <w:p w:rsidRDefault="00DB4C03" w:rsidP="00DB4C03" w:rsidR="00DB4C03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C03" w:rsidP="00DB4C03" w:rsidR="00DB4C03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1.</w:t>
            </w:r>
          </w:p>
        </w:tc>
        <w:tc>
          <w:tcPr>
            <w:tcW w:type="pct" w:w="796"/>
          </w:tcPr>
          <w:p w:rsidRDefault="00DB4C03" w:rsidP="00EA342F" w:rsidR="00DB4C03" w:rsidRPr="00B17659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B17659" w:rsidP="00EA342F" w:rsidR="00B17659" w:rsidRPr="00B17659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C03" w:rsidP="00EA342F" w:rsidR="00DB4C03" w:rsidRPr="00B17659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B17659">
              <w:rPr>
                <w:rFonts w:hAnsi="Times New Roman" w:ascii="Times New Roman"/>
                <w:sz w:val="16"/>
                <w:szCs w:val="16"/>
              </w:rPr>
              <w:t>RH, MF, PU, Područni ured Dalmacije</w:t>
            </w:r>
          </w:p>
          <w:p w:rsidRDefault="00DB4C03" w:rsidP="00EA342F" w:rsidR="00DB4C03" w:rsidRPr="00B17659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652"/>
          </w:tcPr>
          <w:p w:rsidRDefault="00DB4C03" w:rsidP="00EA342F" w:rsidR="00DB4C03" w:rsidRPr="00B17659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C03" w:rsidP="00EA342F" w:rsidR="00DB4C03" w:rsidRPr="00B17659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C03" w:rsidP="00EA342F" w:rsidR="00DB4C03" w:rsidRPr="00B17659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B17659">
              <w:rPr>
                <w:rFonts w:hAnsi="Times New Roman" w:ascii="Times New Roman"/>
                <w:sz w:val="16"/>
                <w:szCs w:val="16"/>
              </w:rPr>
              <w:t>18683136487</w:t>
            </w:r>
          </w:p>
        </w:tc>
        <w:tc>
          <w:tcPr>
            <w:tcW w:type="pct" w:w="797"/>
          </w:tcPr>
          <w:p w:rsidRDefault="00DB4C03" w:rsidP="00EA342F" w:rsidR="00DB4C03" w:rsidRPr="00B17659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C03" w:rsidP="00EA342F" w:rsidR="00DB4C03" w:rsidRPr="00B17659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C03" w:rsidP="00EA342F" w:rsidR="00DB4C03" w:rsidRPr="00B17659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B17659">
              <w:rPr>
                <w:rFonts w:hAnsi="Times New Roman" w:ascii="Times New Roman"/>
                <w:sz w:val="16"/>
                <w:szCs w:val="16"/>
              </w:rPr>
              <w:t>Split, Trg dr. Franje Tuđmana 4</w:t>
            </w:r>
          </w:p>
        </w:tc>
        <w:tc>
          <w:tcPr>
            <w:tcW w:type="pct" w:w="942"/>
            <w:vAlign w:val="center"/>
          </w:tcPr>
          <w:p w:rsidRDefault="00EA342F" w:rsidP="00EF7A8C" w:rsidR="00EA342F" w:rsidRPr="00B17659">
            <w:pPr>
              <w:pStyle w:val="Bezproreda"/>
              <w:ind w:right="-57"/>
              <w:rPr>
                <w:rFonts w:hAnsi="Times New Roman" w:ascii="Times New Roman"/>
                <w:sz w:val="16"/>
                <w:szCs w:val="16"/>
              </w:rPr>
            </w:pPr>
          </w:p>
          <w:p w:rsidRDefault="00B17659" w:rsidP="00B17659" w:rsidR="00DB4C03" w:rsidRPr="00B17659">
            <w:pPr>
              <w:pStyle w:val="Bezproreda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B17659">
              <w:rPr>
                <w:rFonts w:hAnsi="Times New Roman" w:ascii="Times New Roman"/>
                <w:sz w:val="16"/>
                <w:szCs w:val="16"/>
              </w:rPr>
              <w:t>758.997,80</w:t>
            </w:r>
          </w:p>
        </w:tc>
        <w:tc>
          <w:tcPr>
            <w:tcW w:type="pct" w:w="668"/>
          </w:tcPr>
          <w:p w:rsidRDefault="00DB4C03" w:rsidP="00EA342F" w:rsidR="00DB4C03" w:rsidRPr="00B17659">
            <w:pPr>
              <w:pStyle w:val="Bezproreda"/>
              <w:spacing w:before="60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C03" w:rsidP="00EA342F" w:rsidR="00DB4C03" w:rsidRPr="00B17659">
            <w:pPr>
              <w:pStyle w:val="Bezproreda"/>
              <w:spacing w:before="60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B17659" w:rsidP="00B17659" w:rsidR="00B17659" w:rsidRPr="00B17659">
            <w:pPr>
              <w:pStyle w:val="Bezproreda"/>
              <w:spacing w:before="60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B17659">
              <w:rPr>
                <w:rFonts w:hAnsi="Times New Roman" w:ascii="Times New Roman"/>
                <w:sz w:val="16"/>
                <w:szCs w:val="16"/>
              </w:rPr>
              <w:t>758.997,80</w:t>
            </w:r>
          </w:p>
        </w:tc>
        <w:tc>
          <w:tcPr>
            <w:tcW w:type="pct" w:w="491"/>
            <w:vAlign w:val="center"/>
          </w:tcPr>
          <w:p w:rsidRDefault="00B17659" w:rsidP="00EA342F" w:rsidR="00DB4C03" w:rsidRPr="00717C2C">
            <w:pPr>
              <w:pStyle w:val="Bezproreda"/>
              <w:jc w:val="center"/>
              <w:rPr>
                <w:rFonts w:hAnsi="Times New Roman" w:ascii="Times New Roman"/>
                <w:color w:val="FF0000"/>
                <w:sz w:val="16"/>
                <w:szCs w:val="16"/>
              </w:rPr>
            </w:pPr>
            <w:r>
              <w:rPr>
                <w:rFonts w:hAnsi="Times New Roman" w:ascii="Times New Roman"/>
                <w:color w:val="FF0000"/>
                <w:sz w:val="16"/>
                <w:szCs w:val="16"/>
              </w:rPr>
              <w:t>/</w:t>
            </w:r>
          </w:p>
        </w:tc>
        <w:tc>
          <w:tcPr>
            <w:tcW w:type="pct" w:w="453"/>
            <w:vAlign w:val="center"/>
          </w:tcPr>
          <w:p w:rsidRDefault="00B17659" w:rsidP="00F145E6" w:rsidR="00DB4C03" w:rsidRPr="00717C2C">
            <w:pPr>
              <w:pStyle w:val="Bezproreda"/>
              <w:ind w:right="-57" w:left="-57"/>
              <w:jc w:val="center"/>
              <w:rPr>
                <w:rFonts w:hAnsi="Times New Roman" w:ascii="Times New Roman"/>
                <w:color w:val="FF0000"/>
                <w:sz w:val="16"/>
                <w:szCs w:val="16"/>
              </w:rPr>
            </w:pPr>
            <w:r>
              <w:rPr>
                <w:rFonts w:hAnsi="Times New Roman" w:ascii="Times New Roman"/>
                <w:color w:val="FF0000"/>
                <w:sz w:val="16"/>
                <w:szCs w:val="16"/>
              </w:rPr>
              <w:t>/</w:t>
            </w:r>
          </w:p>
        </w:tc>
      </w:tr>
    </w:tbl>
    <w:p w:rsidRDefault="001F6810" w:rsidP="00955FC7" w:rsidR="001F6810" w:rsidRPr="00DB4638">
      <w:pPr>
        <w:pStyle w:val="Bezproreda"/>
        <w:rPr>
          <w:rFonts w:hAnsi="Times New Roman" w:ascii="Times New Roman"/>
          <w:b/>
          <w:sz w:val="16"/>
          <w:szCs w:val="16"/>
        </w:rPr>
      </w:pPr>
    </w:p>
    <w:p w:rsidRDefault="00955FC7" w:rsidP="00B432F2" w:rsidR="001F6810" w:rsidRPr="00955FC7">
      <w:pPr>
        <w:pStyle w:val="Bezproreda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 w:rsidRPr="00284EE3">
        <w:rPr>
          <w:rFonts w:hAnsi="Times New Roman" w:ascii="Times New Roman"/>
          <w:sz w:val="24"/>
          <w:szCs w:val="24"/>
        </w:rPr>
        <w:t xml:space="preserve">DRUGI VIŠI ISPLATNI RED </w:t>
      </w:r>
    </w:p>
    <w:p w:rsidRDefault="001F6810" w:rsidP="00284EE3" w:rsidR="001F6810" w:rsidRPr="00DB4638">
      <w:pPr>
        <w:pStyle w:val="Bezproreda"/>
        <w:rPr>
          <w:rFonts w:hAnsi="Times New Roman" w:ascii="Times New Roman"/>
          <w:b/>
          <w:sz w:val="16"/>
          <w:szCs w:val="16"/>
        </w:rPr>
      </w:pPr>
    </w:p>
    <w:tbl>
      <w:tblPr>
        <w:tblpPr w:tblpY="1" w:tblpX="-244" w:vertAnchor="text" w:rightFromText="180" w:leftFromText="180"/>
        <w:tblOverlap w:val="never"/>
        <w:tblW w:type="pct" w:w="524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391"/>
        <w:gridCol w:w="1560"/>
        <w:gridCol w:w="1275"/>
        <w:gridCol w:w="1560"/>
        <w:gridCol w:w="1842"/>
        <w:gridCol w:w="1277"/>
        <w:gridCol w:w="992"/>
        <w:gridCol w:w="850"/>
      </w:tblGrid>
      <w:tr w:rsidTr="005F53DE" w:rsidR="009A16BD" w:rsidRPr="00DB4638">
        <w:tc>
          <w:tcPr>
            <w:tcW w:type="pct" w:w="201"/>
            <w:vAlign w:val="center"/>
          </w:tcPr>
          <w:p w:rsidRDefault="00EF7F8D" w:rsidP="009A16BD" w:rsidR="00EF7F8D" w:rsidRPr="00DB4638">
            <w:pPr>
              <w:pStyle w:val="Bezproreda"/>
              <w:ind w:right="-113" w:left="-113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Red.br.</w:t>
            </w:r>
          </w:p>
        </w:tc>
        <w:tc>
          <w:tcPr>
            <w:tcW w:type="pct" w:w="800"/>
            <w:vAlign w:val="center"/>
          </w:tcPr>
          <w:p w:rsidRDefault="00EF7F8D" w:rsidP="009A16BD" w:rsidR="00EF7F8D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N</w:t>
            </w:r>
            <w:r w:rsidRPr="00DB4638">
              <w:rPr>
                <w:rFonts w:hAnsi="Times New Roman" w:ascii="Times New Roman"/>
                <w:sz w:val="16"/>
                <w:szCs w:val="16"/>
              </w:rPr>
              <w:t>aziv vjerovnika</w:t>
            </w:r>
          </w:p>
        </w:tc>
        <w:tc>
          <w:tcPr>
            <w:tcW w:type="pct" w:w="654"/>
            <w:vAlign w:val="center"/>
          </w:tcPr>
          <w:p w:rsidRDefault="00EF7F8D" w:rsidP="009A16BD" w:rsidR="00EF7F8D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 xml:space="preserve">OIB </w:t>
            </w:r>
          </w:p>
        </w:tc>
        <w:tc>
          <w:tcPr>
            <w:tcW w:type="pct" w:w="800"/>
            <w:vAlign w:val="center"/>
          </w:tcPr>
          <w:p w:rsidRDefault="00EF7F8D" w:rsidP="009A16BD" w:rsidR="00EF7F8D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Adresa vjerovnika</w:t>
            </w:r>
          </w:p>
        </w:tc>
        <w:tc>
          <w:tcPr>
            <w:tcW w:type="pct" w:w="945"/>
            <w:vAlign w:val="center"/>
          </w:tcPr>
          <w:p w:rsidRDefault="00EF7F8D" w:rsidP="009A16BD" w:rsidR="00EF7F8D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prijavljene tražbine</w:t>
            </w:r>
          </w:p>
          <w:p w:rsidRDefault="00EF7F8D" w:rsidP="009A16BD" w:rsidR="00EF7F8D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655"/>
            <w:vAlign w:val="center"/>
          </w:tcPr>
          <w:p w:rsidRDefault="00EF7F8D" w:rsidP="009A16BD" w:rsidR="00EF7F8D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priznate tražbine</w:t>
            </w:r>
          </w:p>
          <w:p w:rsidRDefault="00EF7F8D" w:rsidP="009A16BD" w:rsidR="00EF7F8D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509"/>
            <w:vAlign w:val="center"/>
          </w:tcPr>
          <w:p w:rsidRDefault="00EF7F8D" w:rsidP="009A16BD" w:rsidR="00EF7F8D" w:rsidRPr="00DB463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osporene tražbine</w:t>
            </w:r>
          </w:p>
          <w:p w:rsidRDefault="00EF7F8D" w:rsidP="009A16BD" w:rsidR="00EF7F8D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436"/>
            <w:vAlign w:val="center"/>
          </w:tcPr>
          <w:p w:rsidRDefault="00EF7F8D" w:rsidP="009A16BD" w:rsidR="00EF7F8D" w:rsidRPr="00DB4638">
            <w:pPr>
              <w:pStyle w:val="Bezproreda"/>
              <w:ind w:right="-113" w:left="-113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Razlog osporavanja tražbine</w:t>
            </w:r>
          </w:p>
        </w:tc>
      </w:tr>
      <w:tr w:rsidTr="005F53DE" w:rsidR="00B17659" w:rsidRPr="00DB4638">
        <w:trPr>
          <w:trHeight w:val="656"/>
        </w:trPr>
        <w:tc>
          <w:tcPr>
            <w:tcW w:type="pct" w:w="201"/>
          </w:tcPr>
          <w:p w:rsidRDefault="00B17659" w:rsidP="00B17659" w:rsidR="00B17659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B17659" w:rsidP="00B17659" w:rsidR="00B17659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E07A2C">
              <w:rPr>
                <w:rFonts w:hAnsi="Times New Roman" w:ascii="Times New Roman"/>
                <w:sz w:val="16"/>
                <w:szCs w:val="16"/>
              </w:rPr>
              <w:t>1.</w:t>
            </w:r>
          </w:p>
        </w:tc>
        <w:tc>
          <w:tcPr>
            <w:tcW w:type="pct" w:w="800"/>
          </w:tcPr>
          <w:p w:rsidRDefault="00B17659" w:rsidP="00B17659" w:rsidR="00B17659">
            <w:pPr>
              <w:pStyle w:val="Bezproreda"/>
              <w:spacing w:before="60"/>
              <w:ind w:right="-57" w:left="-57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</w:p>
          <w:p w:rsidRDefault="00B17659" w:rsidP="00B17659" w:rsidR="00B17659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E07A2C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HP- HRVATSKA POŠTA d.d.</w:t>
            </w:r>
          </w:p>
        </w:tc>
        <w:tc>
          <w:tcPr>
            <w:tcW w:type="pct" w:w="654"/>
          </w:tcPr>
          <w:p w:rsidRDefault="00B17659" w:rsidP="00B17659" w:rsidR="00B17659">
            <w:pPr>
              <w:pStyle w:val="Bezproreda"/>
              <w:spacing w:before="60"/>
              <w:ind w:right="-57" w:left="-57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</w:p>
          <w:p w:rsidRDefault="00B17659" w:rsidP="00B17659" w:rsidR="00B17659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E07A2C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87311810356</w:t>
            </w:r>
          </w:p>
        </w:tc>
        <w:tc>
          <w:tcPr>
            <w:tcW w:type="pct" w:w="800"/>
          </w:tcPr>
          <w:p w:rsidRDefault="00B17659" w:rsidP="00B17659" w:rsidR="00B17659">
            <w:pPr>
              <w:pStyle w:val="Bezproreda"/>
              <w:spacing w:before="60"/>
              <w:ind w:right="-113" w:left="-57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</w:p>
          <w:p w:rsidRDefault="00B17659" w:rsidP="00B17659" w:rsidR="00B17659" w:rsidRPr="00E07A2C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E07A2C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Zagreb, Jurišićeva 13</w:t>
            </w:r>
          </w:p>
        </w:tc>
        <w:tc>
          <w:tcPr>
            <w:tcW w:type="pct" w:w="945"/>
          </w:tcPr>
          <w:p w:rsidRDefault="00B17659" w:rsidP="00B17659" w:rsidR="00B17659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B17659" w:rsidP="00B17659" w:rsidR="00B17659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  <w:lang w:eastAsia="hr-HR"/>
              </w:rPr>
              <w:t>17.770,77</w:t>
            </w:r>
          </w:p>
        </w:tc>
        <w:tc>
          <w:tcPr>
            <w:tcW w:type="pct" w:w="655"/>
          </w:tcPr>
          <w:p w:rsidRDefault="00B17659" w:rsidP="00B17659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  <w:lang w:eastAsia="hr-HR"/>
              </w:rPr>
            </w:pPr>
          </w:p>
          <w:p w:rsidRDefault="00B17659" w:rsidP="00B17659" w:rsidR="00B17659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  <w:lang w:eastAsia="hr-HR"/>
              </w:rPr>
              <w:t>17.770,77</w:t>
            </w:r>
          </w:p>
        </w:tc>
        <w:tc>
          <w:tcPr>
            <w:tcW w:type="pct" w:w="509"/>
          </w:tcPr>
          <w:p w:rsidRDefault="00B17659" w:rsidP="00B17659" w:rsidR="00B17659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B17659" w:rsidP="00B17659" w:rsidR="00B17659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E07A2C"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36"/>
          </w:tcPr>
          <w:p w:rsidRDefault="00B17659" w:rsidP="00B17659" w:rsidR="00B17659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B17659" w:rsidP="00B17659" w:rsidR="00B17659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E07A2C"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  <w:tr w:rsidTr="005F53DE" w:rsidR="009A16BD" w:rsidRPr="00DB4638">
        <w:tc>
          <w:tcPr>
            <w:tcW w:type="pct" w:w="201"/>
          </w:tcPr>
          <w:p w:rsidRDefault="00B17659" w:rsidP="009A16BD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F145E6" w:rsidP="009A16BD" w:rsidR="00F145E6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E07A2C">
              <w:rPr>
                <w:rFonts w:hAnsi="Times New Roman" w:ascii="Times New Roman"/>
                <w:sz w:val="16"/>
                <w:szCs w:val="16"/>
              </w:rPr>
              <w:t>2.</w:t>
            </w:r>
          </w:p>
        </w:tc>
        <w:tc>
          <w:tcPr>
            <w:tcW w:type="pct" w:w="800"/>
          </w:tcPr>
          <w:p w:rsidRDefault="00B17659" w:rsidP="00B17659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  <w:lang w:eastAsia="hr-HR"/>
              </w:rPr>
            </w:pPr>
          </w:p>
          <w:p w:rsidRDefault="00B17659" w:rsidP="00B17659" w:rsidR="00F145E6" w:rsidRP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B17659">
              <w:rPr>
                <w:rFonts w:hAnsi="Times New Roman" w:ascii="Times New Roman"/>
                <w:sz w:val="16"/>
                <w:szCs w:val="16"/>
                <w:lang w:eastAsia="hr-HR"/>
              </w:rPr>
              <w:t>ADDIKO BANK</w:t>
            </w:r>
            <w:r>
              <w:rPr>
                <w:rFonts w:hAnsi="Times New Roman" w:ascii="Times New Roman"/>
                <w:sz w:val="16"/>
                <w:szCs w:val="16"/>
                <w:lang w:eastAsia="hr-HR"/>
              </w:rPr>
              <w:t xml:space="preserve"> d.d.</w:t>
            </w:r>
          </w:p>
        </w:tc>
        <w:tc>
          <w:tcPr>
            <w:tcW w:type="pct" w:w="654"/>
          </w:tcPr>
          <w:p w:rsidRDefault="00B17659" w:rsidP="009A16BD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  <w:lang w:eastAsia="hr-HR"/>
              </w:rPr>
            </w:pPr>
          </w:p>
          <w:p w:rsidRDefault="00B17659" w:rsidP="009A16BD" w:rsidR="00F145E6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B17659">
              <w:rPr>
                <w:rFonts w:hAnsi="Times New Roman" w:ascii="Times New Roman"/>
                <w:sz w:val="16"/>
                <w:szCs w:val="16"/>
                <w:lang w:eastAsia="hr-HR"/>
              </w:rPr>
              <w:t>14036333877</w:t>
            </w:r>
          </w:p>
        </w:tc>
        <w:tc>
          <w:tcPr>
            <w:tcW w:type="pct" w:w="800"/>
          </w:tcPr>
          <w:p w:rsidRDefault="00F145E6" w:rsidP="009A16BD" w:rsidR="00F145E6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  <w:lang w:eastAsia="hr-HR"/>
              </w:rPr>
            </w:pPr>
          </w:p>
          <w:p w:rsidRDefault="00B17659" w:rsidP="009A16BD" w:rsidR="00B17659" w:rsidRPr="00E07A2C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  <w:lang w:eastAsia="hr-HR"/>
              </w:rPr>
              <w:t>Zagreb, Slavonska 6</w:t>
            </w:r>
          </w:p>
        </w:tc>
        <w:tc>
          <w:tcPr>
            <w:tcW w:type="pct" w:w="945"/>
          </w:tcPr>
          <w:p w:rsidRDefault="00F145E6" w:rsidP="009A16BD" w:rsidR="00F145E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  <w:lang w:eastAsia="hr-HR"/>
              </w:rPr>
            </w:pPr>
          </w:p>
          <w:p w:rsidRDefault="00B17659" w:rsidP="009A16BD" w:rsidR="00B17659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  <w:lang w:eastAsia="hr-HR"/>
              </w:rPr>
              <w:t>325.811,52</w:t>
            </w:r>
          </w:p>
        </w:tc>
        <w:tc>
          <w:tcPr>
            <w:tcW w:type="pct" w:w="655"/>
          </w:tcPr>
          <w:p w:rsidRDefault="00F145E6" w:rsidP="009A16BD" w:rsidR="00F145E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B17659" w:rsidP="009A16BD" w:rsidR="00B17659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325.811,52</w:t>
            </w:r>
          </w:p>
        </w:tc>
        <w:tc>
          <w:tcPr>
            <w:tcW w:type="pct" w:w="509"/>
          </w:tcPr>
          <w:p w:rsidRDefault="00B17659" w:rsidP="009A16BD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F145E6" w:rsidP="009A16BD" w:rsidR="00F145E6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E07A2C"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36"/>
          </w:tcPr>
          <w:p w:rsidRDefault="00B17659" w:rsidP="009A16BD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F145E6" w:rsidP="009A16BD" w:rsidR="00F145E6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E07A2C"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  <w:tr w:rsidTr="005F53DE" w:rsidR="00B17659" w:rsidRPr="00DB4638">
        <w:tc>
          <w:tcPr>
            <w:tcW w:type="pct" w:w="201"/>
          </w:tcPr>
          <w:p w:rsidRDefault="00B17659" w:rsidP="00B17659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B17659" w:rsidP="00B17659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3.</w:t>
            </w:r>
          </w:p>
        </w:tc>
        <w:tc>
          <w:tcPr>
            <w:tcW w:type="pct" w:w="800"/>
          </w:tcPr>
          <w:p w:rsidRDefault="00B17659" w:rsidP="00B17659" w:rsidR="00B17659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B17659" w:rsidP="00B17659" w:rsidR="00B17659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E07A2C">
              <w:rPr>
                <w:rFonts w:hAnsi="Times New Roman" w:ascii="Times New Roman"/>
                <w:sz w:val="16"/>
                <w:szCs w:val="16"/>
              </w:rPr>
              <w:t>CROATIA OSIGURANJE d.d.</w:t>
            </w:r>
          </w:p>
        </w:tc>
        <w:tc>
          <w:tcPr>
            <w:tcW w:type="pct" w:w="654"/>
          </w:tcPr>
          <w:p w:rsidRDefault="00B17659" w:rsidP="00B17659" w:rsidR="00B17659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B17659" w:rsidP="00B17659" w:rsidR="00B17659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E07A2C">
              <w:rPr>
                <w:rFonts w:hAnsi="Times New Roman" w:ascii="Times New Roman"/>
                <w:sz w:val="16"/>
                <w:szCs w:val="16"/>
              </w:rPr>
              <w:t>26187994862</w:t>
            </w:r>
          </w:p>
        </w:tc>
        <w:tc>
          <w:tcPr>
            <w:tcW w:type="pct" w:w="800"/>
          </w:tcPr>
          <w:p w:rsidRDefault="00B17659" w:rsidP="00B17659" w:rsidR="00B17659" w:rsidRPr="00E07A2C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B17659" w:rsidP="00B17659" w:rsidR="00B17659" w:rsidRPr="00E07A2C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E07A2C">
              <w:rPr>
                <w:rFonts w:hAnsi="Times New Roman" w:ascii="Times New Roman"/>
                <w:sz w:val="16"/>
                <w:szCs w:val="16"/>
              </w:rPr>
              <w:t>Vatroslava Jagića 33</w:t>
            </w:r>
          </w:p>
          <w:p w:rsidRDefault="00B17659" w:rsidP="00B17659" w:rsidR="00B17659" w:rsidRPr="00E07A2C">
            <w:pPr>
              <w:pStyle w:val="Bezproreda"/>
              <w:spacing w:after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E07A2C">
              <w:rPr>
                <w:rFonts w:hAnsi="Times New Roman" w:ascii="Times New Roman"/>
                <w:sz w:val="16"/>
                <w:szCs w:val="16"/>
              </w:rPr>
              <w:t>Zagreb</w:t>
            </w:r>
          </w:p>
        </w:tc>
        <w:tc>
          <w:tcPr>
            <w:tcW w:type="pct" w:w="945"/>
          </w:tcPr>
          <w:p w:rsidRDefault="00B17659" w:rsidP="00B17659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  <w:lang w:eastAsia="hr-HR"/>
              </w:rPr>
            </w:pPr>
          </w:p>
          <w:p w:rsidRDefault="00B17659" w:rsidP="00B17659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hAnsi="Times New Roman" w:ascii="Times New Roman"/>
                <w:sz w:val="16"/>
                <w:szCs w:val="16"/>
                <w:lang w:eastAsia="hr-HR"/>
              </w:rPr>
              <w:t>1.165.173,13</w:t>
            </w:r>
          </w:p>
        </w:tc>
        <w:tc>
          <w:tcPr>
            <w:tcW w:type="pct" w:w="655"/>
          </w:tcPr>
          <w:p w:rsidRDefault="00B17659" w:rsidP="00B17659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  <w:lang w:eastAsia="hr-HR"/>
              </w:rPr>
            </w:pPr>
          </w:p>
          <w:p w:rsidRDefault="00B17659" w:rsidP="00B17659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hAnsi="Times New Roman" w:ascii="Times New Roman"/>
                <w:sz w:val="16"/>
                <w:szCs w:val="16"/>
                <w:lang w:eastAsia="hr-HR"/>
              </w:rPr>
              <w:t>1.165.173,13</w:t>
            </w:r>
          </w:p>
        </w:tc>
        <w:tc>
          <w:tcPr>
            <w:tcW w:type="pct" w:w="509"/>
          </w:tcPr>
          <w:p w:rsidRDefault="00B17659" w:rsidP="00B17659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B17659" w:rsidP="00B17659" w:rsidR="00B17659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36"/>
          </w:tcPr>
          <w:p w:rsidRDefault="00B17659" w:rsidP="00B17659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B17659" w:rsidP="00B17659" w:rsidR="00B17659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  <w:tr w:rsidTr="005F53DE" w:rsidR="00B17659" w:rsidRPr="00DB4638">
        <w:tc>
          <w:tcPr>
            <w:tcW w:type="pct" w:w="201"/>
          </w:tcPr>
          <w:p w:rsidRDefault="00B17659" w:rsidP="00B17659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B17659" w:rsidP="00B17659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4.</w:t>
            </w:r>
          </w:p>
        </w:tc>
        <w:tc>
          <w:tcPr>
            <w:tcW w:type="pct" w:w="800"/>
          </w:tcPr>
          <w:p w:rsidRDefault="00B17659" w:rsidP="00B17659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B17659" w:rsidP="00B17659" w:rsidR="00B17659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HRVATSKE ŠUME d.o.o.</w:t>
            </w:r>
            <w:r w:rsidRPr="00E07A2C">
              <w:rPr>
                <w:rFonts w:hAnsi="Times New Roman" w:ascii="Times New Roman"/>
                <w:sz w:val="16"/>
                <w:szCs w:val="16"/>
              </w:rPr>
              <w:t xml:space="preserve"> </w:t>
            </w:r>
          </w:p>
        </w:tc>
        <w:tc>
          <w:tcPr>
            <w:tcW w:type="pct" w:w="654"/>
          </w:tcPr>
          <w:p w:rsidRDefault="00B17659" w:rsidP="00B17659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B17659" w:rsidP="00B17659" w:rsidR="00B17659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E07A2C">
              <w:rPr>
                <w:rFonts w:hAnsi="Times New Roman" w:ascii="Times New Roman"/>
                <w:sz w:val="16"/>
                <w:szCs w:val="16"/>
              </w:rPr>
              <w:t>69693144506</w:t>
            </w:r>
          </w:p>
        </w:tc>
        <w:tc>
          <w:tcPr>
            <w:tcW w:type="pct" w:w="800"/>
          </w:tcPr>
          <w:p w:rsidRDefault="00B17659" w:rsidP="00B17659" w:rsidR="00B17659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B17659" w:rsidP="00B17659" w:rsidR="00B17659" w:rsidRPr="00E07A2C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E07A2C">
              <w:rPr>
                <w:rFonts w:hAnsi="Times New Roman" w:ascii="Times New Roman"/>
                <w:sz w:val="16"/>
                <w:szCs w:val="16"/>
              </w:rPr>
              <w:t>Ul.Ljudevita Farkaša Vukotinovića 2, Zagreb</w:t>
            </w:r>
          </w:p>
        </w:tc>
        <w:tc>
          <w:tcPr>
            <w:tcW w:type="pct" w:w="945"/>
          </w:tcPr>
          <w:p w:rsidRDefault="00B17659" w:rsidP="00B17659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  <w:lang w:eastAsia="hr-HR"/>
              </w:rPr>
            </w:pPr>
          </w:p>
          <w:p w:rsidRDefault="00B17659" w:rsidP="00B17659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hAnsi="Times New Roman" w:ascii="Times New Roman"/>
                <w:sz w:val="16"/>
                <w:szCs w:val="16"/>
                <w:lang w:eastAsia="hr-HR"/>
              </w:rPr>
              <w:t>256.871,54</w:t>
            </w:r>
          </w:p>
        </w:tc>
        <w:tc>
          <w:tcPr>
            <w:tcW w:type="pct" w:w="655"/>
          </w:tcPr>
          <w:p w:rsidRDefault="00B17659" w:rsidP="00B17659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  <w:lang w:eastAsia="hr-HR"/>
              </w:rPr>
            </w:pPr>
          </w:p>
          <w:p w:rsidRDefault="00B17659" w:rsidP="00B17659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hAnsi="Times New Roman" w:ascii="Times New Roman"/>
                <w:sz w:val="16"/>
                <w:szCs w:val="16"/>
                <w:lang w:eastAsia="hr-HR"/>
              </w:rPr>
              <w:t>256.871,54</w:t>
            </w:r>
          </w:p>
        </w:tc>
        <w:tc>
          <w:tcPr>
            <w:tcW w:type="pct" w:w="509"/>
          </w:tcPr>
          <w:p w:rsidRDefault="00B17659" w:rsidP="00B17659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B17659" w:rsidP="00B17659" w:rsidR="00B17659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36"/>
          </w:tcPr>
          <w:p w:rsidRDefault="00B17659" w:rsidP="00B17659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B17659" w:rsidP="00B17659" w:rsidR="00B17659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  <w:tr w:rsidTr="005F53DE" w:rsidR="00B17659" w:rsidRPr="00DB4638">
        <w:tc>
          <w:tcPr>
            <w:tcW w:type="pct" w:w="201"/>
          </w:tcPr>
          <w:p w:rsidRDefault="00B17659" w:rsidP="00B17659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B17659" w:rsidP="00B17659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5.</w:t>
            </w:r>
          </w:p>
        </w:tc>
        <w:tc>
          <w:tcPr>
            <w:tcW w:type="pct" w:w="800"/>
          </w:tcPr>
          <w:p w:rsidRDefault="00B17659" w:rsidP="00B17659" w:rsidR="00B17659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B17659" w:rsidP="00B17659" w:rsidR="00B17659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E07A2C">
              <w:rPr>
                <w:rFonts w:hAnsi="Times New Roman" w:ascii="Times New Roman"/>
                <w:sz w:val="16"/>
                <w:szCs w:val="16"/>
              </w:rPr>
              <w:t>Hrvatski telekom d.d.</w:t>
            </w:r>
          </w:p>
        </w:tc>
        <w:tc>
          <w:tcPr>
            <w:tcW w:type="pct" w:w="654"/>
          </w:tcPr>
          <w:p w:rsidRDefault="00B17659" w:rsidP="00B17659" w:rsidR="00B17659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B17659" w:rsidP="00B17659" w:rsidR="00B17659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E07A2C">
              <w:rPr>
                <w:rFonts w:hAnsi="Times New Roman" w:ascii="Times New Roman"/>
                <w:sz w:val="16"/>
                <w:szCs w:val="16"/>
              </w:rPr>
              <w:t>81793146560</w:t>
            </w:r>
          </w:p>
        </w:tc>
        <w:tc>
          <w:tcPr>
            <w:tcW w:type="pct" w:w="800"/>
          </w:tcPr>
          <w:p w:rsidRDefault="00B17659" w:rsidP="00B17659" w:rsidR="00B17659" w:rsidRPr="00E07A2C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B17659" w:rsidP="00B17659" w:rsidR="00B17659" w:rsidRPr="00E07A2C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E07A2C">
              <w:rPr>
                <w:rFonts w:hAnsi="Times New Roman" w:ascii="Times New Roman"/>
                <w:sz w:val="16"/>
                <w:szCs w:val="16"/>
              </w:rPr>
              <w:t>R.F. Mihanovića 9</w:t>
            </w:r>
          </w:p>
          <w:p w:rsidRDefault="00B17659" w:rsidP="00B17659" w:rsidR="00B17659" w:rsidRPr="00E07A2C">
            <w:pPr>
              <w:pStyle w:val="Bezproreda"/>
              <w:spacing w:after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E07A2C">
              <w:rPr>
                <w:rFonts w:hAnsi="Times New Roman" w:ascii="Times New Roman"/>
                <w:sz w:val="16"/>
                <w:szCs w:val="16"/>
              </w:rPr>
              <w:t>Zagreb</w:t>
            </w:r>
          </w:p>
        </w:tc>
        <w:tc>
          <w:tcPr>
            <w:tcW w:type="pct" w:w="945"/>
          </w:tcPr>
          <w:p w:rsidRDefault="00B17659" w:rsidP="00B17659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  <w:lang w:eastAsia="hr-HR"/>
              </w:rPr>
            </w:pPr>
          </w:p>
          <w:p w:rsidRDefault="00B17659" w:rsidP="00B17659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hAnsi="Times New Roman" w:ascii="Times New Roman"/>
                <w:sz w:val="16"/>
                <w:szCs w:val="16"/>
                <w:lang w:eastAsia="hr-HR"/>
              </w:rPr>
              <w:t>46.922,14</w:t>
            </w:r>
          </w:p>
        </w:tc>
        <w:tc>
          <w:tcPr>
            <w:tcW w:type="pct" w:w="655"/>
          </w:tcPr>
          <w:p w:rsidRDefault="00B17659" w:rsidP="00B17659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  <w:lang w:eastAsia="hr-HR"/>
              </w:rPr>
            </w:pPr>
          </w:p>
          <w:p w:rsidRDefault="00B17659" w:rsidP="00B17659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hAnsi="Times New Roman" w:ascii="Times New Roman"/>
                <w:sz w:val="16"/>
                <w:szCs w:val="16"/>
                <w:lang w:eastAsia="hr-HR"/>
              </w:rPr>
              <w:t>46.922,14</w:t>
            </w:r>
          </w:p>
        </w:tc>
        <w:tc>
          <w:tcPr>
            <w:tcW w:type="pct" w:w="509"/>
          </w:tcPr>
          <w:p w:rsidRDefault="00B17659" w:rsidP="00B17659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B17659" w:rsidP="00B17659" w:rsidR="00B17659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36"/>
          </w:tcPr>
          <w:p w:rsidRDefault="00B17659" w:rsidP="00B17659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B17659" w:rsidP="00B17659" w:rsidR="00B17659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  <w:tr w:rsidTr="005F53DE" w:rsidR="00B17659" w:rsidRPr="00DB4638">
        <w:tc>
          <w:tcPr>
            <w:tcW w:type="pct" w:w="201"/>
          </w:tcPr>
          <w:p w:rsidRDefault="00B17659" w:rsidP="009A16BD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B17659" w:rsidP="009A16BD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6.</w:t>
            </w:r>
          </w:p>
        </w:tc>
        <w:tc>
          <w:tcPr>
            <w:tcW w:type="pct" w:w="800"/>
          </w:tcPr>
          <w:p w:rsidRDefault="00B17659" w:rsidP="00B17659" w:rsidR="00B17659">
            <w:pPr>
              <w:jc w:val="center"/>
              <w:rPr>
                <w:sz w:val="16"/>
                <w:szCs w:val="16"/>
              </w:rPr>
            </w:pPr>
          </w:p>
          <w:p w:rsidRDefault="00B17659" w:rsidP="00B17659" w:rsidR="00B17659" w:rsidRPr="00B17659">
            <w:pPr>
              <w:jc w:val="center"/>
              <w:rPr>
                <w:sz w:val="16"/>
                <w:szCs w:val="16"/>
              </w:rPr>
            </w:pPr>
            <w:r w:rsidRPr="00B17659">
              <w:rPr>
                <w:sz w:val="16"/>
                <w:szCs w:val="16"/>
              </w:rPr>
              <w:t>GRAD SPLIT</w:t>
            </w:r>
          </w:p>
        </w:tc>
        <w:tc>
          <w:tcPr>
            <w:tcW w:type="pct" w:w="654"/>
          </w:tcPr>
          <w:p w:rsidRDefault="00B17659" w:rsidP="00B17659" w:rsidR="00B17659">
            <w:pPr>
              <w:jc w:val="center"/>
              <w:rPr>
                <w:sz w:val="16"/>
                <w:szCs w:val="16"/>
              </w:rPr>
            </w:pPr>
          </w:p>
          <w:p w:rsidRDefault="00B17659" w:rsidP="00B17659" w:rsidR="00B17659">
            <w:pPr>
              <w:jc w:val="center"/>
            </w:pPr>
            <w:r w:rsidRPr="00B17659">
              <w:rPr>
                <w:sz w:val="16"/>
                <w:szCs w:val="16"/>
              </w:rPr>
              <w:t>78755598868</w:t>
            </w:r>
          </w:p>
        </w:tc>
        <w:tc>
          <w:tcPr>
            <w:tcW w:type="pct" w:w="800"/>
          </w:tcPr>
          <w:p w:rsidRDefault="00B17659" w:rsidP="00B17659" w:rsidR="00B17659">
            <w:pPr>
              <w:jc w:val="center"/>
              <w:rPr>
                <w:sz w:val="16"/>
                <w:szCs w:val="16"/>
              </w:rPr>
            </w:pPr>
          </w:p>
          <w:p w:rsidRDefault="00B17659" w:rsidP="00B17659" w:rsidR="00B17659">
            <w:pPr>
              <w:jc w:val="center"/>
            </w:pPr>
            <w:r w:rsidRPr="00B17659">
              <w:rPr>
                <w:sz w:val="16"/>
                <w:szCs w:val="16"/>
              </w:rPr>
              <w:t>B</w:t>
            </w:r>
            <w:r>
              <w:rPr>
                <w:sz w:val="16"/>
                <w:szCs w:val="16"/>
              </w:rPr>
              <w:t>ranimirova obala 17, Split</w:t>
            </w:r>
          </w:p>
        </w:tc>
        <w:tc>
          <w:tcPr>
            <w:tcW w:type="pct" w:w="945"/>
          </w:tcPr>
          <w:p w:rsidRDefault="00B17659" w:rsidP="009A16BD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B17659" w:rsidP="009A16BD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  <w:lang w:eastAsia="hr-HR"/>
              </w:rPr>
            </w:pPr>
            <w:r w:rsidRPr="00B17659">
              <w:rPr>
                <w:rFonts w:hAnsi="Times New Roman" w:ascii="Times New Roman"/>
                <w:sz w:val="16"/>
                <w:szCs w:val="16"/>
              </w:rPr>
              <w:t>23.180,34</w:t>
            </w:r>
          </w:p>
        </w:tc>
        <w:tc>
          <w:tcPr>
            <w:tcW w:type="pct" w:w="655"/>
          </w:tcPr>
          <w:p w:rsidRDefault="00B17659" w:rsidP="009A16BD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B17659" w:rsidP="009A16BD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  <w:lang w:eastAsia="hr-HR"/>
              </w:rPr>
            </w:pPr>
            <w:r w:rsidRPr="00B17659">
              <w:rPr>
                <w:rFonts w:hAnsi="Times New Roman" w:ascii="Times New Roman"/>
                <w:sz w:val="16"/>
                <w:szCs w:val="16"/>
              </w:rPr>
              <w:t>23.180,34</w:t>
            </w:r>
          </w:p>
        </w:tc>
        <w:tc>
          <w:tcPr>
            <w:tcW w:type="pct" w:w="509"/>
          </w:tcPr>
          <w:p w:rsidRDefault="00B17659" w:rsidP="009A16BD" w:rsidR="00B17659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36"/>
          </w:tcPr>
          <w:p w:rsidRDefault="00B17659" w:rsidP="009A16BD" w:rsidR="00B17659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  <w:tr w:rsidTr="005F53DE" w:rsidR="00B17659" w:rsidRPr="00DB4638">
        <w:tc>
          <w:tcPr>
            <w:tcW w:type="pct" w:w="201"/>
          </w:tcPr>
          <w:p w:rsidRDefault="00B17659" w:rsidP="00B17659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B17659" w:rsidP="00B17659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B17659" w:rsidP="00B17659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7.</w:t>
            </w:r>
          </w:p>
        </w:tc>
        <w:tc>
          <w:tcPr>
            <w:tcW w:type="pct" w:w="800"/>
          </w:tcPr>
          <w:p w:rsidRDefault="00B17659" w:rsidP="00B17659" w:rsidR="00B17659" w:rsidRPr="00B17659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B17659" w:rsidP="00B17659" w:rsidR="00B17659" w:rsidRPr="00B17659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B17659" w:rsidP="00B17659" w:rsidR="00B17659" w:rsidRPr="00B17659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B17659">
              <w:rPr>
                <w:rFonts w:hAnsi="Times New Roman" w:ascii="Times New Roman"/>
                <w:sz w:val="16"/>
                <w:szCs w:val="16"/>
              </w:rPr>
              <w:t>RH, MF, PU, Područni ured Dalmacije</w:t>
            </w:r>
          </w:p>
          <w:p w:rsidRDefault="00B17659" w:rsidP="00B17659" w:rsidR="00B17659" w:rsidRPr="00B17659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654"/>
          </w:tcPr>
          <w:p w:rsidRDefault="00B17659" w:rsidP="00B17659" w:rsidR="00B17659" w:rsidRPr="00B17659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B17659" w:rsidP="00B17659" w:rsidR="00B17659" w:rsidRPr="00B17659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B17659" w:rsidP="00B17659" w:rsidR="00B17659" w:rsidRPr="00B17659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B17659">
              <w:rPr>
                <w:rFonts w:hAnsi="Times New Roman" w:ascii="Times New Roman"/>
                <w:sz w:val="16"/>
                <w:szCs w:val="16"/>
              </w:rPr>
              <w:t>18683136487</w:t>
            </w:r>
          </w:p>
        </w:tc>
        <w:tc>
          <w:tcPr>
            <w:tcW w:type="pct" w:w="800"/>
          </w:tcPr>
          <w:p w:rsidRDefault="00B17659" w:rsidP="00B17659" w:rsidR="00B17659" w:rsidRPr="00B17659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B17659" w:rsidP="00B17659" w:rsidR="00B17659" w:rsidRPr="00B17659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B17659" w:rsidP="00B17659" w:rsidR="00B17659" w:rsidRPr="00B17659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B17659">
              <w:rPr>
                <w:rFonts w:hAnsi="Times New Roman" w:ascii="Times New Roman"/>
                <w:sz w:val="16"/>
                <w:szCs w:val="16"/>
              </w:rPr>
              <w:t>Split, Trg dr. Franje Tuđmana 4</w:t>
            </w:r>
          </w:p>
        </w:tc>
        <w:tc>
          <w:tcPr>
            <w:tcW w:type="pct" w:w="945"/>
          </w:tcPr>
          <w:p w:rsidRDefault="00B17659" w:rsidP="00B17659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  <w:lang w:eastAsia="hr-HR"/>
              </w:rPr>
            </w:pPr>
          </w:p>
          <w:p w:rsidRDefault="00B17659" w:rsidP="00BD0AEC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hAnsi="Times New Roman" w:ascii="Times New Roman"/>
                <w:sz w:val="16"/>
                <w:szCs w:val="16"/>
                <w:lang w:eastAsia="hr-HR"/>
              </w:rPr>
              <w:t>1.51</w:t>
            </w:r>
            <w:r w:rsidR="00BD0AEC">
              <w:rPr>
                <w:rFonts w:hAnsi="Times New Roman" w:ascii="Times New Roman"/>
                <w:sz w:val="16"/>
                <w:szCs w:val="16"/>
                <w:lang w:eastAsia="hr-HR"/>
              </w:rPr>
              <w:t>7</w:t>
            </w:r>
            <w:r>
              <w:rPr>
                <w:rFonts w:hAnsi="Times New Roman" w:ascii="Times New Roman"/>
                <w:sz w:val="16"/>
                <w:szCs w:val="16"/>
                <w:lang w:eastAsia="hr-HR"/>
              </w:rPr>
              <w:t>.326,65</w:t>
            </w:r>
          </w:p>
        </w:tc>
        <w:tc>
          <w:tcPr>
            <w:tcW w:type="pct" w:w="655"/>
          </w:tcPr>
          <w:p w:rsidRDefault="00B17659" w:rsidP="00B17659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  <w:lang w:eastAsia="hr-HR"/>
              </w:rPr>
            </w:pPr>
          </w:p>
          <w:p w:rsidRDefault="00B17659" w:rsidP="00BD0AEC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hAnsi="Times New Roman" w:ascii="Times New Roman"/>
                <w:sz w:val="16"/>
                <w:szCs w:val="16"/>
                <w:lang w:eastAsia="hr-HR"/>
              </w:rPr>
              <w:t>1.51</w:t>
            </w:r>
            <w:r w:rsidR="00BD0AEC">
              <w:rPr>
                <w:rFonts w:hAnsi="Times New Roman" w:ascii="Times New Roman"/>
                <w:sz w:val="16"/>
                <w:szCs w:val="16"/>
                <w:lang w:eastAsia="hr-HR"/>
              </w:rPr>
              <w:t>7</w:t>
            </w:r>
            <w:r>
              <w:rPr>
                <w:rFonts w:hAnsi="Times New Roman" w:ascii="Times New Roman"/>
                <w:sz w:val="16"/>
                <w:szCs w:val="16"/>
                <w:lang w:eastAsia="hr-HR"/>
              </w:rPr>
              <w:t>.326,65</w:t>
            </w:r>
          </w:p>
        </w:tc>
        <w:tc>
          <w:tcPr>
            <w:tcW w:type="pct" w:w="509"/>
          </w:tcPr>
          <w:p w:rsidRDefault="00B17659" w:rsidP="00B17659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B17659" w:rsidP="00B17659" w:rsidR="00B17659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36"/>
          </w:tcPr>
          <w:p w:rsidRDefault="00B17659" w:rsidP="00B17659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B17659" w:rsidP="00B17659" w:rsidR="00B17659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  <w:tr w:rsidTr="005F53DE" w:rsidR="00B17659" w:rsidRPr="00DB4638">
        <w:tc>
          <w:tcPr>
            <w:tcW w:type="pct" w:w="201"/>
          </w:tcPr>
          <w:p w:rsidRDefault="00B17659" w:rsidP="009A16BD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B17659" w:rsidP="009A16BD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8.</w:t>
            </w:r>
          </w:p>
        </w:tc>
        <w:tc>
          <w:tcPr>
            <w:tcW w:type="pct" w:w="800"/>
          </w:tcPr>
          <w:p w:rsidRDefault="00B17659" w:rsidP="009A16BD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B17659" w:rsidP="00B17659" w:rsidR="00B17659" w:rsidRP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B17659">
              <w:rPr>
                <w:rFonts w:eastAsiaTheme="minorHAnsi" w:hAnsi="Times New Roman" w:ascii="Times New Roman"/>
                <w:sz w:val="16"/>
                <w:szCs w:val="16"/>
              </w:rPr>
              <w:t>H-ABDUCO d.o.o.</w:t>
            </w:r>
          </w:p>
        </w:tc>
        <w:tc>
          <w:tcPr>
            <w:tcW w:type="pct" w:w="654"/>
          </w:tcPr>
          <w:p w:rsidRDefault="00B17659" w:rsidP="009A16BD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B17659" w:rsidP="009A16BD" w:rsidR="00B17659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B17659">
              <w:rPr>
                <w:rFonts w:eastAsiaTheme="minorHAnsi" w:hAnsi="Times New Roman" w:ascii="Times New Roman"/>
                <w:sz w:val="16"/>
                <w:szCs w:val="16"/>
              </w:rPr>
              <w:t>1</w:t>
            </w:r>
            <w:r w:rsidRPr="00B17659">
              <w:rPr>
                <w:rFonts w:hAnsi="Times New Roman" w:ascii="Times New Roman"/>
                <w:sz w:val="16"/>
                <w:szCs w:val="16"/>
                <w:lang w:eastAsia="hr-HR"/>
              </w:rPr>
              <w:t>3667298928</w:t>
            </w:r>
          </w:p>
        </w:tc>
        <w:tc>
          <w:tcPr>
            <w:tcW w:type="pct" w:w="800"/>
          </w:tcPr>
          <w:p w:rsidRDefault="00B17659" w:rsidP="009A16BD" w:rsidR="00B17659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B17659" w:rsidP="009A16BD" w:rsidR="00B17659" w:rsidRPr="00E07A2C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B17659">
              <w:rPr>
                <w:rFonts w:eastAsiaTheme="minorHAnsi" w:hAnsi="Times New Roman" w:ascii="Times New Roman"/>
                <w:sz w:val="16"/>
                <w:szCs w:val="16"/>
              </w:rPr>
              <w:t>Sl</w:t>
            </w:r>
            <w:r>
              <w:rPr>
                <w:rFonts w:eastAsiaTheme="minorHAnsi" w:hAnsi="Times New Roman" w:ascii="Times New Roman"/>
                <w:sz w:val="16"/>
                <w:szCs w:val="16"/>
              </w:rPr>
              <w:t>avonska avenija 6A, Zagreb</w:t>
            </w:r>
          </w:p>
        </w:tc>
        <w:tc>
          <w:tcPr>
            <w:tcW w:type="pct" w:w="945"/>
          </w:tcPr>
          <w:p w:rsidRDefault="00B17659" w:rsidP="009A16BD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  <w:lang w:eastAsia="hr-HR"/>
              </w:rPr>
            </w:pPr>
          </w:p>
          <w:p w:rsidRDefault="00B17659" w:rsidP="00D45507" w:rsidR="00B17659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  <w:lang w:eastAsia="hr-HR"/>
              </w:rPr>
            </w:pPr>
            <w:r w:rsidRPr="00B17659">
              <w:rPr>
                <w:rFonts w:hAnsi="Times New Roman" w:ascii="Times New Roman"/>
                <w:sz w:val="16"/>
                <w:szCs w:val="16"/>
                <w:lang w:eastAsia="hr-HR"/>
              </w:rPr>
              <w:t>33.095.122,70</w:t>
            </w:r>
          </w:p>
        </w:tc>
        <w:tc>
          <w:tcPr>
            <w:tcW w:type="pct" w:w="655"/>
          </w:tcPr>
          <w:p w:rsidRDefault="00B17659" w:rsidP="009A16BD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  <w:lang w:eastAsia="hr-HR"/>
              </w:rPr>
            </w:pPr>
          </w:p>
          <w:p w:rsidRDefault="00B17659" w:rsidP="009A16BD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  <w:lang w:eastAsia="hr-HR"/>
              </w:rPr>
            </w:pPr>
            <w:r w:rsidRPr="00B17659">
              <w:rPr>
                <w:rFonts w:hAnsi="Times New Roman" w:ascii="Times New Roman"/>
                <w:sz w:val="16"/>
                <w:szCs w:val="16"/>
                <w:lang w:eastAsia="hr-HR"/>
              </w:rPr>
              <w:t>33.095.122,70</w:t>
            </w:r>
          </w:p>
        </w:tc>
        <w:tc>
          <w:tcPr>
            <w:tcW w:type="pct" w:w="509"/>
          </w:tcPr>
          <w:p w:rsidRDefault="00B17659" w:rsidP="009A16BD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B17659" w:rsidP="009A16BD" w:rsidR="00B17659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36"/>
          </w:tcPr>
          <w:p w:rsidRDefault="00B17659" w:rsidP="009A16BD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B17659" w:rsidP="009A16BD" w:rsidR="00B17659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  <w:tr w:rsidTr="005F53DE" w:rsidR="00D45507" w:rsidRPr="00DB4638">
        <w:tc>
          <w:tcPr>
            <w:tcW w:type="pct" w:w="201"/>
          </w:tcPr>
          <w:p w:rsidRDefault="00D45507" w:rsidP="009A16BD" w:rsidR="00D45507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45507" w:rsidP="009A16BD" w:rsidR="00D45507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9.</w:t>
            </w:r>
          </w:p>
        </w:tc>
        <w:tc>
          <w:tcPr>
            <w:tcW w:type="pct" w:w="800"/>
          </w:tcPr>
          <w:p w:rsidRDefault="00D45507" w:rsidP="009A16BD" w:rsidR="00D45507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45507" w:rsidP="00D45507" w:rsidR="00D45507" w:rsidRPr="00D45507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45507">
              <w:rPr>
                <w:rFonts w:eastAsiaTheme="minorHAnsi" w:hAnsi="Times New Roman" w:ascii="Times New Roman"/>
                <w:sz w:val="16"/>
                <w:szCs w:val="16"/>
              </w:rPr>
              <w:t>ALLIANZ ZAGREB  d.d.</w:t>
            </w:r>
          </w:p>
        </w:tc>
        <w:tc>
          <w:tcPr>
            <w:tcW w:type="pct" w:w="654"/>
          </w:tcPr>
          <w:p w:rsidRDefault="00D45507" w:rsidP="009A16BD" w:rsidR="00D45507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45507" w:rsidP="009A16BD" w:rsidR="00D45507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45507">
              <w:rPr>
                <w:rFonts w:eastAsiaTheme="minorHAnsi" w:hAnsi="Times New Roman" w:ascii="Times New Roman"/>
                <w:sz w:val="16"/>
                <w:szCs w:val="16"/>
              </w:rPr>
              <w:t>23759810849</w:t>
            </w:r>
          </w:p>
        </w:tc>
        <w:tc>
          <w:tcPr>
            <w:tcW w:type="pct" w:w="800"/>
          </w:tcPr>
          <w:p w:rsidRDefault="00D45507" w:rsidP="009A16BD" w:rsidR="00D45507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45507" w:rsidP="009A16BD" w:rsidR="00D45507" w:rsidRPr="00E07A2C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eastAsiaTheme="minorHAnsi" w:hAnsi="Times New Roman" w:ascii="Times New Roman"/>
                <w:sz w:val="16"/>
                <w:szCs w:val="16"/>
              </w:rPr>
              <w:t>Heinzelova 70, Zagreb</w:t>
            </w:r>
          </w:p>
        </w:tc>
        <w:tc>
          <w:tcPr>
            <w:tcW w:type="pct" w:w="945"/>
          </w:tcPr>
          <w:p w:rsidRDefault="00D45507" w:rsidP="009A16BD" w:rsidR="00D45507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  <w:lang w:eastAsia="hr-HR"/>
              </w:rPr>
            </w:pPr>
          </w:p>
          <w:p w:rsidRDefault="00D45507" w:rsidP="009A16BD" w:rsidR="00D45507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  <w:lang w:eastAsia="hr-HR"/>
              </w:rPr>
            </w:pPr>
            <w:r w:rsidRPr="00D45507">
              <w:rPr>
                <w:rFonts w:eastAsiaTheme="minorHAnsi" w:hAnsi="Times New Roman" w:ascii="Times New Roman"/>
                <w:sz w:val="16"/>
                <w:szCs w:val="16"/>
              </w:rPr>
              <w:t>7.291.301,21</w:t>
            </w:r>
          </w:p>
        </w:tc>
        <w:tc>
          <w:tcPr>
            <w:tcW w:type="pct" w:w="655"/>
          </w:tcPr>
          <w:p w:rsidRDefault="00D45507" w:rsidP="009A16BD" w:rsidR="00D45507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  <w:lang w:eastAsia="hr-HR"/>
              </w:rPr>
            </w:pPr>
          </w:p>
          <w:p w:rsidRDefault="00D45507" w:rsidP="009A16BD" w:rsidR="00D45507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  <w:lang w:eastAsia="hr-HR"/>
              </w:rPr>
            </w:pPr>
            <w:r w:rsidRPr="00D45507">
              <w:rPr>
                <w:rFonts w:eastAsiaTheme="minorHAnsi" w:hAnsi="Times New Roman" w:ascii="Times New Roman"/>
                <w:sz w:val="16"/>
                <w:szCs w:val="16"/>
              </w:rPr>
              <w:t>7.291.301,21</w:t>
            </w:r>
          </w:p>
        </w:tc>
        <w:tc>
          <w:tcPr>
            <w:tcW w:type="pct" w:w="509"/>
          </w:tcPr>
          <w:p w:rsidRDefault="00D45507" w:rsidP="009A16BD" w:rsidR="00D45507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45507" w:rsidP="009A16BD" w:rsidR="00D45507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36"/>
          </w:tcPr>
          <w:p w:rsidRDefault="00D45507" w:rsidP="009A16BD" w:rsidR="00D45507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45507" w:rsidP="009A16BD" w:rsidR="00D45507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  <w:tr w:rsidTr="005F53DE" w:rsidR="009A16BD" w:rsidRPr="00DB4638">
        <w:tc>
          <w:tcPr>
            <w:tcW w:type="pct" w:w="201"/>
          </w:tcPr>
          <w:p w:rsidRDefault="00E07A2C" w:rsidP="009A16BD" w:rsid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45507" w:rsidP="009A16BD" w:rsidR="00717C2C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10</w:t>
            </w:r>
            <w:r w:rsidR="00717C2C" w:rsidRPr="00E07A2C">
              <w:rPr>
                <w:rFonts w:hAnsi="Times New Roman" w:ascii="Times New Roman"/>
                <w:sz w:val="16"/>
                <w:szCs w:val="16"/>
              </w:rPr>
              <w:t>.</w:t>
            </w:r>
          </w:p>
        </w:tc>
        <w:tc>
          <w:tcPr>
            <w:tcW w:type="pct" w:w="800"/>
          </w:tcPr>
          <w:p w:rsidRDefault="00717C2C" w:rsidP="009A16BD" w:rsidR="00717C2C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717C2C" w:rsidP="009A16BD" w:rsidR="00717C2C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E07A2C">
              <w:rPr>
                <w:rFonts w:hAnsi="Times New Roman" w:ascii="Times New Roman"/>
                <w:sz w:val="16"/>
                <w:szCs w:val="16"/>
              </w:rPr>
              <w:t>Hrvatske vode</w:t>
            </w:r>
          </w:p>
        </w:tc>
        <w:tc>
          <w:tcPr>
            <w:tcW w:type="pct" w:w="654"/>
          </w:tcPr>
          <w:p w:rsidRDefault="00717C2C" w:rsidP="009A16BD" w:rsidR="00717C2C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717C2C" w:rsidP="009A16BD" w:rsidR="00717C2C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E07A2C">
              <w:rPr>
                <w:rFonts w:hAnsi="Times New Roman" w:ascii="Times New Roman"/>
                <w:sz w:val="16"/>
                <w:szCs w:val="16"/>
              </w:rPr>
              <w:t>28921383001</w:t>
            </w:r>
          </w:p>
        </w:tc>
        <w:tc>
          <w:tcPr>
            <w:tcW w:type="pct" w:w="800"/>
          </w:tcPr>
          <w:p w:rsidRDefault="00717C2C" w:rsidP="009A16BD" w:rsidR="00717C2C" w:rsidRPr="00E07A2C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45507" w:rsidP="009A16BD" w:rsidR="00717C2C" w:rsidRPr="00E07A2C">
            <w:pPr>
              <w:pStyle w:val="Bezproreda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Ulica grada Vukovara 220</w:t>
            </w:r>
          </w:p>
        </w:tc>
        <w:tc>
          <w:tcPr>
            <w:tcW w:type="pct" w:w="945"/>
          </w:tcPr>
          <w:p w:rsidRDefault="00E07A2C" w:rsidP="009A16BD" w:rsid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  <w:lang w:eastAsia="hr-HR"/>
              </w:rPr>
            </w:pPr>
          </w:p>
          <w:p w:rsidRDefault="00D45507" w:rsidP="009A16BD" w:rsidR="00717C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hAnsi="Times New Roman" w:ascii="Times New Roman"/>
                <w:sz w:val="16"/>
                <w:szCs w:val="16"/>
                <w:lang w:eastAsia="hr-HR"/>
              </w:rPr>
              <w:t>1.599,05</w:t>
            </w:r>
          </w:p>
          <w:p w:rsidRDefault="00D45507" w:rsidP="009A16BD" w:rsidR="00D45507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655"/>
          </w:tcPr>
          <w:p w:rsidRDefault="00717C2C" w:rsidP="009A16BD" w:rsidR="00717C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45507" w:rsidP="009A16BD" w:rsidR="00D45507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1.599,05</w:t>
            </w:r>
          </w:p>
        </w:tc>
        <w:tc>
          <w:tcPr>
            <w:tcW w:type="pct" w:w="509"/>
          </w:tcPr>
          <w:p w:rsidRDefault="00717C2C" w:rsidP="009A16BD" w:rsidR="00717C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45507" w:rsidP="009A16BD" w:rsidR="00D45507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36"/>
          </w:tcPr>
          <w:p w:rsidRDefault="00717C2C" w:rsidP="009A16BD" w:rsidR="00717C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45507" w:rsidP="009A16BD" w:rsidR="00D45507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  <w:tr w:rsidTr="005F53DE" w:rsidR="009A16BD" w:rsidRPr="00DB4638">
        <w:tc>
          <w:tcPr>
            <w:tcW w:type="pct" w:w="201"/>
          </w:tcPr>
          <w:p w:rsidRDefault="00EF7F8D" w:rsidP="009A16BD" w:rsidR="00EF7F8D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45507" w:rsidP="009A16BD" w:rsidR="00EF7F8D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11</w:t>
            </w:r>
            <w:r w:rsidR="00717C2C" w:rsidRPr="00E07A2C">
              <w:rPr>
                <w:rFonts w:hAnsi="Times New Roman" w:ascii="Times New Roman"/>
                <w:sz w:val="16"/>
                <w:szCs w:val="16"/>
              </w:rPr>
              <w:t>.</w:t>
            </w:r>
          </w:p>
        </w:tc>
        <w:tc>
          <w:tcPr>
            <w:tcW w:type="pct" w:w="800"/>
          </w:tcPr>
          <w:p w:rsidRDefault="00EF7F8D" w:rsidP="009A16BD" w:rsidR="00EF7F8D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45507" w:rsidP="00D45507" w:rsidR="00EF7F8D" w:rsidRPr="00D45507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45507">
              <w:rPr>
                <w:rFonts w:hAnsi="Times New Roman" w:ascii="Times New Roman"/>
                <w:sz w:val="16"/>
                <w:szCs w:val="16"/>
              </w:rPr>
              <w:t>HETA Asset Resolution Hrvatska d.o.o.</w:t>
            </w:r>
          </w:p>
        </w:tc>
        <w:tc>
          <w:tcPr>
            <w:tcW w:type="pct" w:w="654"/>
          </w:tcPr>
          <w:p w:rsidRDefault="00D45507" w:rsidP="009A16BD" w:rsidR="00D45507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45507" w:rsidP="009A16BD" w:rsidR="00EF7F8D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45507">
              <w:rPr>
                <w:rFonts w:hAnsi="Times New Roman" w:ascii="Times New Roman"/>
                <w:sz w:val="16"/>
                <w:szCs w:val="16"/>
              </w:rPr>
              <w:t>87064273078</w:t>
            </w:r>
          </w:p>
        </w:tc>
        <w:tc>
          <w:tcPr>
            <w:tcW w:type="pct" w:w="800"/>
          </w:tcPr>
          <w:p w:rsidRDefault="00D45507" w:rsidP="009A16BD" w:rsidR="00D45507">
            <w:pPr>
              <w:pStyle w:val="Bezproreda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45507" w:rsidP="009A16BD" w:rsidR="00EF7F8D" w:rsidRPr="00E07A2C">
            <w:pPr>
              <w:pStyle w:val="Bezproreda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45507">
              <w:rPr>
                <w:rFonts w:hAnsi="Times New Roman" w:ascii="Times New Roman"/>
                <w:sz w:val="16"/>
                <w:szCs w:val="16"/>
              </w:rPr>
              <w:t>Slavonska avenija 6/a, Zagreb</w:t>
            </w:r>
          </w:p>
        </w:tc>
        <w:tc>
          <w:tcPr>
            <w:tcW w:type="pct" w:w="945"/>
          </w:tcPr>
          <w:p w:rsidRDefault="00D45507" w:rsidP="009A16BD" w:rsidR="00D45507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45507" w:rsidP="009A16BD" w:rsidR="00EF7F8D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45507">
              <w:rPr>
                <w:rFonts w:hAnsi="Times New Roman" w:ascii="Times New Roman"/>
                <w:sz w:val="16"/>
                <w:szCs w:val="16"/>
              </w:rPr>
              <w:t>11.792.632,30</w:t>
            </w:r>
          </w:p>
        </w:tc>
        <w:tc>
          <w:tcPr>
            <w:tcW w:type="pct" w:w="655"/>
          </w:tcPr>
          <w:p w:rsidRDefault="00D45507" w:rsidP="009A16BD" w:rsidR="00D45507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45507" w:rsidP="009A16BD" w:rsidR="00EF7F8D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45507">
              <w:rPr>
                <w:rFonts w:hAnsi="Times New Roman" w:ascii="Times New Roman"/>
                <w:sz w:val="16"/>
                <w:szCs w:val="16"/>
              </w:rPr>
              <w:t>11.792.632,30</w:t>
            </w:r>
          </w:p>
        </w:tc>
        <w:tc>
          <w:tcPr>
            <w:tcW w:type="pct" w:w="509"/>
          </w:tcPr>
          <w:p w:rsidRDefault="00EF7F8D" w:rsidP="009A16BD" w:rsidR="00EF7F8D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EF7F8D" w:rsidP="009A16BD" w:rsidR="00EF7F8D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E07A2C"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36"/>
          </w:tcPr>
          <w:p w:rsidRDefault="00EF7F8D" w:rsidP="009A16BD" w:rsidR="00EF7F8D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EF7F8D" w:rsidP="009A16BD" w:rsidR="00EF7F8D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E07A2C"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  <w:tr w:rsidTr="005F53DE" w:rsidR="00D45507" w:rsidRPr="00DB4638">
        <w:tc>
          <w:tcPr>
            <w:tcW w:type="pct" w:w="201"/>
          </w:tcPr>
          <w:p w:rsidRDefault="00D45507" w:rsidP="00D45507" w:rsidR="00D45507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45507" w:rsidP="00D45507" w:rsidR="00D45507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12</w:t>
            </w:r>
            <w:r w:rsidRPr="00E07A2C">
              <w:rPr>
                <w:rFonts w:hAnsi="Times New Roman" w:ascii="Times New Roman"/>
                <w:sz w:val="16"/>
                <w:szCs w:val="16"/>
              </w:rPr>
              <w:t>.</w:t>
            </w:r>
          </w:p>
        </w:tc>
        <w:tc>
          <w:tcPr>
            <w:tcW w:type="pct" w:w="800"/>
          </w:tcPr>
          <w:p w:rsidRDefault="00D45507" w:rsidP="00D45507" w:rsidR="00D45507">
            <w:pPr>
              <w:pStyle w:val="Bezproreda"/>
              <w:spacing w:before="60"/>
              <w:ind w:right="-57" w:left="-57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</w:p>
          <w:p w:rsidRDefault="00D45507" w:rsidP="00D45507" w:rsidR="00D45507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E07A2C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 xml:space="preserve">PORSCHE INTER AUTO d.o.o. </w:t>
            </w:r>
          </w:p>
        </w:tc>
        <w:tc>
          <w:tcPr>
            <w:tcW w:type="pct" w:w="654"/>
          </w:tcPr>
          <w:p w:rsidRDefault="00D45507" w:rsidP="00D45507" w:rsidR="00D45507">
            <w:pPr>
              <w:pStyle w:val="Bezproreda"/>
              <w:spacing w:before="60"/>
              <w:ind w:right="-57" w:left="-57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</w:p>
          <w:p w:rsidRDefault="00D45507" w:rsidP="00D45507" w:rsidR="00D45507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E07A2C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67492500921</w:t>
            </w:r>
          </w:p>
        </w:tc>
        <w:tc>
          <w:tcPr>
            <w:tcW w:type="pct" w:w="800"/>
          </w:tcPr>
          <w:p w:rsidRDefault="00D45507" w:rsidP="00D45507" w:rsidR="00D45507">
            <w:pPr>
              <w:pStyle w:val="Bezproreda"/>
              <w:spacing w:before="60"/>
              <w:ind w:right="-113" w:left="-57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</w:p>
          <w:p w:rsidRDefault="00D45507" w:rsidP="00D45507" w:rsidR="00D45507" w:rsidRPr="00E07A2C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E07A2C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Zagreb, Velimira Škropnika 21-23</w:t>
            </w:r>
          </w:p>
        </w:tc>
        <w:tc>
          <w:tcPr>
            <w:tcW w:type="pct" w:w="945"/>
          </w:tcPr>
          <w:p w:rsidRDefault="00D45507" w:rsidP="00D45507" w:rsidR="00D45507">
            <w:pPr>
              <w:pStyle w:val="Bezproreda"/>
              <w:spacing w:before="60"/>
              <w:ind w:right="-57" w:left="-57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</w:p>
          <w:p w:rsidRDefault="00D45507" w:rsidP="00D45507" w:rsidR="00D45507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44.598,88</w:t>
            </w:r>
          </w:p>
        </w:tc>
        <w:tc>
          <w:tcPr>
            <w:tcW w:type="pct" w:w="655"/>
          </w:tcPr>
          <w:p w:rsidRDefault="00D45507" w:rsidP="00D45507" w:rsidR="00D45507">
            <w:pPr>
              <w:pStyle w:val="Bezproreda"/>
              <w:spacing w:before="60"/>
              <w:ind w:right="-57" w:left="-57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</w:p>
          <w:p w:rsidRDefault="00D45507" w:rsidP="00D45507" w:rsidR="00D45507">
            <w:pPr>
              <w:pStyle w:val="Bezproreda"/>
              <w:spacing w:before="60"/>
              <w:ind w:right="-57" w:left="-57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44.598,88</w:t>
            </w:r>
          </w:p>
          <w:p w:rsidRDefault="00D45507" w:rsidP="00D45507" w:rsidR="00D45507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509"/>
          </w:tcPr>
          <w:p w:rsidRDefault="00D45507" w:rsidP="00D45507" w:rsidR="00D45507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45507" w:rsidP="00D45507" w:rsidR="00D45507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E07A2C"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36"/>
          </w:tcPr>
          <w:p w:rsidRDefault="00D45507" w:rsidP="00D45507" w:rsidR="00D45507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45507" w:rsidP="00D45507" w:rsidR="00D45507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E07A2C"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  <w:tr w:rsidTr="005F53DE" w:rsidR="009A16BD" w:rsidRPr="00DB4638">
        <w:tc>
          <w:tcPr>
            <w:tcW w:type="pct" w:w="201"/>
          </w:tcPr>
          <w:p w:rsidRDefault="00EF7F8D" w:rsidP="009A16BD" w:rsidR="00EF7F8D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45507" w:rsidP="009A16BD" w:rsidR="00EF7F8D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13</w:t>
            </w:r>
            <w:r w:rsidR="00EF7F8D" w:rsidRPr="00E07A2C">
              <w:rPr>
                <w:rFonts w:hAnsi="Times New Roman" w:ascii="Times New Roman"/>
                <w:sz w:val="16"/>
                <w:szCs w:val="16"/>
              </w:rPr>
              <w:t>.</w:t>
            </w:r>
          </w:p>
        </w:tc>
        <w:tc>
          <w:tcPr>
            <w:tcW w:type="pct" w:w="800"/>
          </w:tcPr>
          <w:p w:rsidRDefault="00D45507" w:rsidP="00D45507" w:rsidR="00D45507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45507" w:rsidP="00D45507" w:rsidR="00EF7F8D" w:rsidRPr="00D45507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45507">
              <w:rPr>
                <w:rFonts w:hAnsi="Times New Roman" w:ascii="Times New Roman"/>
                <w:sz w:val="16"/>
                <w:szCs w:val="16"/>
              </w:rPr>
              <w:t>HAK-USLUGE d.o.o.</w:t>
            </w:r>
          </w:p>
        </w:tc>
        <w:tc>
          <w:tcPr>
            <w:tcW w:type="pct" w:w="654"/>
          </w:tcPr>
          <w:p w:rsidRDefault="00D45507" w:rsidP="009A16BD" w:rsidR="00D45507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45507" w:rsidP="009A16BD" w:rsidR="00EF7F8D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45507">
              <w:rPr>
                <w:rFonts w:hAnsi="Times New Roman" w:ascii="Times New Roman"/>
                <w:sz w:val="16"/>
                <w:szCs w:val="16"/>
              </w:rPr>
              <w:t>27985234094</w:t>
            </w:r>
          </w:p>
        </w:tc>
        <w:tc>
          <w:tcPr>
            <w:tcW w:type="pct" w:w="800"/>
          </w:tcPr>
          <w:p w:rsidRDefault="00EF7F8D" w:rsidP="009A16BD" w:rsidR="00EF7F8D" w:rsidRPr="00E07A2C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45507" w:rsidP="009A16BD" w:rsidR="00EF7F8D" w:rsidRPr="00E07A2C">
            <w:pPr>
              <w:pStyle w:val="Bezproreda"/>
              <w:spacing w:after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45507">
              <w:rPr>
                <w:rFonts w:hAnsi="Times New Roman" w:ascii="Times New Roman"/>
                <w:sz w:val="16"/>
                <w:szCs w:val="16"/>
              </w:rPr>
              <w:t>Vinkovačka 3, Kutina</w:t>
            </w:r>
          </w:p>
        </w:tc>
        <w:tc>
          <w:tcPr>
            <w:tcW w:type="pct" w:w="945"/>
          </w:tcPr>
          <w:p w:rsidRDefault="00D45507" w:rsidP="009A16BD" w:rsidR="00D45507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45507" w:rsidP="009A16BD" w:rsidR="00EF7F8D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297.602,49</w:t>
            </w:r>
          </w:p>
        </w:tc>
        <w:tc>
          <w:tcPr>
            <w:tcW w:type="pct" w:w="655"/>
          </w:tcPr>
          <w:p w:rsidRDefault="00D45507" w:rsidP="009A16BD" w:rsidR="00D45507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45507" w:rsidP="009A16BD" w:rsidR="00EF7F8D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297.602,49</w:t>
            </w:r>
          </w:p>
        </w:tc>
        <w:tc>
          <w:tcPr>
            <w:tcW w:type="pct" w:w="509"/>
          </w:tcPr>
          <w:p w:rsidRDefault="00EF7F8D" w:rsidP="009A16BD" w:rsidR="00EF7F8D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EF7F8D" w:rsidP="009A16BD" w:rsidR="00EF7F8D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E07A2C"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36"/>
          </w:tcPr>
          <w:p w:rsidRDefault="00EF7F8D" w:rsidP="009A16BD" w:rsidR="00EF7F8D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EF7F8D" w:rsidP="009A16BD" w:rsidR="00EF7F8D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E07A2C"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  <w:tr w:rsidTr="005F53DE" w:rsidR="005F53DE" w:rsidRPr="00DB4638">
        <w:tc>
          <w:tcPr>
            <w:tcW w:type="pct" w:w="201"/>
          </w:tcPr>
          <w:p w:rsidRDefault="005F53DE" w:rsidP="009A16BD" w:rsidR="005F53DE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5F53DE" w:rsidP="009A16BD" w:rsidR="005F53DE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14.</w:t>
            </w:r>
          </w:p>
        </w:tc>
        <w:tc>
          <w:tcPr>
            <w:tcW w:type="pct" w:w="800"/>
          </w:tcPr>
          <w:p w:rsidRDefault="005F53DE" w:rsidP="005F53DE" w:rsidR="005F53DE">
            <w:pPr>
              <w:pStyle w:val="Bezproreda"/>
              <w:spacing w:before="60"/>
              <w:ind w:right="-57" w:left="-57"/>
              <w:jc w:val="center"/>
              <w:rPr>
                <w:rFonts w:eastAsiaTheme="minorHAnsi" w:hAnsi="Times New Roman" w:ascii="Times New Roman"/>
                <w:sz w:val="16"/>
                <w:szCs w:val="16"/>
              </w:rPr>
            </w:pPr>
          </w:p>
          <w:p w:rsidRDefault="005F53DE" w:rsidP="005F53DE" w:rsidR="005F53DE" w:rsidRPr="005F53DE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5F53DE">
              <w:rPr>
                <w:rFonts w:eastAsiaTheme="minorHAnsi" w:hAnsi="Times New Roman" w:ascii="Times New Roman"/>
                <w:sz w:val="16"/>
                <w:szCs w:val="16"/>
              </w:rPr>
              <w:t>HRVATSKA RADIOTELEVIZIJA</w:t>
            </w:r>
          </w:p>
        </w:tc>
        <w:tc>
          <w:tcPr>
            <w:tcW w:type="pct" w:w="654"/>
          </w:tcPr>
          <w:p w:rsidRDefault="005F53DE" w:rsidP="009A16BD" w:rsidR="005F53DE">
            <w:pPr>
              <w:pStyle w:val="Bezproreda"/>
              <w:spacing w:before="60"/>
              <w:ind w:right="-57" w:left="-57"/>
              <w:jc w:val="center"/>
              <w:rPr>
                <w:rFonts w:eastAsiaTheme="minorHAnsi" w:hAnsi="Times New Roman" w:ascii="Times New Roman"/>
                <w:sz w:val="16"/>
                <w:szCs w:val="16"/>
              </w:rPr>
            </w:pPr>
          </w:p>
          <w:p w:rsidRDefault="005F53DE" w:rsidP="009A16BD" w:rsidR="005F53DE" w:rsidRPr="005F53DE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5F53DE">
              <w:rPr>
                <w:rFonts w:eastAsiaTheme="minorHAnsi" w:hAnsi="Times New Roman" w:ascii="Times New Roman"/>
                <w:sz w:val="16"/>
                <w:szCs w:val="16"/>
              </w:rPr>
              <w:t>68419124305</w:t>
            </w:r>
          </w:p>
        </w:tc>
        <w:tc>
          <w:tcPr>
            <w:tcW w:type="pct" w:w="800"/>
          </w:tcPr>
          <w:p w:rsidRDefault="005F53DE" w:rsidP="009A16BD" w:rsidR="005F53DE">
            <w:pPr>
              <w:pStyle w:val="Bezproreda"/>
              <w:spacing w:before="60"/>
              <w:ind w:right="-113" w:left="-57"/>
              <w:jc w:val="center"/>
              <w:rPr>
                <w:rFonts w:eastAsiaTheme="minorHAnsi" w:hAnsi="Times New Roman" w:ascii="Times New Roman"/>
                <w:sz w:val="16"/>
                <w:szCs w:val="16"/>
              </w:rPr>
            </w:pPr>
          </w:p>
          <w:p w:rsidRDefault="005F53DE" w:rsidP="009A16BD" w:rsidR="005F53DE" w:rsidRPr="005F53DE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5F53DE">
              <w:rPr>
                <w:rFonts w:eastAsiaTheme="minorHAnsi" w:hAnsi="Times New Roman" w:ascii="Times New Roman"/>
                <w:sz w:val="16"/>
                <w:szCs w:val="16"/>
              </w:rPr>
              <w:t>Prisavlje 3, Zagreb</w:t>
            </w:r>
          </w:p>
        </w:tc>
        <w:tc>
          <w:tcPr>
            <w:tcW w:type="pct" w:w="945"/>
          </w:tcPr>
          <w:p w:rsidRDefault="005F53DE" w:rsidP="009A16BD" w:rsidR="005F53DE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5F53DE" w:rsidP="009A16BD" w:rsidR="005F53DE" w:rsidRPr="005F53DE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5F53DE">
              <w:rPr>
                <w:rFonts w:hAnsi="Times New Roman" w:ascii="Times New Roman"/>
                <w:sz w:val="16"/>
                <w:szCs w:val="16"/>
              </w:rPr>
              <w:t>24.068,11</w:t>
            </w:r>
          </w:p>
        </w:tc>
        <w:tc>
          <w:tcPr>
            <w:tcW w:type="pct" w:w="655"/>
          </w:tcPr>
          <w:p w:rsidRDefault="005F53DE" w:rsidP="009A16BD" w:rsidR="005F53DE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5F53DE" w:rsidP="009A16BD" w:rsidR="005F53DE" w:rsidRPr="005F53DE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5F53DE">
              <w:rPr>
                <w:rFonts w:hAnsi="Times New Roman" w:ascii="Times New Roman"/>
                <w:sz w:val="16"/>
                <w:szCs w:val="16"/>
              </w:rPr>
              <w:t>24.068,11</w:t>
            </w:r>
          </w:p>
        </w:tc>
        <w:tc>
          <w:tcPr>
            <w:tcW w:type="pct" w:w="509"/>
          </w:tcPr>
          <w:p w:rsidRDefault="005F53DE" w:rsidP="009A16BD" w:rsidR="005F53DE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5F53DE" w:rsidP="009A16BD" w:rsidR="005F53DE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36"/>
          </w:tcPr>
          <w:p w:rsidRDefault="005F53DE" w:rsidP="009A16BD" w:rsidR="005F53DE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5F53DE" w:rsidP="009A16BD" w:rsidR="005F53DE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</w:tbl>
    <w:p w:rsidRDefault="00EC7E9A" w:rsidP="009E5F49" w:rsidR="00EC7E9A">
      <w:pPr>
        <w:pStyle w:val="Naslov1"/>
        <w:jc w:val="left"/>
        <w:rPr>
          <w:b w:val="false"/>
          <w:bCs w:val="false"/>
        </w:rPr>
      </w:pPr>
    </w:p>
    <w:p w:rsidRDefault="0058272A" w:rsidR="0058272A" w:rsidRPr="00DB4638">
      <w:pPr>
        <w:pStyle w:val="Naslov1"/>
        <w:rPr>
          <w:b w:val="false"/>
          <w:bCs w:val="false"/>
        </w:rPr>
      </w:pPr>
      <w:r w:rsidRPr="00DB4638">
        <w:rPr>
          <w:b w:val="false"/>
          <w:bCs w:val="false"/>
        </w:rPr>
        <w:t>Obrazloženje</w:t>
      </w:r>
    </w:p>
    <w:p w:rsidRDefault="0058272A" w:rsidR="0058272A" w:rsidRPr="00DB4638">
      <w:pPr>
        <w:jc w:val="both"/>
      </w:pPr>
    </w:p>
    <w:p w:rsidRDefault="00D45507" w:rsidP="00D45507" w:rsidR="00D45507">
      <w:pPr>
        <w:tabs>
          <w:tab w:pos="0" w:val="left"/>
        </w:tabs>
        <w:jc w:val="both"/>
      </w:pPr>
      <w:r>
        <w:tab/>
      </w:r>
      <w:r w:rsidR="00D72522" w:rsidRPr="00DB4638">
        <w:t>Rješenjem ovog suda br. 4</w:t>
      </w:r>
      <w:r w:rsidR="00DB0DEB">
        <w:t>.St-</w:t>
      </w:r>
      <w:r w:rsidRPr="006033AB">
        <w:t>4.St-</w:t>
      </w:r>
      <w:r>
        <w:t>95/2015</w:t>
      </w:r>
      <w:r w:rsidRPr="006033AB">
        <w:t xml:space="preserve"> od </w:t>
      </w:r>
      <w:r>
        <w:t>18. travnja</w:t>
      </w:r>
      <w:r w:rsidRPr="006033AB">
        <w:t xml:space="preserve"> 2017. godine otvoren stečajni postupak na stečajnim dužnikom </w:t>
      </w:r>
      <w:r w:rsidRPr="006478C6">
        <w:t>D.V. RENTA d.o.o., Sedam Kaštela bb, Split, OIB: 35032627429</w:t>
      </w:r>
      <w:r w:rsidRPr="006033AB">
        <w:t xml:space="preserve">. </w:t>
      </w:r>
    </w:p>
    <w:p w:rsidRDefault="00D45507" w:rsidP="00D45507" w:rsidR="00D45507">
      <w:pPr>
        <w:tabs>
          <w:tab w:pos="0" w:val="left"/>
        </w:tabs>
        <w:jc w:val="both"/>
      </w:pPr>
    </w:p>
    <w:p w:rsidRDefault="00D45507" w:rsidP="00D45507" w:rsidR="000A74DE" w:rsidRPr="006033AB">
      <w:pPr>
        <w:tabs>
          <w:tab w:pos="0" w:val="left"/>
        </w:tabs>
        <w:jc w:val="both"/>
      </w:pPr>
      <w:r>
        <w:tab/>
      </w:r>
      <w:r w:rsidRPr="006033AB">
        <w:t xml:space="preserve">Istim rješenjem za stečajnog upravitelja imenovan je </w:t>
      </w:r>
      <w:r>
        <w:t>Vedran Šeparović, Dubrovačka 31, Split, OIB: 48360997733</w:t>
      </w:r>
      <w:r w:rsidRPr="006033AB">
        <w:t>.</w:t>
      </w:r>
    </w:p>
    <w:p w:rsidRDefault="006F0C01" w:rsidP="000A74DE" w:rsidR="006F0C01" w:rsidRPr="00DB4638">
      <w:pPr>
        <w:jc w:val="both"/>
      </w:pPr>
    </w:p>
    <w:p w:rsidRDefault="00D72522" w:rsidP="00D72522" w:rsidR="00D72522" w:rsidRPr="00DB4638">
      <w:pPr>
        <w:ind w:firstLine="540"/>
        <w:jc w:val="both"/>
      </w:pPr>
      <w:r w:rsidRPr="00DB4638">
        <w:t xml:space="preserve">Na ispitnom ročištu od </w:t>
      </w:r>
      <w:r w:rsidR="00D45507">
        <w:t>06</w:t>
      </w:r>
      <w:r w:rsidR="000A74DE">
        <w:t>. srpnja</w:t>
      </w:r>
      <w:r w:rsidRPr="00DB4638">
        <w:t xml:space="preserve"> 2017. godine ispitane su prijave tražbina stečajnih vjerovnika pobliže </w:t>
      </w:r>
      <w:r w:rsidR="00EC7E9A">
        <w:t xml:space="preserve"> </w:t>
      </w:r>
      <w:r w:rsidRPr="00DB4638">
        <w:t xml:space="preserve">označenih u izreci ovog rješenja. </w:t>
      </w:r>
    </w:p>
    <w:p w:rsidRDefault="00D72522" w:rsidP="00D72522" w:rsidR="00D72522" w:rsidRPr="00DB4638">
      <w:pPr>
        <w:ind w:firstLine="540"/>
        <w:jc w:val="both"/>
      </w:pPr>
    </w:p>
    <w:p w:rsidRDefault="00D72522" w:rsidP="00D72522" w:rsidR="000A74DE">
      <w:pPr>
        <w:pStyle w:val="Bezproreda"/>
        <w:ind w:firstLine="540"/>
        <w:jc w:val="both"/>
        <w:rPr>
          <w:rFonts w:hAnsi="Times New Roman" w:ascii="Times New Roman"/>
          <w:sz w:val="24"/>
          <w:szCs w:val="24"/>
        </w:rPr>
      </w:pPr>
      <w:r w:rsidRPr="00DB4638">
        <w:rPr>
          <w:rFonts w:hAnsi="Times New Roman" w:ascii="Times New Roman"/>
          <w:sz w:val="24"/>
          <w:szCs w:val="24"/>
        </w:rPr>
        <w:t>Imenovani stečajni upravitelj je na ispitnom ročištu</w:t>
      </w:r>
      <w:r w:rsidR="000A74DE">
        <w:rPr>
          <w:rFonts w:hAnsi="Times New Roman" w:ascii="Times New Roman"/>
          <w:sz w:val="24"/>
          <w:szCs w:val="24"/>
        </w:rPr>
        <w:t xml:space="preserve"> za vjerovnik</w:t>
      </w:r>
      <w:r w:rsidR="00D45507">
        <w:rPr>
          <w:rFonts w:hAnsi="Times New Roman" w:ascii="Times New Roman"/>
          <w:sz w:val="24"/>
          <w:szCs w:val="24"/>
        </w:rPr>
        <w:t>a</w:t>
      </w:r>
      <w:r w:rsidR="000A74DE">
        <w:rPr>
          <w:rFonts w:hAnsi="Times New Roman" w:ascii="Times New Roman"/>
          <w:sz w:val="24"/>
          <w:szCs w:val="24"/>
        </w:rPr>
        <w:t xml:space="preserve"> prvog višeg isplatnog reda naveo kako slijedi:</w:t>
      </w:r>
    </w:p>
    <w:p w:rsidRDefault="00D45507" w:rsidP="00D72522" w:rsidR="00D45507">
      <w:pPr>
        <w:pStyle w:val="Bezproreda"/>
        <w:ind w:firstLine="540"/>
        <w:jc w:val="both"/>
        <w:rPr>
          <w:rFonts w:hAnsi="Times New Roman" w:ascii="Times New Roman"/>
          <w:sz w:val="24"/>
          <w:szCs w:val="24"/>
        </w:rPr>
      </w:pPr>
    </w:p>
    <w:p w:rsidRDefault="00D45507" w:rsidP="00D45507" w:rsidR="00D45507" w:rsidRPr="005754AA">
      <w:pPr>
        <w:pStyle w:val="Bezproreda"/>
        <w:numPr>
          <w:ilvl w:val="0"/>
          <w:numId w:val="10"/>
        </w:numPr>
        <w:jc w:val="both"/>
        <w:rPr>
          <w:rFonts w:hAnsi="Times New Roman" w:ascii="Times New Roman"/>
          <w:sz w:val="24"/>
          <w:szCs w:val="24"/>
        </w:rPr>
      </w:pPr>
      <w:r w:rsidRPr="005754AA">
        <w:rPr>
          <w:rFonts w:hAnsi="Times New Roman" w:ascii="Times New Roman"/>
          <w:sz w:val="24"/>
          <w:szCs w:val="24"/>
        </w:rPr>
        <w:t xml:space="preserve">RH,Ministarstvo financija-Porezna uprava, Područni ured Dalmacija, Trg dr. Franje Tuđmana 4, Split, OIB:18683136487, čija tražbina glasi na iznos od 758.997,80 kuna, priznata u cijelosti. </w:t>
      </w:r>
    </w:p>
    <w:p w:rsidRDefault="009E5F49" w:rsidP="00DB0DEB" w:rsidR="009E5F4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B0DEB" w:rsidP="00955FC7" w:rsidR="00DB0DEB">
      <w:pPr>
        <w:ind w:firstLine="360"/>
        <w:jc w:val="both"/>
      </w:pPr>
      <w:r>
        <w:t xml:space="preserve">Na navedenom ročištu </w:t>
      </w:r>
      <w:r w:rsidR="00D45507">
        <w:t>stečajni upravitelj</w:t>
      </w:r>
      <w:r>
        <w:t xml:space="preserve"> je za vjerovnike drugog višeg </w:t>
      </w:r>
      <w:r w:rsidR="00B432F2">
        <w:t xml:space="preserve">isplatnog </w:t>
      </w:r>
      <w:r>
        <w:t>reda naveo kako slijedi:</w:t>
      </w:r>
    </w:p>
    <w:p w:rsidRDefault="00D45507" w:rsidP="00955FC7" w:rsidR="00D45507">
      <w:pPr>
        <w:ind w:firstLine="360"/>
        <w:jc w:val="both"/>
      </w:pPr>
    </w:p>
    <w:p w:rsidRDefault="00BD0AEC" w:rsidP="00BD0AEC" w:rsidR="00BD0AEC" w:rsidRPr="006033AB">
      <w:pPr>
        <w:pStyle w:val="Bezproreda"/>
        <w:numPr>
          <w:ilvl w:val="0"/>
          <w:numId w:val="19"/>
        </w:numPr>
        <w:ind w:left="928"/>
        <w:jc w:val="both"/>
        <w:rPr>
          <w:rFonts w:hAnsi="Times New Roman" w:ascii="Times New Roman"/>
          <w:color w:val="FF0000"/>
          <w:sz w:val="24"/>
          <w:szCs w:val="24"/>
        </w:rPr>
      </w:pPr>
      <w:r w:rsidRPr="006033AB">
        <w:rPr>
          <w:rFonts w:eastAsia="Times New Roman" w:hAnsi="Times New Roman" w:ascii="Times New Roman"/>
          <w:sz w:val="24"/>
          <w:szCs w:val="24"/>
          <w:lang w:eastAsia="hr-HR"/>
        </w:rPr>
        <w:t xml:space="preserve">HP- HRVATSKA POŠTA d.d., Zagreb, Jurišićeva 13, OIB: 87311810356, čija tražbina glasi na iznos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17.770,77</w:t>
      </w:r>
      <w:r w:rsidRPr="006033AB">
        <w:rPr>
          <w:rFonts w:eastAsia="Times New Roman" w:hAnsi="Times New Roman" w:ascii="Times New Roman"/>
          <w:sz w:val="24"/>
          <w:szCs w:val="24"/>
          <w:lang w:eastAsia="hr-HR"/>
        </w:rPr>
        <w:t xml:space="preserve"> kuna, priznata u cijelosti. </w:t>
      </w:r>
    </w:p>
    <w:p w:rsidRDefault="00BD0AEC" w:rsidP="00BD0AEC" w:rsidR="00BD0AEC">
      <w:pPr>
        <w:pStyle w:val="Odlomakpopisa"/>
        <w:numPr>
          <w:ilvl w:val="0"/>
          <w:numId w:val="19"/>
        </w:numPr>
        <w:ind w:left="928"/>
        <w:jc w:val="both"/>
      </w:pPr>
      <w:r>
        <w:t xml:space="preserve">ADDIKO BANK d.d., Slavonska 6, Zagreb, OIB: 14036333877, čija tražbina glasi na iznos od 325.811,52 kuna, priznata u cijelosti. </w:t>
      </w:r>
    </w:p>
    <w:p w:rsidRDefault="00BD0AEC" w:rsidP="00BD0AEC" w:rsidR="00BD0AEC" w:rsidRPr="006033AB">
      <w:pPr>
        <w:pStyle w:val="Bezproreda"/>
        <w:numPr>
          <w:ilvl w:val="0"/>
          <w:numId w:val="19"/>
        </w:numPr>
        <w:ind w:left="928"/>
        <w:jc w:val="both"/>
        <w:rPr>
          <w:rFonts w:hAnsi="Times New Roman" w:ascii="Times New Roman"/>
          <w:color w:val="FF0000"/>
          <w:sz w:val="24"/>
          <w:szCs w:val="24"/>
        </w:rPr>
      </w:pPr>
      <w:r w:rsidRPr="006033AB">
        <w:rPr>
          <w:rFonts w:eastAsia="Times New Roman" w:hAnsi="Times New Roman" w:ascii="Times New Roman"/>
          <w:sz w:val="24"/>
          <w:szCs w:val="24"/>
          <w:lang w:eastAsia="hr-HR"/>
        </w:rPr>
        <w:t xml:space="preserve">CROATIA OSIGURANJE d.d., Zagreb, V.Jagića 33, OIB: 26187994862, čija tražbina glasi na iznos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1.165.173,13</w:t>
      </w:r>
      <w:r w:rsidRPr="006033AB">
        <w:rPr>
          <w:rFonts w:eastAsia="Times New Roman" w:hAnsi="Times New Roman" w:ascii="Times New Roman"/>
          <w:sz w:val="24"/>
          <w:szCs w:val="24"/>
          <w:lang w:eastAsia="hr-HR"/>
        </w:rPr>
        <w:t xml:space="preserve"> kuna, priznata u cijelosti. </w:t>
      </w:r>
    </w:p>
    <w:p w:rsidRDefault="00BD0AEC" w:rsidP="00BD0AEC" w:rsidR="00BD0AEC" w:rsidRPr="006033AB">
      <w:pPr>
        <w:pStyle w:val="Bezproreda"/>
        <w:numPr>
          <w:ilvl w:val="0"/>
          <w:numId w:val="19"/>
        </w:numPr>
        <w:ind w:left="928"/>
        <w:jc w:val="both"/>
        <w:rPr>
          <w:rFonts w:hAnsi="Times New Roman" w:ascii="Times New Roman"/>
          <w:color w:val="FF0000"/>
          <w:sz w:val="24"/>
          <w:szCs w:val="24"/>
        </w:rPr>
      </w:pPr>
      <w:r w:rsidRPr="006033AB">
        <w:rPr>
          <w:rFonts w:hAnsi="Times New Roman" w:ascii="Times New Roman"/>
          <w:sz w:val="24"/>
          <w:szCs w:val="24"/>
        </w:rPr>
        <w:t xml:space="preserve">HRVATSKE ŠUME d.o.o., Ul.Ljudevita Farkaša Vukotinovića 2, Zagreb, OIB: 69693144506 čija tražbina glasi na iznos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256.871,54</w:t>
      </w:r>
      <w:r w:rsidRPr="006033A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6033AB">
        <w:rPr>
          <w:rFonts w:hAnsi="Times New Roman" w:ascii="Times New Roman"/>
          <w:sz w:val="24"/>
          <w:szCs w:val="24"/>
        </w:rPr>
        <w:t>kuna, priznata u cijelosti.</w:t>
      </w:r>
    </w:p>
    <w:p w:rsidRDefault="00BD0AEC" w:rsidP="00BD0AEC" w:rsidR="00BD0AEC" w:rsidRPr="006033AB">
      <w:pPr>
        <w:pStyle w:val="Bezproreda"/>
        <w:numPr>
          <w:ilvl w:val="0"/>
          <w:numId w:val="19"/>
        </w:numPr>
        <w:ind w:left="928"/>
        <w:jc w:val="both"/>
        <w:rPr>
          <w:rFonts w:hAnsi="Times New Roman" w:ascii="Times New Roman"/>
          <w:sz w:val="24"/>
          <w:szCs w:val="24"/>
        </w:rPr>
      </w:pPr>
      <w:r w:rsidRPr="006033AB">
        <w:rPr>
          <w:rFonts w:hAnsi="Times New Roman" w:ascii="Times New Roman"/>
          <w:sz w:val="24"/>
          <w:szCs w:val="24"/>
        </w:rPr>
        <w:lastRenderedPageBreak/>
        <w:t xml:space="preserve">HRVATSKI TELEKOM d.d., Zagreb, Roberta Frangeša Mihanovića 9, OIB: 81793146560, čija tražbina glasi na iznos od </w:t>
      </w:r>
      <w:r>
        <w:rPr>
          <w:rFonts w:hAnsi="Times New Roman" w:ascii="Times New Roman"/>
          <w:sz w:val="24"/>
          <w:szCs w:val="24"/>
        </w:rPr>
        <w:t>46.922,14 kuna, priznata u cijelosti.</w:t>
      </w:r>
    </w:p>
    <w:p w:rsidRDefault="00BD0AEC" w:rsidP="00BD0AEC" w:rsidR="00BD0AEC">
      <w:pPr>
        <w:pStyle w:val="Bezproreda"/>
        <w:numPr>
          <w:ilvl w:val="0"/>
          <w:numId w:val="19"/>
        </w:numPr>
        <w:ind w:left="92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GRAD SPLIT, Branimirova obala 17, Split, OIB: 78755598868, čija tražbina glasi na iznos od 23.180,34 kuna, priznata u cijelosti.</w:t>
      </w:r>
    </w:p>
    <w:p w:rsidRDefault="00BD0AEC" w:rsidP="00BD0AEC" w:rsidR="00BD0AEC" w:rsidRPr="005754AA">
      <w:pPr>
        <w:pStyle w:val="Bezproreda"/>
        <w:numPr>
          <w:ilvl w:val="0"/>
          <w:numId w:val="19"/>
        </w:numPr>
        <w:ind w:left="928"/>
        <w:jc w:val="both"/>
        <w:rPr>
          <w:rFonts w:hAnsi="Times New Roman" w:ascii="Times New Roman"/>
          <w:sz w:val="24"/>
          <w:szCs w:val="24"/>
        </w:rPr>
      </w:pPr>
      <w:r w:rsidRPr="005754AA">
        <w:rPr>
          <w:rFonts w:hAnsi="Times New Roman" w:ascii="Times New Roman"/>
          <w:sz w:val="24"/>
          <w:szCs w:val="24"/>
        </w:rPr>
        <w:t xml:space="preserve">RH,Ministarstvo financija-Porezna uprava, Područni ured Dalmacija, Trg dr. Franje Tuđmana 4, Split, OIB:18683136487, čija tražbina glasi na iznos od </w:t>
      </w:r>
      <w:r>
        <w:rPr>
          <w:rFonts w:hAnsi="Times New Roman" w:ascii="Times New Roman"/>
          <w:sz w:val="24"/>
          <w:szCs w:val="24"/>
        </w:rPr>
        <w:t xml:space="preserve">1.517.326,65 </w:t>
      </w:r>
      <w:r w:rsidRPr="005754AA">
        <w:rPr>
          <w:rFonts w:hAnsi="Times New Roman" w:ascii="Times New Roman"/>
          <w:sz w:val="24"/>
          <w:szCs w:val="24"/>
        </w:rPr>
        <w:t xml:space="preserve">kuna, priznata u cijelosti. </w:t>
      </w:r>
    </w:p>
    <w:p w:rsidRDefault="00BD0AEC" w:rsidP="00BD0AEC" w:rsidR="00BD0AEC" w:rsidRPr="005754AA">
      <w:pPr>
        <w:pStyle w:val="Odlomakpopisa"/>
        <w:numPr>
          <w:ilvl w:val="0"/>
          <w:numId w:val="19"/>
        </w:numPr>
        <w:ind w:left="928"/>
        <w:jc w:val="both"/>
        <w:rPr>
          <w:rFonts w:cs="Arial" w:hAnsi="Arial" w:ascii="Arial"/>
          <w:color w:val="003366"/>
          <w:sz w:val="18"/>
          <w:szCs w:val="18"/>
        </w:rPr>
      </w:pPr>
      <w:r w:rsidRPr="005754AA">
        <w:rPr>
          <w:rFonts w:eastAsiaTheme="minorHAnsi"/>
        </w:rPr>
        <w:t>H-ABDUCO d.o.o., Slavonska avenija 6A, Zagreb, OIB: 1</w:t>
      </w:r>
      <w:r>
        <w:t>3667298928, čija tražbina glasi na iznos od 33.095.122,70 kuna, priznata u cijelosti.</w:t>
      </w:r>
    </w:p>
    <w:p w:rsidRDefault="00BD0AEC" w:rsidP="00BD0AEC" w:rsidR="00BD0AEC" w:rsidRPr="005754AA">
      <w:pPr>
        <w:pStyle w:val="Odlomakpopisa"/>
        <w:numPr>
          <w:ilvl w:val="0"/>
          <w:numId w:val="19"/>
        </w:numPr>
        <w:ind w:left="928"/>
        <w:jc w:val="both"/>
        <w:rPr>
          <w:rFonts w:cs="Arial" w:hAnsi="Arial" w:ascii="Arial"/>
          <w:color w:val="003366"/>
          <w:sz w:val="18"/>
          <w:szCs w:val="18"/>
        </w:rPr>
      </w:pPr>
      <w:r>
        <w:rPr>
          <w:rFonts w:eastAsiaTheme="minorHAnsi"/>
        </w:rPr>
        <w:t xml:space="preserve">ALLIANZ ZAGREB  d.d., Heinzelova 70, Zagreb, OIB: 23759810849, čija tražbina glasi na iznos od 7.291.301,21 kuna, priznata u cijelosti. </w:t>
      </w:r>
    </w:p>
    <w:p w:rsidRDefault="00BD0AEC" w:rsidP="00BD0AEC" w:rsidR="00BD0AEC" w:rsidRPr="006033AB">
      <w:pPr>
        <w:pStyle w:val="Odlomakpopisa"/>
        <w:numPr>
          <w:ilvl w:val="0"/>
          <w:numId w:val="19"/>
        </w:numPr>
        <w:ind w:left="928"/>
        <w:jc w:val="both"/>
      </w:pPr>
      <w:r w:rsidRPr="006033AB">
        <w:t xml:space="preserve">HRVATSKE VODE, </w:t>
      </w:r>
      <w:r>
        <w:t>Ulica grada Vukovara 220, Zagreb</w:t>
      </w:r>
      <w:r w:rsidRPr="006033AB">
        <w:t>, OIB: 28921383001</w:t>
      </w:r>
      <w:r>
        <w:t>,</w:t>
      </w:r>
      <w:r w:rsidRPr="006033AB">
        <w:t xml:space="preserve"> čija tražbina glasi na iznos od </w:t>
      </w:r>
      <w:r>
        <w:t>1.599,05</w:t>
      </w:r>
      <w:r w:rsidRPr="006033AB">
        <w:t xml:space="preserve"> kuna, priznata u cijelosti.</w:t>
      </w:r>
    </w:p>
    <w:p w:rsidRDefault="00BD0AEC" w:rsidP="00BD0AEC" w:rsidR="00BD0AEC">
      <w:pPr>
        <w:pStyle w:val="Odlomakpopisa"/>
        <w:numPr>
          <w:ilvl w:val="0"/>
          <w:numId w:val="19"/>
        </w:numPr>
        <w:ind w:left="928"/>
        <w:jc w:val="both"/>
      </w:pPr>
      <w:r>
        <w:t xml:space="preserve">HETA Asset Resolution Hrvatska d.o.o., </w:t>
      </w:r>
      <w:r w:rsidRPr="00EC5EC5">
        <w:t xml:space="preserve">Slavonska avenija 6/a, Zagreb, OIB: 87064273078, čija tražbina glasi </w:t>
      </w:r>
      <w:r>
        <w:t>na iznos od 11.792.632,30 kuna, priznata u cijelosti.</w:t>
      </w:r>
    </w:p>
    <w:p w:rsidRDefault="00BD0AEC" w:rsidP="00BD0AEC" w:rsidR="00BD0AEC" w:rsidRPr="006033AB">
      <w:pPr>
        <w:pStyle w:val="Bezproreda"/>
        <w:numPr>
          <w:ilvl w:val="0"/>
          <w:numId w:val="19"/>
        </w:numPr>
        <w:ind w:left="928"/>
        <w:jc w:val="both"/>
        <w:rPr>
          <w:rFonts w:hAnsi="Times New Roman" w:ascii="Times New Roman"/>
          <w:color w:val="FF0000"/>
          <w:sz w:val="24"/>
          <w:szCs w:val="24"/>
        </w:rPr>
      </w:pPr>
      <w:r w:rsidRPr="006033AB">
        <w:rPr>
          <w:rFonts w:eastAsia="Times New Roman" w:hAnsi="Times New Roman" w:ascii="Times New Roman"/>
          <w:sz w:val="24"/>
          <w:szCs w:val="24"/>
          <w:lang w:eastAsia="hr-HR"/>
        </w:rPr>
        <w:t xml:space="preserve">PORSCHE INTER AUTO d.o.o., Zagreb, Velimira Škropnika 21-23, OIB: 67492500921, čija tražbina glasi na iznos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44.598,88</w:t>
      </w:r>
      <w:r w:rsidRPr="006033AB">
        <w:rPr>
          <w:rFonts w:eastAsia="Times New Roman" w:hAnsi="Times New Roman" w:ascii="Times New Roman"/>
          <w:sz w:val="24"/>
          <w:szCs w:val="24"/>
          <w:lang w:eastAsia="hr-HR"/>
        </w:rPr>
        <w:t xml:space="preserve"> kuna, priznata u cijelosti. </w:t>
      </w:r>
    </w:p>
    <w:p w:rsidRDefault="00BD0AEC" w:rsidP="00BD0AEC" w:rsidR="00BD0AEC">
      <w:pPr>
        <w:pStyle w:val="Odlomakpopisa"/>
        <w:numPr>
          <w:ilvl w:val="0"/>
          <w:numId w:val="19"/>
        </w:numPr>
        <w:ind w:left="928"/>
        <w:jc w:val="both"/>
      </w:pPr>
      <w:r>
        <w:t xml:space="preserve">HAK-USLUGE d.o.o., </w:t>
      </w:r>
      <w:r w:rsidRPr="00EC5EC5">
        <w:t xml:space="preserve">Vinkovačka 3, Kutina, </w:t>
      </w:r>
      <w:r>
        <w:t>OIB: 27985234094, čija tražbina glasi na iznos od 297.602,49 kuna, priznata u cijelosti.</w:t>
      </w:r>
    </w:p>
    <w:p w:rsidRDefault="00BD0AEC" w:rsidP="00BD0AEC" w:rsidR="00BD0AEC" w:rsidRPr="00BF229A">
      <w:pPr>
        <w:pStyle w:val="Odlomakpopisa"/>
        <w:numPr>
          <w:ilvl w:val="0"/>
          <w:numId w:val="19"/>
        </w:numPr>
        <w:ind w:left="928"/>
        <w:jc w:val="both"/>
        <w:rPr>
          <w:color w:val="003366"/>
        </w:rPr>
      </w:pPr>
      <w:r w:rsidRPr="00BF229A">
        <w:rPr>
          <w:rFonts w:eastAsiaTheme="minorHAnsi"/>
        </w:rPr>
        <w:t xml:space="preserve">HRVATSKA RADIOTELEVIZIJA, Prisavlje 3, Zagreb, OIB: 68419124305, čija tražbina glasi na iznos od </w:t>
      </w:r>
      <w:r>
        <w:t>24.068,11</w:t>
      </w:r>
      <w:r w:rsidRPr="00BF229A">
        <w:t xml:space="preserve"> </w:t>
      </w:r>
      <w:r w:rsidRPr="00BF229A">
        <w:rPr>
          <w:rFonts w:eastAsiaTheme="minorHAnsi"/>
        </w:rPr>
        <w:t xml:space="preserve">kuna, priznata u cijelosti. </w:t>
      </w:r>
    </w:p>
    <w:p w:rsidRDefault="00D45507" w:rsidP="00D45507" w:rsidR="00D45507" w:rsidRPr="00D45507">
      <w:pPr>
        <w:pStyle w:val="Odlomakpopisa"/>
        <w:ind w:left="928"/>
        <w:jc w:val="both"/>
      </w:pPr>
    </w:p>
    <w:p w:rsidRDefault="00D45507" w:rsidP="00D45507" w:rsidR="00D45507">
      <w:pPr>
        <w:pStyle w:val="Bezproreda"/>
        <w:ind w:firstLine="5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</w:t>
      </w:r>
      <w:r w:rsidRPr="00DB4638">
        <w:rPr>
          <w:rFonts w:hAnsi="Times New Roman" w:ascii="Times New Roman"/>
          <w:sz w:val="24"/>
          <w:szCs w:val="24"/>
        </w:rPr>
        <w:t xml:space="preserve">risutni vjerovnici na ispitnom ročištu istaknuli su da ne osporavaju </w:t>
      </w:r>
      <w:r>
        <w:rPr>
          <w:rFonts w:hAnsi="Times New Roman" w:ascii="Times New Roman"/>
          <w:sz w:val="24"/>
          <w:szCs w:val="24"/>
        </w:rPr>
        <w:t xml:space="preserve">tražbine vjerovnika koje je priznato </w:t>
      </w:r>
      <w:r w:rsidRPr="00DB4638">
        <w:rPr>
          <w:rFonts w:hAnsi="Times New Roman" w:ascii="Times New Roman"/>
          <w:sz w:val="24"/>
          <w:szCs w:val="24"/>
        </w:rPr>
        <w:t xml:space="preserve">stečajni upravitelj. </w:t>
      </w:r>
    </w:p>
    <w:p w:rsidRDefault="00D45507" w:rsidP="00D45507" w:rsidR="00D45507" w:rsidRPr="003E1192">
      <w:pPr>
        <w:pStyle w:val="Bezproreda"/>
        <w:ind w:firstLine="540"/>
        <w:jc w:val="both"/>
        <w:rPr>
          <w:rFonts w:hAnsi="Times New Roman" w:ascii="Times New Roman"/>
          <w:sz w:val="24"/>
          <w:szCs w:val="24"/>
        </w:rPr>
      </w:pPr>
    </w:p>
    <w:p w:rsidRDefault="00D45507" w:rsidP="00D45507" w:rsidR="00D45507" w:rsidRPr="00DB4638">
      <w:pPr>
        <w:ind w:firstLine="540"/>
        <w:jc w:val="both"/>
      </w:pPr>
      <w:r>
        <w:t>Temeljem odredbe čl. 265., 266., 267. i 269</w:t>
      </w:r>
      <w:r w:rsidRPr="00DB4638">
        <w:t>. S</w:t>
      </w:r>
      <w:r>
        <w:t>tečajnog zakona („Narodne novine“ broj 71/15)</w:t>
      </w:r>
      <w:r w:rsidRPr="00DB4638">
        <w:t xml:space="preserve"> odlučeno je kao u izreci rješenja. </w:t>
      </w:r>
    </w:p>
    <w:p w:rsidRDefault="00100E67" w:rsidP="00100E67" w:rsidR="00100E67" w:rsidRPr="00DB4638">
      <w:pPr>
        <w:ind w:firstLine="540"/>
        <w:jc w:val="both"/>
      </w:pPr>
    </w:p>
    <w:p w:rsidRDefault="00546F08" w:rsidP="00100E67" w:rsidR="004949CC" w:rsidRPr="00DB4638">
      <w:pPr>
        <w:ind w:firstLine="540"/>
        <w:jc w:val="center"/>
      </w:pPr>
      <w:r w:rsidRPr="00DB4638">
        <w:t xml:space="preserve">U  Splitu,  </w:t>
      </w:r>
      <w:r w:rsidR="00C04843">
        <w:t>07</w:t>
      </w:r>
      <w:r w:rsidR="00155087">
        <w:t>. srpnja</w:t>
      </w:r>
      <w:r w:rsidR="003B2949" w:rsidRPr="00DB4638">
        <w:t xml:space="preserve"> 2017</w:t>
      </w:r>
      <w:r w:rsidRPr="00DB4638">
        <w:t xml:space="preserve">. godine  </w:t>
      </w:r>
    </w:p>
    <w:p w:rsidRDefault="00546F08" w:rsidP="004949CC" w:rsidR="00546F08" w:rsidRPr="00DB4638">
      <w:pPr>
        <w:pStyle w:val="Bezproreda"/>
        <w:ind w:firstLine="708" w:left="7080"/>
        <w:jc w:val="center"/>
        <w:rPr>
          <w:rFonts w:hAnsi="Times New Roman" w:ascii="Times New Roman"/>
          <w:sz w:val="24"/>
          <w:szCs w:val="24"/>
        </w:rPr>
      </w:pPr>
      <w:r w:rsidRPr="00DB4638">
        <w:rPr>
          <w:rFonts w:hAnsi="Times New Roman" w:ascii="Times New Roman"/>
          <w:sz w:val="24"/>
          <w:szCs w:val="24"/>
        </w:rPr>
        <w:t>SUDAC</w:t>
      </w:r>
    </w:p>
    <w:p w:rsidRDefault="00546F08" w:rsidP="00546F08" w:rsidR="00546F08">
      <w:pPr>
        <w:pStyle w:val="Bezproreda"/>
        <w:rPr>
          <w:rFonts w:hAnsi="Times New Roman" w:ascii="Times New Roman"/>
          <w:sz w:val="24"/>
          <w:szCs w:val="24"/>
        </w:rPr>
      </w:pPr>
    </w:p>
    <w:p w:rsidRDefault="00955FC7" w:rsidP="00546F08" w:rsidR="00955FC7" w:rsidRPr="00DB4638">
      <w:pPr>
        <w:pStyle w:val="Bezproreda"/>
        <w:rPr>
          <w:rFonts w:hAnsi="Times New Roman" w:ascii="Times New Roman"/>
          <w:sz w:val="24"/>
          <w:szCs w:val="24"/>
        </w:rPr>
      </w:pPr>
    </w:p>
    <w:p w:rsidRDefault="00546F08" w:rsidP="00546F08" w:rsidR="00546F08" w:rsidRPr="00DB4638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  <w:t>Katarina Mikulić</w:t>
      </w:r>
    </w:p>
    <w:p w:rsidRDefault="00546F08" w:rsidP="00100E67" w:rsidR="00546F08" w:rsidRPr="00DB4638">
      <w:pPr>
        <w:ind w:firstLine="708" w:left="4248"/>
        <w:jc w:val="both"/>
      </w:pPr>
    </w:p>
    <w:p w:rsidRDefault="00546F08" w:rsidP="00100E67" w:rsidR="00100E67" w:rsidRPr="00DB4638">
      <w:pPr>
        <w:jc w:val="both"/>
      </w:pPr>
      <w:r w:rsidRPr="00DB4638">
        <w:t>PRAVNA POUKA: Protiv ovog rješenja dopuštena je žalba Visokom trgovačkom sudu Republike Hrvatske u Zagrebu. Žalba se podnosi putem ovog suda u 2 primjerka,  u roku od 8 dana od dana dostave rješenja</w:t>
      </w:r>
      <w:r w:rsidRPr="00DB4638">
        <w:rPr>
          <w:b/>
        </w:rPr>
        <w:t xml:space="preserve">. </w:t>
      </w:r>
      <w:r w:rsidRPr="00DB4638">
        <w:t xml:space="preserve">Žalba izjavljena protiv rješenja o upućivanju u parnicu  bez utjecaja je na rok za pokretanje parnice. </w:t>
      </w:r>
    </w:p>
    <w:p w:rsidRDefault="000A74DE" w:rsidP="00546F08" w:rsidR="000A74DE">
      <w:pPr>
        <w:jc w:val="both"/>
      </w:pPr>
    </w:p>
    <w:p w:rsidRDefault="00546F08" w:rsidP="00546F08" w:rsidR="00546F08" w:rsidRPr="00DB4638">
      <w:pPr>
        <w:jc w:val="both"/>
      </w:pPr>
      <w:r w:rsidRPr="00DB4638">
        <w:t>DNA:</w:t>
      </w:r>
    </w:p>
    <w:p w:rsidRDefault="00546F08" w:rsidP="00546F08" w:rsidR="00546F08" w:rsidRPr="00DB4638">
      <w:pPr>
        <w:numPr>
          <w:ilvl w:val="0"/>
          <w:numId w:val="14"/>
        </w:numPr>
        <w:jc w:val="both"/>
      </w:pPr>
      <w:r w:rsidRPr="00DB4638">
        <w:t>stečajnom upravitelju</w:t>
      </w:r>
    </w:p>
    <w:p w:rsidRDefault="00100E67" w:rsidP="00546F08" w:rsidR="00546F08" w:rsidRPr="00DB4638">
      <w:pPr>
        <w:numPr>
          <w:ilvl w:val="0"/>
          <w:numId w:val="14"/>
        </w:numPr>
        <w:jc w:val="both"/>
      </w:pPr>
      <w:r w:rsidRPr="00DB4638">
        <w:t>e-oglasna ploča suda</w:t>
      </w:r>
    </w:p>
    <w:p w:rsidRDefault="00546F08" w:rsidP="00E94962" w:rsidR="00DE2278" w:rsidRPr="00DB4638">
      <w:pPr>
        <w:numPr>
          <w:ilvl w:val="0"/>
          <w:numId w:val="14"/>
        </w:numPr>
        <w:jc w:val="both"/>
      </w:pPr>
      <w:r w:rsidRPr="00DB4638">
        <w:t>spis</w:t>
      </w:r>
    </w:p>
    <w:sectPr w:rsidSect="004949CC" w:rsidR="00DE2278" w:rsidRPr="00DB4638">
      <w:headerReference w:type="even" r:id="rId11"/>
      <w:headerReference w:type="default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003D" w:rsidR="008A003D">
      <w:r>
        <w:separator/>
      </w:r>
    </w:p>
  </w:endnote>
  <w:endnote w:id="0" w:type="continuationSeparator">
    <w:p w:rsidRDefault="008A003D" w:rsidR="008A00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35930392"/>
      <w:docPartObj>
        <w:docPartGallery w:val="Page Numbers (Bottom of Page)"/>
        <w:docPartUnique/>
      </w:docPartObj>
    </w:sdtPr>
    <w:sdtEndPr/>
    <w:sdtContent>
      <w:p w:rsidRDefault="00BD0AEC" w:rsidR="00B1765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4AF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Default="00B17659" w:rsidR="00B1765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003D" w:rsidR="008A003D">
      <w:r>
        <w:separator/>
      </w:r>
    </w:p>
  </w:footnote>
  <w:footnote w:id="0" w:type="continuationSeparator">
    <w:p w:rsidRDefault="008A003D" w:rsidR="008A00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7659" w:rsidR="00B176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17659" w:rsidR="00B176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7659" w:rsidR="00B17659">
    <w:pPr>
      <w:pStyle w:val="Zaglavlje"/>
    </w:pPr>
    <w:r>
      <w:tab/>
    </w:r>
    <w:r>
      <w:tab/>
      <w:t>4.St-95/2015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7659" w:rsidP="00285600" w:rsidR="00B17659">
    <w:pPr>
      <w:pStyle w:val="Zaglavlje"/>
      <w:jc w:val="right"/>
    </w:pPr>
    <w:r>
      <w:t>4.St-95/2015</w:t>
    </w:r>
  </w:p>
  <w:p w:rsidRDefault="00B17659" w:rsidR="00B1765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41E8D"/>
    <w:multiLevelType w:val="hybridMultilevel"/>
    <w:tmpl w:val="F4982B48"/>
    <w:lvl w:tplc="D2243146" w:ilvl="0">
      <w:start w:val="1"/>
      <w:numFmt w:val="decimal"/>
      <w:lvlText w:val="%1."/>
      <w:lvlJc w:val="left"/>
      <w:pPr>
        <w:ind w:hanging="360" w:left="1070"/>
      </w:pPr>
      <w:rPr>
        <w:rFonts w:cs="Times New Roman" w:hAnsi="Times New Roman" w:ascii="Times New Roman" w:hint="default"/>
        <w:color w:val="auto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790"/>
      </w:pPr>
    </w:lvl>
    <w:lvl w:tplc="041A001B" w:ilvl="2">
      <w:start w:val="1"/>
      <w:numFmt w:val="lowerRoman"/>
      <w:lvlText w:val="%3."/>
      <w:lvlJc w:val="right"/>
      <w:pPr>
        <w:ind w:hanging="180" w:left="2510"/>
      </w:pPr>
    </w:lvl>
    <w:lvl w:tplc="041A000F" w:ilvl="3">
      <w:start w:val="1"/>
      <w:numFmt w:val="decimal"/>
      <w:lvlText w:val="%4."/>
      <w:lvlJc w:val="left"/>
      <w:pPr>
        <w:ind w:hanging="360" w:left="3230"/>
      </w:pPr>
    </w:lvl>
    <w:lvl w:tplc="041A0019" w:ilvl="4">
      <w:start w:val="1"/>
      <w:numFmt w:val="lowerLetter"/>
      <w:lvlText w:val="%5."/>
      <w:lvlJc w:val="left"/>
      <w:pPr>
        <w:ind w:hanging="360" w:left="3950"/>
      </w:pPr>
    </w:lvl>
    <w:lvl w:tplc="041A001B" w:ilvl="5">
      <w:start w:val="1"/>
      <w:numFmt w:val="lowerRoman"/>
      <w:lvlText w:val="%6."/>
      <w:lvlJc w:val="right"/>
      <w:pPr>
        <w:ind w:hanging="180" w:left="4670"/>
      </w:pPr>
    </w:lvl>
    <w:lvl w:tplc="041A000F" w:ilvl="6">
      <w:start w:val="1"/>
      <w:numFmt w:val="decimal"/>
      <w:lvlText w:val="%7."/>
      <w:lvlJc w:val="left"/>
      <w:pPr>
        <w:ind w:hanging="360" w:left="5390"/>
      </w:pPr>
    </w:lvl>
    <w:lvl w:tplc="041A0019" w:ilvl="7">
      <w:start w:val="1"/>
      <w:numFmt w:val="lowerLetter"/>
      <w:lvlText w:val="%8."/>
      <w:lvlJc w:val="left"/>
      <w:pPr>
        <w:ind w:hanging="360" w:left="6110"/>
      </w:pPr>
    </w:lvl>
    <w:lvl w:tplc="041A001B"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1">
    <w:nsid w:val="03F17026"/>
    <w:multiLevelType w:val="hybridMultilevel"/>
    <w:tmpl w:val="F4982B48"/>
    <w:lvl w:tplc="D2243146" w:ilvl="0">
      <w:start w:val="1"/>
      <w:numFmt w:val="decimal"/>
      <w:lvlText w:val="%1."/>
      <w:lvlJc w:val="left"/>
      <w:pPr>
        <w:ind w:hanging="360" w:left="928"/>
      </w:pPr>
      <w:rPr>
        <w:rFonts w:cs="Times New Roman" w:hAnsi="Times New Roman" w:ascii="Times New Roman" w:hint="default"/>
        <w:color w:val="auto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2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069F2B13"/>
    <w:multiLevelType w:val="hybridMultilevel"/>
    <w:tmpl w:val="CE90F4A0"/>
    <w:lvl w:tplc="D968080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2840525"/>
    <w:multiLevelType w:val="hybridMultilevel"/>
    <w:tmpl w:val="E2DA56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6E7B6A"/>
    <w:multiLevelType w:val="hybridMultilevel"/>
    <w:tmpl w:val="D94612D6"/>
    <w:lvl w:tplc="C8B66C22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9">
    <w:nsid w:val="26985F7E"/>
    <w:multiLevelType w:val="hybridMultilevel"/>
    <w:tmpl w:val="F4982B48"/>
    <w:lvl w:tplc="D2243146" w:ilvl="0">
      <w:start w:val="1"/>
      <w:numFmt w:val="decimal"/>
      <w:lvlText w:val="%1."/>
      <w:lvlJc w:val="left"/>
      <w:pPr>
        <w:ind w:hanging="360" w:left="928"/>
      </w:pPr>
      <w:rPr>
        <w:rFonts w:cs="Times New Roman" w:hAnsi="Times New Roman" w:ascii="Times New Roman" w:hint="default"/>
        <w:color w:val="auto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0">
    <w:nsid w:val="28877253"/>
    <w:multiLevelType w:val="hybridMultilevel"/>
    <w:tmpl w:val="F4982B48"/>
    <w:lvl w:tplc="D2243146" w:ilvl="0">
      <w:start w:val="1"/>
      <w:numFmt w:val="decimal"/>
      <w:lvlText w:val="%1."/>
      <w:lvlJc w:val="left"/>
      <w:pPr>
        <w:ind w:hanging="360" w:left="928"/>
      </w:pPr>
      <w:rPr>
        <w:rFonts w:cs="Times New Roman" w:hAnsi="Times New Roman" w:ascii="Times New Roman" w:hint="default"/>
        <w:color w:val="auto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1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300851FA"/>
    <w:multiLevelType w:val="hybridMultilevel"/>
    <w:tmpl w:val="E2BCE0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9E41063"/>
    <w:multiLevelType w:val="hybridMultilevel"/>
    <w:tmpl w:val="0F34AE96"/>
    <w:lvl w:tplc="359E4A7E" w:ilvl="0">
      <w:start w:val="1"/>
      <w:numFmt w:val="decimal"/>
      <w:lvlText w:val="%1."/>
      <w:lvlJc w:val="left"/>
      <w:pPr>
        <w:ind w:hanging="360" w:left="928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4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5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6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5C736F40"/>
    <w:multiLevelType w:val="hybridMultilevel"/>
    <w:tmpl w:val="2782F306"/>
    <w:lvl w:tplc="4F4EEB66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9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7FB178D2"/>
    <w:multiLevelType w:val="hybridMultilevel"/>
    <w:tmpl w:val="1F1A68D8"/>
    <w:lvl w:tplc="BF3E62B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7"/>
  </w:num>
  <w:num w:numId="3">
    <w:abstractNumId w:val="6"/>
  </w:num>
  <w:num w:numId="4">
    <w:abstractNumId w:val="15"/>
  </w:num>
  <w:num w:numId="5">
    <w:abstractNumId w:val="14"/>
  </w:num>
  <w:num w:numId="6">
    <w:abstractNumId w:val="19"/>
  </w:num>
  <w:num w:numId="7">
    <w:abstractNumId w:val="11"/>
  </w:num>
  <w:num w:numId="8">
    <w:abstractNumId w:val="5"/>
  </w:num>
  <w:num w:numId="9">
    <w:abstractNumId w:val="16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8"/>
  </w:num>
  <w:num w:numId="13">
    <w:abstractNumId w:val="13"/>
  </w:num>
  <w:num w:numId="14">
    <w:abstractNumId w:val="7"/>
  </w:num>
  <w:num w:numId="15">
    <w:abstractNumId w:val="2"/>
  </w:num>
  <w:num w:numId="16">
    <w:abstractNumId w:val="4"/>
  </w:num>
  <w:num w:numId="17">
    <w:abstractNumId w:val="18"/>
  </w:num>
  <w:num w:numId="18">
    <w:abstractNumId w:val="20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1"/>
  </w:num>
  <w:num w:numId="22">
    <w:abstractNumId w:val="10"/>
  </w:num>
  <w:num w:numId="2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AD4E05"/>
    <w:rsid w:val="000040E3"/>
    <w:rsid w:val="00012FB3"/>
    <w:rsid w:val="00015034"/>
    <w:rsid w:val="0002022C"/>
    <w:rsid w:val="0002489C"/>
    <w:rsid w:val="00031C76"/>
    <w:rsid w:val="000337EB"/>
    <w:rsid w:val="00034134"/>
    <w:rsid w:val="00040183"/>
    <w:rsid w:val="000440CE"/>
    <w:rsid w:val="0004502B"/>
    <w:rsid w:val="000470CF"/>
    <w:rsid w:val="00050C33"/>
    <w:rsid w:val="000546FD"/>
    <w:rsid w:val="00060D31"/>
    <w:rsid w:val="00063757"/>
    <w:rsid w:val="000755E8"/>
    <w:rsid w:val="0008125A"/>
    <w:rsid w:val="0008331E"/>
    <w:rsid w:val="000872AB"/>
    <w:rsid w:val="000959BC"/>
    <w:rsid w:val="00096E0B"/>
    <w:rsid w:val="000A74DE"/>
    <w:rsid w:val="000C6EF3"/>
    <w:rsid w:val="000D410A"/>
    <w:rsid w:val="000D516B"/>
    <w:rsid w:val="000D70C5"/>
    <w:rsid w:val="000E00BF"/>
    <w:rsid w:val="000E7643"/>
    <w:rsid w:val="000F1060"/>
    <w:rsid w:val="00100E67"/>
    <w:rsid w:val="00113B0F"/>
    <w:rsid w:val="00117946"/>
    <w:rsid w:val="001277FF"/>
    <w:rsid w:val="00131D4B"/>
    <w:rsid w:val="00140894"/>
    <w:rsid w:val="00146F75"/>
    <w:rsid w:val="00155087"/>
    <w:rsid w:val="0018532B"/>
    <w:rsid w:val="00186486"/>
    <w:rsid w:val="001945EE"/>
    <w:rsid w:val="001A33C6"/>
    <w:rsid w:val="001B318E"/>
    <w:rsid w:val="001C1614"/>
    <w:rsid w:val="001C2442"/>
    <w:rsid w:val="001D1916"/>
    <w:rsid w:val="001D2EC2"/>
    <w:rsid w:val="001E148B"/>
    <w:rsid w:val="001E4400"/>
    <w:rsid w:val="001F3008"/>
    <w:rsid w:val="001F6810"/>
    <w:rsid w:val="00215C27"/>
    <w:rsid w:val="00216B4A"/>
    <w:rsid w:val="00227D09"/>
    <w:rsid w:val="00240A1B"/>
    <w:rsid w:val="00246B04"/>
    <w:rsid w:val="00274855"/>
    <w:rsid w:val="00284EE3"/>
    <w:rsid w:val="00285600"/>
    <w:rsid w:val="00291F41"/>
    <w:rsid w:val="002941BE"/>
    <w:rsid w:val="002A1420"/>
    <w:rsid w:val="002B4B1F"/>
    <w:rsid w:val="002B7A30"/>
    <w:rsid w:val="002C043F"/>
    <w:rsid w:val="002C12F6"/>
    <w:rsid w:val="002C472F"/>
    <w:rsid w:val="002C6076"/>
    <w:rsid w:val="002D16DC"/>
    <w:rsid w:val="002D7D44"/>
    <w:rsid w:val="002E0E72"/>
    <w:rsid w:val="002F52A6"/>
    <w:rsid w:val="00311DF8"/>
    <w:rsid w:val="00312F10"/>
    <w:rsid w:val="00315A40"/>
    <w:rsid w:val="00343701"/>
    <w:rsid w:val="00344575"/>
    <w:rsid w:val="0035063A"/>
    <w:rsid w:val="003512A9"/>
    <w:rsid w:val="00367B94"/>
    <w:rsid w:val="00375708"/>
    <w:rsid w:val="00394563"/>
    <w:rsid w:val="003B20E2"/>
    <w:rsid w:val="003B2949"/>
    <w:rsid w:val="003B36BB"/>
    <w:rsid w:val="003B395D"/>
    <w:rsid w:val="003B42F1"/>
    <w:rsid w:val="003C11B3"/>
    <w:rsid w:val="003C1AD5"/>
    <w:rsid w:val="003C3643"/>
    <w:rsid w:val="00406EF1"/>
    <w:rsid w:val="00417C7A"/>
    <w:rsid w:val="0042126C"/>
    <w:rsid w:val="00434AC7"/>
    <w:rsid w:val="00436C18"/>
    <w:rsid w:val="00441144"/>
    <w:rsid w:val="00444880"/>
    <w:rsid w:val="004457B2"/>
    <w:rsid w:val="00446BB2"/>
    <w:rsid w:val="004523C8"/>
    <w:rsid w:val="00455C69"/>
    <w:rsid w:val="00456E08"/>
    <w:rsid w:val="00485059"/>
    <w:rsid w:val="004859E2"/>
    <w:rsid w:val="00490EE4"/>
    <w:rsid w:val="0049253E"/>
    <w:rsid w:val="0049316F"/>
    <w:rsid w:val="00493F19"/>
    <w:rsid w:val="004949CC"/>
    <w:rsid w:val="004A0D83"/>
    <w:rsid w:val="004A4992"/>
    <w:rsid w:val="004A4DF7"/>
    <w:rsid w:val="004D0B79"/>
    <w:rsid w:val="004F0228"/>
    <w:rsid w:val="004F44E2"/>
    <w:rsid w:val="00506E20"/>
    <w:rsid w:val="00533CB7"/>
    <w:rsid w:val="00534651"/>
    <w:rsid w:val="00545323"/>
    <w:rsid w:val="00546F08"/>
    <w:rsid w:val="00582497"/>
    <w:rsid w:val="0058272A"/>
    <w:rsid w:val="00586A2E"/>
    <w:rsid w:val="00594AD8"/>
    <w:rsid w:val="00595D98"/>
    <w:rsid w:val="005975C7"/>
    <w:rsid w:val="005A64D7"/>
    <w:rsid w:val="005C317C"/>
    <w:rsid w:val="005C436C"/>
    <w:rsid w:val="005D4645"/>
    <w:rsid w:val="005D46D9"/>
    <w:rsid w:val="005D6CD2"/>
    <w:rsid w:val="005E61D3"/>
    <w:rsid w:val="005F26D6"/>
    <w:rsid w:val="005F53DE"/>
    <w:rsid w:val="00601A6B"/>
    <w:rsid w:val="00604FEE"/>
    <w:rsid w:val="00606046"/>
    <w:rsid w:val="00607360"/>
    <w:rsid w:val="006227CB"/>
    <w:rsid w:val="00632325"/>
    <w:rsid w:val="00637B50"/>
    <w:rsid w:val="00640BC6"/>
    <w:rsid w:val="00643744"/>
    <w:rsid w:val="00645873"/>
    <w:rsid w:val="00650A1E"/>
    <w:rsid w:val="006755C3"/>
    <w:rsid w:val="00675DB7"/>
    <w:rsid w:val="0068004A"/>
    <w:rsid w:val="006A7E31"/>
    <w:rsid w:val="006B563F"/>
    <w:rsid w:val="006C25BF"/>
    <w:rsid w:val="006C3BC1"/>
    <w:rsid w:val="006D66F0"/>
    <w:rsid w:val="006E1513"/>
    <w:rsid w:val="006F0C01"/>
    <w:rsid w:val="006F25E8"/>
    <w:rsid w:val="006F405D"/>
    <w:rsid w:val="00702855"/>
    <w:rsid w:val="00705211"/>
    <w:rsid w:val="00705B86"/>
    <w:rsid w:val="007162AE"/>
    <w:rsid w:val="007176C2"/>
    <w:rsid w:val="00717C2C"/>
    <w:rsid w:val="0073433B"/>
    <w:rsid w:val="007367F4"/>
    <w:rsid w:val="007409E5"/>
    <w:rsid w:val="00744BEF"/>
    <w:rsid w:val="00753B50"/>
    <w:rsid w:val="0075686B"/>
    <w:rsid w:val="00756A0C"/>
    <w:rsid w:val="00761985"/>
    <w:rsid w:val="00784CAA"/>
    <w:rsid w:val="00796E5E"/>
    <w:rsid w:val="007B2C1A"/>
    <w:rsid w:val="007D5C97"/>
    <w:rsid w:val="007F5BE2"/>
    <w:rsid w:val="00807C3D"/>
    <w:rsid w:val="00813ACD"/>
    <w:rsid w:val="008151DD"/>
    <w:rsid w:val="00867814"/>
    <w:rsid w:val="0086796A"/>
    <w:rsid w:val="008A003D"/>
    <w:rsid w:val="008A16FA"/>
    <w:rsid w:val="008A2879"/>
    <w:rsid w:val="008D1DE7"/>
    <w:rsid w:val="008D68FD"/>
    <w:rsid w:val="008E03FA"/>
    <w:rsid w:val="008E4C24"/>
    <w:rsid w:val="008E79DC"/>
    <w:rsid w:val="008F004F"/>
    <w:rsid w:val="009030D9"/>
    <w:rsid w:val="009104B3"/>
    <w:rsid w:val="009137D4"/>
    <w:rsid w:val="00940DCC"/>
    <w:rsid w:val="009429DD"/>
    <w:rsid w:val="00954B49"/>
    <w:rsid w:val="0095526F"/>
    <w:rsid w:val="00955FC7"/>
    <w:rsid w:val="009652AC"/>
    <w:rsid w:val="009779A6"/>
    <w:rsid w:val="00982D21"/>
    <w:rsid w:val="00987E99"/>
    <w:rsid w:val="00995F41"/>
    <w:rsid w:val="009A0E25"/>
    <w:rsid w:val="009A16BD"/>
    <w:rsid w:val="009A6E38"/>
    <w:rsid w:val="009B03AC"/>
    <w:rsid w:val="009B0C92"/>
    <w:rsid w:val="009B30BD"/>
    <w:rsid w:val="009C1A5F"/>
    <w:rsid w:val="009C2546"/>
    <w:rsid w:val="009D4015"/>
    <w:rsid w:val="009E0C95"/>
    <w:rsid w:val="009E5F49"/>
    <w:rsid w:val="00A03432"/>
    <w:rsid w:val="00A1226F"/>
    <w:rsid w:val="00A15DEF"/>
    <w:rsid w:val="00A25697"/>
    <w:rsid w:val="00A36B76"/>
    <w:rsid w:val="00A377CF"/>
    <w:rsid w:val="00A50308"/>
    <w:rsid w:val="00A61FEB"/>
    <w:rsid w:val="00A620A8"/>
    <w:rsid w:val="00A72502"/>
    <w:rsid w:val="00A746DD"/>
    <w:rsid w:val="00A75332"/>
    <w:rsid w:val="00A835BD"/>
    <w:rsid w:val="00A91AA8"/>
    <w:rsid w:val="00A97412"/>
    <w:rsid w:val="00A97DF6"/>
    <w:rsid w:val="00AA009D"/>
    <w:rsid w:val="00AA4A57"/>
    <w:rsid w:val="00AB3E08"/>
    <w:rsid w:val="00AC1605"/>
    <w:rsid w:val="00AC3BA4"/>
    <w:rsid w:val="00AD0B12"/>
    <w:rsid w:val="00AD2B3D"/>
    <w:rsid w:val="00AD4E05"/>
    <w:rsid w:val="00AD5A22"/>
    <w:rsid w:val="00AE0893"/>
    <w:rsid w:val="00B06912"/>
    <w:rsid w:val="00B10155"/>
    <w:rsid w:val="00B16487"/>
    <w:rsid w:val="00B17659"/>
    <w:rsid w:val="00B30D35"/>
    <w:rsid w:val="00B346D1"/>
    <w:rsid w:val="00B4222E"/>
    <w:rsid w:val="00B432F2"/>
    <w:rsid w:val="00B44069"/>
    <w:rsid w:val="00B56A75"/>
    <w:rsid w:val="00B57031"/>
    <w:rsid w:val="00B64008"/>
    <w:rsid w:val="00B66D77"/>
    <w:rsid w:val="00B72B3F"/>
    <w:rsid w:val="00B72FDA"/>
    <w:rsid w:val="00B80E43"/>
    <w:rsid w:val="00B878A4"/>
    <w:rsid w:val="00BC0677"/>
    <w:rsid w:val="00BC3169"/>
    <w:rsid w:val="00BD0AEC"/>
    <w:rsid w:val="00BF4583"/>
    <w:rsid w:val="00BF4C61"/>
    <w:rsid w:val="00BF6C37"/>
    <w:rsid w:val="00C04843"/>
    <w:rsid w:val="00C10052"/>
    <w:rsid w:val="00C1313F"/>
    <w:rsid w:val="00C15CA2"/>
    <w:rsid w:val="00C15FDD"/>
    <w:rsid w:val="00C2462C"/>
    <w:rsid w:val="00C30FA8"/>
    <w:rsid w:val="00C363C3"/>
    <w:rsid w:val="00C5421F"/>
    <w:rsid w:val="00C54B30"/>
    <w:rsid w:val="00C60F6F"/>
    <w:rsid w:val="00C8790D"/>
    <w:rsid w:val="00C917F2"/>
    <w:rsid w:val="00CA74E1"/>
    <w:rsid w:val="00CB7E99"/>
    <w:rsid w:val="00CC0E34"/>
    <w:rsid w:val="00CC39BA"/>
    <w:rsid w:val="00CC4DD4"/>
    <w:rsid w:val="00CC5A98"/>
    <w:rsid w:val="00D072E0"/>
    <w:rsid w:val="00D10997"/>
    <w:rsid w:val="00D20171"/>
    <w:rsid w:val="00D21790"/>
    <w:rsid w:val="00D2504E"/>
    <w:rsid w:val="00D30C71"/>
    <w:rsid w:val="00D37AFB"/>
    <w:rsid w:val="00D45507"/>
    <w:rsid w:val="00D54911"/>
    <w:rsid w:val="00D72522"/>
    <w:rsid w:val="00D75E0F"/>
    <w:rsid w:val="00D864DD"/>
    <w:rsid w:val="00D90A94"/>
    <w:rsid w:val="00DB0DEB"/>
    <w:rsid w:val="00DB2E35"/>
    <w:rsid w:val="00DB4638"/>
    <w:rsid w:val="00DB4C03"/>
    <w:rsid w:val="00DC2F11"/>
    <w:rsid w:val="00DE2278"/>
    <w:rsid w:val="00DE74FB"/>
    <w:rsid w:val="00E03899"/>
    <w:rsid w:val="00E07A2C"/>
    <w:rsid w:val="00E16C1A"/>
    <w:rsid w:val="00E37FD8"/>
    <w:rsid w:val="00E40924"/>
    <w:rsid w:val="00E4692E"/>
    <w:rsid w:val="00E70799"/>
    <w:rsid w:val="00E7366E"/>
    <w:rsid w:val="00E761AD"/>
    <w:rsid w:val="00E817B4"/>
    <w:rsid w:val="00E91CE5"/>
    <w:rsid w:val="00E94962"/>
    <w:rsid w:val="00EA2DAB"/>
    <w:rsid w:val="00EA342F"/>
    <w:rsid w:val="00EA6A05"/>
    <w:rsid w:val="00EB1175"/>
    <w:rsid w:val="00EC7E9A"/>
    <w:rsid w:val="00ED3762"/>
    <w:rsid w:val="00EE16FC"/>
    <w:rsid w:val="00EE1CE9"/>
    <w:rsid w:val="00EF7A8C"/>
    <w:rsid w:val="00EF7F8D"/>
    <w:rsid w:val="00F145E6"/>
    <w:rsid w:val="00F20D0D"/>
    <w:rsid w:val="00F41A6C"/>
    <w:rsid w:val="00F43718"/>
    <w:rsid w:val="00F47870"/>
    <w:rsid w:val="00F502F0"/>
    <w:rsid w:val="00F50665"/>
    <w:rsid w:val="00F529B4"/>
    <w:rsid w:val="00F63481"/>
    <w:rsid w:val="00F67A71"/>
    <w:rsid w:val="00F769A3"/>
    <w:rsid w:val="00F8460D"/>
    <w:rsid w:val="00F84AF6"/>
    <w:rsid w:val="00F87D44"/>
    <w:rsid w:val="00F95DA8"/>
    <w:rsid w:val="00FB18D0"/>
    <w:rsid w:val="00FE1F40"/>
    <w:rsid w:val="00FE2F18"/>
    <w:rsid w:val="00FE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header"/>
    <w:lsdException w:uiPriority="99" w:name="foot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rmal (Web)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1226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1226F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1226F"/>
    <w:pPr>
      <w:jc w:val="both"/>
    </w:pPr>
  </w:style>
  <w:style w:styleId="Tijeloteksta-uvlaka3" w:type="paragraph">
    <w:name w:val="Body Text Indent 3"/>
    <w:aliases w:val=" uvlaka 3"/>
    <w:basedOn w:val="Normal"/>
    <w:link w:val="Tijeloteksta-uvlaka3Char"/>
    <w:rsid w:val="00A1226F"/>
    <w:pPr>
      <w:ind w:firstLine="540" w:left="-540"/>
      <w:jc w:val="both"/>
    </w:pPr>
  </w:style>
  <w:style w:styleId="Uvuenotijeloteksta" w:type="paragraph">
    <w:name w:val="Body Text Indent"/>
    <w:basedOn w:val="Normal"/>
    <w:rsid w:val="00A1226F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rsid w:val="00A1226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1226F"/>
  </w:style>
  <w:style w:styleId="Podnoje" w:type="paragraph">
    <w:name w:val="footer"/>
    <w:basedOn w:val="Normal"/>
    <w:link w:val="PodnojeChar"/>
    <w:uiPriority w:val="99"/>
    <w:rsid w:val="00A1226F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rsid w:val="00A1226F"/>
    <w:pPr>
      <w:ind w:firstLine="708"/>
      <w:jc w:val="both"/>
    </w:pPr>
  </w:style>
  <w:style w:styleId="Tekstbalonia" w:type="paragraph">
    <w:name w:val="Balloon Text"/>
    <w:basedOn w:val="Normal"/>
    <w:link w:val="TekstbaloniaChar"/>
    <w:uiPriority w:val="99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Tijeloteksta-uvlaka3Char" w:type="character">
    <w:name w:val="Tijelo teksta - uvlaka 3 Char"/>
    <w:aliases w:val=" uvlaka 3 Char"/>
    <w:basedOn w:val="Zadanifontodlomka"/>
    <w:link w:val="Tijeloteksta-uvlaka3"/>
    <w:rsid w:val="00D72522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546F08"/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1F6810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F6810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1F6810"/>
    <w:rPr>
      <w:rFonts w:cs="Times New Roman"/>
      <w:vertAlign w:val="superscript"/>
    </w:rPr>
  </w:style>
  <w:style w:customStyle="true" w:styleId="TekstbaloniaChar" w:type="character">
    <w:name w:val="Tekst balončića Char"/>
    <w:link w:val="Tekstbalonia"/>
    <w:uiPriority w:val="99"/>
    <w:semiHidden/>
    <w:rsid w:val="001F6810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1F6810"/>
    <w:rPr>
      <w:b/>
      <w:bCs/>
      <w:sz w:val="24"/>
      <w:szCs w:val="24"/>
    </w:rPr>
  </w:style>
  <w:style w:styleId="StandardWeb" w:type="paragraph">
    <w:name w:val="Normal (Web)"/>
    <w:basedOn w:val="Normal"/>
    <w:uiPriority w:val="99"/>
    <w:unhideWhenUsed/>
    <w:rsid w:val="001F6810"/>
    <w:pPr>
      <w:spacing w:afterAutospacing="true" w:after="100" w:beforeAutospacing="true" w:before="100"/>
    </w:pPr>
    <w:rPr>
      <w:lang w:eastAsia="en-US" w:val="en-US"/>
    </w:rPr>
  </w:style>
  <w:style w:styleId="Hiperveza" w:type="character">
    <w:name w:val="Hyperlink"/>
    <w:basedOn w:val="Zadanifontodlomka"/>
    <w:uiPriority w:val="99"/>
    <w:unhideWhenUsed/>
    <w:rsid w:val="001F6810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1F68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4A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4A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4A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4A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4A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foot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link w:val="Tijeloteksta-uvlaka3Char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link w:val="TekstbaloniaChar"/>
    <w:uiPriority w:val="99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99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Tijeloteksta-uvlaka3Char" w:type="character">
    <w:name w:val="Tijelo teksta - uvlaka 3 Char"/>
    <w:aliases w:val=" uvlaka 3 Char"/>
    <w:basedOn w:val="Zadanifontodlomka"/>
    <w:link w:val="Tijeloteksta-uvlaka3"/>
    <w:rsid w:val="00D72522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546F08"/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1F6810"/>
    <w:pPr>
      <w:spacing w:after="80"/>
    </w:pPr>
    <w:rPr>
      <w:rFonts w:ascii="Calibri" w:eastAsia="Calibri" w:hAnsi="Calibri"/>
      <w:sz w:val="20"/>
      <w:szCs w:val="20"/>
      <w:lang w:eastAsia="en-US" w:val="x-none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F6810"/>
    <w:rPr>
      <w:rFonts w:ascii="Calibri" w:eastAsia="Calibri" w:hAnsi="Calibri"/>
      <w:lang w:eastAsia="en-US" w:val="x-none"/>
    </w:rPr>
  </w:style>
  <w:style w:styleId="Referencafusnote" w:type="character">
    <w:name w:val="footnote reference"/>
    <w:uiPriority w:val="99"/>
    <w:rsid w:val="001F6810"/>
    <w:rPr>
      <w:rFonts w:cs="Times New Roman"/>
      <w:vertAlign w:val="superscript"/>
    </w:rPr>
  </w:style>
  <w:style w:customStyle="1" w:styleId="TekstbaloniaChar" w:type="character">
    <w:name w:val="Tekst balončića Char"/>
    <w:link w:val="Tekstbalonia"/>
    <w:uiPriority w:val="99"/>
    <w:semiHidden/>
    <w:rsid w:val="001F6810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1F6810"/>
    <w:rPr>
      <w:b/>
      <w:bCs/>
      <w:sz w:val="24"/>
      <w:szCs w:val="24"/>
    </w:rPr>
  </w:style>
  <w:style w:styleId="StandardWeb" w:type="paragraph">
    <w:name w:val="Normal (Web)"/>
    <w:basedOn w:val="Normal"/>
    <w:uiPriority w:val="99"/>
    <w:unhideWhenUsed/>
    <w:rsid w:val="001F6810"/>
    <w:pPr>
      <w:spacing w:after="100" w:afterAutospacing="1" w:before="100" w:beforeAutospacing="1"/>
    </w:pPr>
    <w:rPr>
      <w:lang w:eastAsia="en-US" w:val="en-US"/>
    </w:rPr>
  </w:style>
  <w:style w:styleId="Hiperveza" w:type="character">
    <w:name w:val="Hyperlink"/>
    <w:basedOn w:val="Zadanifontodlomka"/>
    <w:uiPriority w:val="99"/>
    <w:unhideWhenUsed/>
    <w:rsid w:val="001F6810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1F68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2015.</izvorni_sadrzaj>
    <derivirana_varijabla naziv="DomainObject.Predmet.DatumOsnivanja_1">15.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ZAPRIMLJEN NOVI PRIJEDLOG POD POSLOVNIM BROJEM 11 St-1374/2016</izvorni_sadrzaj>
    <derivirana_varijabla naziv="DomainObject.Predmet.Opis_1">ZAPRIMLJEN NOVI PRIJEDLOG POD POSLOVNIM BROJEM 11 St-1374/2016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St-95/2015</izvorni_sadrzaj>
    <derivirana_varijabla naziv="DomainObject.Predmet.OznakaBroj_1">St-95/2015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D.V. RENTA, za trgovinu, zastupanje i rent a car, društvo s ograničenom odgovornošću u stečaju</izvorni_sadrzaj>
    <derivirana_varijabla naziv="DomainObject.Predmet.ProtustrankaFormated_1">  D.V. RENTA, za trgovinu, zastupanje i rent a car, društvo s ograničenom odgovornošću u stečaju</derivirana_varijabla>
  </DomainObject.Predmet.ProtustrankaFormated>
  <DomainObject.Predmet.ProtustrankaFormatedOIB>
    <izvorni_sadrzaj>  D.V. RENTA, za trgovinu, zastupanje i rent a car, društvo s ograničenom odgovornošću u stečaju, OIB 35032627429</izvorni_sadrzaj>
    <derivirana_varijabla naziv="DomainObject.Predmet.ProtustrankaFormatedOIB_1">  D.V. RENTA, za trgovinu, zastupanje i rent a car, društvo s ograničenom odgovornošću u stečaju, OIB 35032627429</derivirana_varijabla>
  </DomainObject.Predmet.ProtustrankaFormatedOIB>
  <DomainObject.Predmet.ProtustrankaFormatedWithAdress>
    <izvorni_sadrzaj> D.V. RENTA, za trgovinu, zastupanje i rent a car, društvo s ograničenom odgovornošću u stečaju, Sedam Kaštela b.b., 21000 Split</izvorni_sadrzaj>
    <derivirana_varijabla naziv="DomainObject.Predmet.ProtustrankaFormatedWithAdress_1"> D.V. RENTA, za trgovinu, zastupanje i rent a car, društvo s ograničenom odgovornošću u stečaju, Sedam Kaštela b.b., 21000 Split</derivirana_varijabla>
  </DomainObject.Predmet.ProtustrankaFormatedWithAdress>
  <DomainObject.Predmet.ProtustrankaFormatedWithAdressOIB>
    <izvorni_sadrzaj> D.V. RENTA, za trgovinu, zastupanje i rent a car, društvo s ograničenom odgovornošću u stečaju, OIB 35032627429, Sedam Kaštela b.b., 21000 Split</izvorni_sadrzaj>
    <derivirana_varijabla naziv="DomainObject.Predmet.ProtustrankaFormatedWithAdressOIB_1"> D.V. RENTA, za trgovinu, zastupanje i rent a car, društvo s ograničenom odgovornošću u stečaju, OIB 35032627429, Sedam Kaštela b.b., 21000 Split</derivirana_varijabla>
  </DomainObject.Predmet.ProtustrankaFormatedWithAdressOIB>
  <DomainObject.Predmet.ProtustrankaWithAdress>
    <izvorni_sadrzaj>D.V. RENTA, za trgovinu, zastupanje i rent a car, društvo s ograničenom odgovornošću u stečaju Sedam Kaštela b.b., 21000 Split</izvorni_sadrzaj>
    <derivirana_varijabla naziv="DomainObject.Predmet.ProtustrankaWithAdress_1">D.V. RENTA, za trgovinu, zastupanje i rent a car, društvo s ograničenom odgovornošću u stečaju Sedam Kaštela b.b., 21000 Split</derivirana_varijabla>
  </DomainObject.Predmet.ProtustrankaWithAdress>
  <DomainObject.Predmet.ProtustrankaWithAdressOIB>
    <izvorni_sadrzaj>D.V. RENTA, za trgovinu, zastupanje i rent a car, društvo s ograničenom odgovornošću u stečaju, OIB 35032627429, Sedam Kaštela b.b., 21000 Split</izvorni_sadrzaj>
    <derivirana_varijabla naziv="DomainObject.Predmet.ProtustrankaWithAdressOIB_1">D.V. RENTA, za trgovinu, zastupanje i rent a car, društvo s ograničenom odgovornošću u stečaju, OIB 35032627429, Sedam Kaštela b.b., 21000 Split</derivirana_varijabla>
  </DomainObject.Predmet.ProtustrankaWithAdressOIB>
  <DomainObject.Predmet.ProtustrankaNazivFormated>
    <izvorni_sadrzaj>D.V. RENTA, za trgovinu, zastupanje i rent a car, društvo s ograničenom odgovornošću u stečaju</izvorni_sadrzaj>
    <derivirana_varijabla naziv="DomainObject.Predmet.ProtustrankaNazivFormated_1">D.V. RENTA, za trgovinu, zastupanje i rent a car, društvo s ograničenom odgovornošću u stečaju</derivirana_varijabla>
  </DomainObject.Predmet.ProtustrankaNazivFormated>
  <DomainObject.Predmet.ProtustrankaNazivFormatedOIB>
    <izvorni_sadrzaj>D.V. RENTA, za trgovinu, zastupanje i rent a car, društvo s ograničenom odgovornošću u stečaju, OIB 35032627429</izvorni_sadrzaj>
    <derivirana_varijabla naziv="DomainObject.Predmet.ProtustrankaNazivFormatedOIB_1">D.V. RENTA, za trgovinu, zastupanje i rent a car, društvo s ograničenom odgovornošću u stečaju, OIB 35032627429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SPLITU; HAK-USLUGE d.o.o. za turizam, usluge i trgovinu zastupanog po punomoćniku mr. Darko Terek; PORSCHE INTER AUTO d.o.o. za trgovinu i popravak motornih vozila; HETA Asset Resolution Hrvatska, društvo za financiranje d.o.o.; Hrvatske vode, pravna osoba za upravljanje vodama; ALLIANZ ZAGREB dioničko društvo za osiguranje; H-ABDUCO društvo s ograničenom odgovornošću za usluge; GRAD SPLIT; Hrvatski Telekom d.d.; HRVATSKE ŠUME društvo s ograničenom odgovornošću; CROATIA osiguranje d.d.; Addiko Bank dioničko društvo; HP - Hrvatska pošta d.d.</izvorni_sadrzaj>
    <derivirana_varijabla naziv="DomainObject.Predmet.StrankaFormated_1">  REPUBLIKA HRVATSKA zastupanog po punomoćniku ŽUPANIJSKO DRŽAVNO ODVJETNIŠTVO U SPLITU; HAK-USLUGE d.o.o. za turizam, usluge i trgovinu zastupanog po punomoćniku mr. Darko Terek; PORSCHE INTER AUTO d.o.o. za trgovinu i popravak motornih vozila; HETA Asset Resolution Hrvatska, društvo za financiranje d.o.o.; Hrvatske vode, pravna osoba za upravljanje vodama; ALLIANZ ZAGREB dioničko društvo za osiguranje; H-ABDUCO društvo s ograničenom odgovornošću za usluge; GRAD SPLIT; Hrvatski Telekom d.d.; HRVATSKE ŠUME društvo s ograničenom odgovornošću; CROATIA osiguranje d.d.; Addiko Bank dioničko društvo; HP - Hrvatska pošta d.d.</derivirana_varijabla>
  </DomainObject.Predmet.StrankaFormated>
  <DomainObject.Predmet.StrankaFormatedOIB>
    <izvorni_sadrzaj>  REPUBLIKA HRVATSKA, OIB 52634238587 zastupanog po punomoćniku ŽUPANIJSKO DRŽAVNO ODVJETNIŠTVO U SPLITU; HAK-USLUGE d.o.o. za turizam, usluge i trgovinu, OIB 27985234094 zastupanog po punomoćniku mr. Darko Terek; PORSCHE INTER AUTO d.o.o. za trgovinu i popravak motornih vozila, OIB 67492500921; HETA Asset Resolution Hrvatska, društvo za financiranje d.o.o., OIB 87064273078; Hrvatske vode, pravna osoba za upravljanje vodama, OIB 28921383001; ALLIANZ ZAGREB dioničko društvo za osiguranje, OIB 23759810849; H-ABDUCO društvo s ograničenom odgovornošću za usluge, OIB 13667298928; GRAD SPLIT, OIB 78755598868; Hrvatski Telekom d.d., OIB 81793146560; HRVATSKE ŠUME društvo s ograničenom odgovornošću, OIB 69693144506; CROATIA osiguranje d.d., OIB 26187994862; Addiko Bank dioničko društvo, OIB 14036333877; HP - Hrvatska pošta d.d., OIB 87311810356</izvorni_sadrzaj>
    <derivirana_varijabla naziv="DomainObject.Predmet.StrankaFormatedOIB_1">  REPUBLIKA HRVATSKA, OIB 52634238587 zastupanog po punomoćniku ŽUPANIJSKO DRŽAVNO ODVJETNIŠTVO U SPLITU; HAK-USLUGE d.o.o. za turizam, usluge i trgovinu, OIB 27985234094 zastupanog po punomoćniku mr. Darko Terek; PORSCHE INTER AUTO d.o.o. za trgovinu i popravak motornih vozila, OIB 67492500921; HETA Asset Resolution Hrvatska, društvo za financiranje d.o.o., OIB 87064273078; Hrvatske vode, pravna osoba za upravljanje vodama, OIB 28921383001; ALLIANZ ZAGREB dioničko društvo za osiguranje, OIB 23759810849; H-ABDUCO društvo s ograničenom odgovornošću za usluge, OIB 13667298928; GRAD SPLIT, OIB 78755598868; Hrvatski Telekom d.d., OIB 81793146560; HRVATSKE ŠUME društvo s ograničenom odgovornošću, OIB 69693144506; CROATIA osiguranje d.d., OIB 26187994862; Addiko Bank dioničko društvo, OIB 14036333877; HP - Hrvatska pošta d.d., OIB 87311810356</derivirana_varijabla>
  </DomainObject.Predmet.StrankaFormatedOIB>
  <DomainObject.Predmet.StrankaFormatedWithAdress>
    <izvorni_sadrzaj> REPUBLIKA HRVATSKA zastupanog po punomoćniku ŽUPANIJSKO DRŽAVNO ODVJETNIŠTVO U SPLITU; HAK-USLUGE d.o.o. za turizam, usluge i trgovinu, Vinkovačka 3, 44320 Kutina zastupanog po punomoćniku mr. Darko Terek; PORSCHE INTER AUTO d.o.o. za trgovinu i popravak motornih vozila, Velimira Škorpika 21-23, 10000 Zagreb; HETA Asset Resolution Hrvatska, društvo za financiranje d.o.o., Slavonska avenija 6/a, 10000 Zagreb; Hrvatske vode, pravna osoba za upravljanje vodama, Grada Vukovara 220, 10000 Zagreb; ALLIANZ ZAGREB dioničko društvo za osiguranje, Heinzelova 70, 10000 Zagreb; H-ABDUCO društvo s ograničenom odgovornošću za usluge, Slavonska avenija 6A, 10000 Zagreb; GRAD SPLIT, Branimirova obala 17, 21000 Split; Hrvatski Telekom d.d., Roberta Frangeša Mihanovića 9, 10000 Zagreb; HRVATSKE ŠUME društvo s ograničenom odgovornošću, Ul.Ljudevita Farkaša Vukotinovića 2, 10000 Zagreb; CROATIA osiguranje d.d., Vatroslava Jagića 33, 10000 Zagreb; Addiko Bank dioničko društvo, Slavonska avenija 6, 10000 Zagreb; HP - Hrvatska pošta d.d., Jurišićeva 13, 10000 Zagreb</izvorni_sadrzaj>
    <derivirana_varijabla naziv="DomainObject.Predmet.StrankaFormatedWithAdress_1"> REPUBLIKA HRVATSKA zastupanog po punomoćniku ŽUPANIJSKO DRŽAVNO ODVJETNIŠTVO U SPLITU; HAK-USLUGE d.o.o. za turizam, usluge i trgovinu, Vinkovačka 3, 44320 Kutina zastupanog po punomoćniku mr. Darko Terek; PORSCHE INTER AUTO d.o.o. za trgovinu i popravak motornih vozila, Velimira Škorpika 21-23, 10000 Zagreb; HETA Asset Resolution Hrvatska, društvo za financiranje d.o.o., Slavonska avenija 6/a, 10000 Zagreb; Hrvatske vode, pravna osoba za upravljanje vodama, Grada Vukovara 220, 10000 Zagreb; ALLIANZ ZAGREB dioničko društvo za osiguranje, Heinzelova 70, 10000 Zagreb; H-ABDUCO društvo s ograničenom odgovornošću za usluge, Slavonska avenija 6A, 10000 Zagreb; GRAD SPLIT, Branimirova obala 17, 21000 Split; Hrvatski Telekom d.d., Roberta Frangeša Mihanovića 9, 10000 Zagreb; HRVATSKE ŠUME društvo s ograničenom odgovornošću, Ul.Ljudevita Farkaša Vukotinovića 2, 10000 Zagreb; CROATIA osiguranje d.d., Vatroslava Jagića 33, 10000 Zagreb; Addiko Bank dioničko društvo, Slavonska avenija 6, 10000 Zagreb; HP - Hrvatska pošta d.d., Jurišićeva 13, 10000 Zagreb</derivirana_varijabla>
  </DomainObject.Predmet.StrankaFormatedWithAdress>
  <DomainObject.Predmet.StrankaFormatedWithAdressOIB>
    <izvorni_sadrzaj> REPUBLIKA HRVATSKA, OIB 52634238587 zastupanog po punomoćniku ŽUPANIJSKO DRŽAVNO ODVJETNIŠTVO U SPLITU; HAK-USLUGE d.o.o. za turizam, usluge i trgovinu, OIB 27985234094, Vinkovačka 3, 44320 Kutina zastupanog po punomoćniku mr. Darko Terek; PORSCHE INTER AUTO d.o.o. za trgovinu i popravak motornih vozila, OIB 67492500921, Velimira Škorpika 21-23, 10000 Zagreb; HETA Asset Resolution Hrvatska, društvo za financiranje d.o.o., OIB 87064273078, Slavonska avenija 6/a, 10000 Zagreb; Hrvatske vode, pravna osoba za upravljanje vodama, OIB 28921383001, Grada Vukovara 220, 10000 Zagreb; ALLIANZ ZAGREB dioničko društvo za osiguranje, OIB 23759810849, Heinzelova 70, 10000 Zagreb; H-ABDUCO društvo s ograničenom odgovornošću za usluge, OIB 13667298928, Slavonska avenija 6A, 10000 Zagreb; GRAD SPLIT, OIB 78755598868, Branimirova obala 17, 21000 Split; Hrvatski Telekom d.d., OIB 81793146560, Roberta Frangeša Mihanovića 9, 10000 Zagreb; HRVATSKE ŠUME društvo s ograničenom odgovornošću, OIB 69693144506, Ul.Ljudevita Farkaša Vukotinovića 2, 10000 Zagreb; CROATIA osiguranje d.d., OIB 26187994862, Vatroslava Jagića 33, 10000 Zagreb; Addiko Bank dioničko društvo, OIB 14036333877, Slavonska avenija 6, 10000 Zagreb; HP - Hrvatska pošta d.d., OIB 87311810356, Jurišićeva 13, 10000 Zagreb</izvorni_sadrzaj>
    <derivirana_varijabla naziv="DomainObject.Predmet.StrankaFormatedWithAdressOIB_1"> REPUBLIKA HRVATSKA, OIB 52634238587 zastupanog po punomoćniku ŽUPANIJSKO DRŽAVNO ODVJETNIŠTVO U SPLITU; HAK-USLUGE d.o.o. za turizam, usluge i trgovinu, OIB 27985234094, Vinkovačka 3, 44320 Kutina zastupanog po punomoćniku mr. Darko Terek; PORSCHE INTER AUTO d.o.o. za trgovinu i popravak motornih vozila, OIB 67492500921, Velimira Škorpika 21-23, 10000 Zagreb; HETA Asset Resolution Hrvatska, društvo za financiranje d.o.o., OIB 87064273078, Slavonska avenija 6/a, 10000 Zagreb; Hrvatske vode, pravna osoba za upravljanje vodama, OIB 28921383001, Grada Vukovara 220, 10000 Zagreb; ALLIANZ ZAGREB dioničko društvo za osiguranje, OIB 23759810849, Heinzelova 70, 10000 Zagreb; H-ABDUCO društvo s ograničenom odgovornošću za usluge, OIB 13667298928, Slavonska avenija 6A, 10000 Zagreb; GRAD SPLIT, OIB 78755598868, Branimirova obala 17, 21000 Split; Hrvatski Telekom d.d., OIB 81793146560, Roberta Frangeša Mihanovića 9, 10000 Zagreb; HRVATSKE ŠUME društvo s ograničenom odgovornošću, OIB 69693144506, Ul.Ljudevita Farkaša Vukotinovića 2, 10000 Zagreb; CROATIA osiguranje d.d., OIB 26187994862, Vatroslava Jagića 33, 10000 Zagreb; Addiko Bank dioničko društvo, OIB 14036333877, Slavonska avenija 6, 10000 Zagreb; HP - Hrvatska pošta d.d., OIB 87311810356, Jurišićeva 13, 10000 Zagreb</derivirana_varijabla>
  </DomainObject.Predmet.StrankaFormatedWithAdressOIB>
  <DomainObject.Predmet.StrankaWithAdress>
    <izvorni_sadrzaj>REPUBLIKA HRVATSKA ,HAK-USLUGE d.o.o. za turizam, usluge i trgovinu Vinkovačka 3,44320 Kutina,PORSCHE INTER AUTO d.o.o. za trgovinu i popravak motornih vozila Velimira Škorpika 21-23,10000 Zagreb,HETA Asset Resolution Hrvatska, društvo za financiranje d.o.o. Slavonska avenija 6/a,10000 Zagreb,Hrvatske vode, pravna osoba za upravljanje vodama Grada Vukovara 220,10000 Zagreb,ALLIANZ ZAGREB dioničko društvo za osiguranje Heinzelova 70,10000 Zagreb,H-ABDUCO društvo s ograničenom odgovornošću za usluge Slavonska avenija 6A,10000 Zagreb,GRAD SPLIT Branimirova obala 17,21000 Split,Hrvatski Telekom d.d. Roberta Frangeša Mihanovića 9,10000 Zagreb,HRVATSKE ŠUME društvo s ograničenom odgovornošću Ul.Ljudevita Farkaša Vukotinovića 2,10000 Zagreb,CROATIA osiguranje d.d. Vatroslava Jagića 33,10000 Zagreb,Addiko Bank dioničko društvo Slavonska avenija 6,10000 Zagreb,HP - Hrvatska pošta d.d. Jurišićeva 13,10000 Zagreb</izvorni_sadrzaj>
    <derivirana_varijabla naziv="DomainObject.Predmet.StrankaWithAdress_1">REPUBLIKA HRVATSKA ,HAK-USLUGE d.o.o. za turizam, usluge i trgovinu Vinkovačka 3,44320 Kutina,PORSCHE INTER AUTO d.o.o. za trgovinu i popravak motornih vozila Velimira Škorpika 21-23,10000 Zagreb,HETA Asset Resolution Hrvatska, društvo za financiranje d.o.o. Slavonska avenija 6/a,10000 Zagreb,Hrvatske vode, pravna osoba za upravljanje vodama Grada Vukovara 220,10000 Zagreb,ALLIANZ ZAGREB dioničko društvo za osiguranje Heinzelova 70,10000 Zagreb,H-ABDUCO društvo s ograničenom odgovornošću za usluge Slavonska avenija 6A,10000 Zagreb,GRAD SPLIT Branimirova obala 17,21000 Split,Hrvatski Telekom d.d. Roberta Frangeša Mihanovića 9,10000 Zagreb,HRVATSKE ŠUME društvo s ograničenom odgovornošću Ul.Ljudevita Farkaša Vukotinovića 2,10000 Zagreb,CROATIA osiguranje d.d. Vatroslava Jagića 33,10000 Zagreb,Addiko Bank dioničko društvo Slavonska avenija 6,10000 Zagreb,HP - Hrvatska pošta d.d. Jurišićeva 13,10000 Zagreb</derivirana_varijabla>
  </DomainObject.Predmet.StrankaWithAdress>
  <DomainObject.Predmet.StrankaWithAdressOIB>
    <izvorni_sadrzaj>REPUBLIKA HRVATSKA, OIB 52634238587,HAK-USLUGE d.o.o. za turizam, usluge i trgovinu, OIB 27985234094, Vinkovačka 3,44320 Kutina,PORSCHE INTER AUTO d.o.o. za trgovinu i popravak motornih vozila, OIB 67492500921, Velimira Škorpika 21-23,10000 Zagreb,HETA Asset Resolution Hrvatska, društvo za financiranje d.o.o., OIB 87064273078, Slavonska avenija 6/a,10000 Zagreb,Hrvatske vode, pravna osoba za upravljanje vodama, OIB 28921383001, Grada Vukovara 220,10000 Zagreb,ALLIANZ ZAGREB dioničko društvo za osiguranje, OIB 23759810849, Heinzelova 70,10000 Zagreb,H-ABDUCO društvo s ograničenom odgovornošću za usluge, OIB 13667298928, Slavonska avenija 6A,10000 Zagreb,GRAD SPLIT, OIB 78755598868, Branimirova obala 17,21000 Split,Hrvatski Telekom d.d., OIB 81793146560, Roberta Frangeša Mihanovića 9,10000 Zagreb,HRVATSKE ŠUME društvo s ograničenom odgovornošću, OIB 69693144506, Ul.Ljudevita Farkaša Vukotinovića 2,10000 Zagreb,CROATIA osiguranje d.d., OIB 26187994862, Vatroslava Jagića 33,10000 Zagreb,Addiko Bank dioničko društvo, OIB 14036333877, Slavonska avenija 6,10000 Zagreb,HP - Hrvatska pošta d.d., OIB 87311810356, Jurišićeva 13,10000 Zagreb</izvorni_sadrzaj>
    <derivirana_varijabla naziv="DomainObject.Predmet.StrankaWithAdressOIB_1">REPUBLIKA HRVATSKA, OIB 52634238587,HAK-USLUGE d.o.o. za turizam, usluge i trgovinu, OIB 27985234094, Vinkovačka 3,44320 Kutina,PORSCHE INTER AUTO d.o.o. za trgovinu i popravak motornih vozila, OIB 67492500921, Velimira Škorpika 21-23,10000 Zagreb,HETA Asset Resolution Hrvatska, društvo za financiranje d.o.o., OIB 87064273078, Slavonska avenija 6/a,10000 Zagreb,Hrvatske vode, pravna osoba za upravljanje vodama, OIB 28921383001, Grada Vukovara 220,10000 Zagreb,ALLIANZ ZAGREB dioničko društvo za osiguranje, OIB 23759810849, Heinzelova 70,10000 Zagreb,H-ABDUCO društvo s ograničenom odgovornošću za usluge, OIB 13667298928, Slavonska avenija 6A,10000 Zagreb,GRAD SPLIT, OIB 78755598868, Branimirova obala 17,21000 Split,Hrvatski Telekom d.d., OIB 81793146560, Roberta Frangeša Mihanovića 9,10000 Zagreb,HRVATSKE ŠUME društvo s ograničenom odgovornošću, OIB 69693144506, Ul.Ljudevita Farkaša Vukotinovića 2,10000 Zagreb,CROATIA osiguranje d.d., OIB 26187994862, Vatroslava Jagića 33,10000 Zagreb,Addiko Bank dioničko društvo, OIB 14036333877, Slavonska avenija 6,10000 Zagreb,HP - Hrvatska pošta d.d., OIB 87311810356, Jurišićeva 13,10000 Zagreb</derivirana_varijabla>
  </DomainObject.Predmet.StrankaWithAdressOIB>
  <DomainObject.Predmet.StrankaNazivFormated>
    <izvorni_sadrzaj>REPUBLIKA HRVATSKA,HAK-USLUGE d.o.o. za turizam, usluge i trgovinu,PORSCHE INTER AUTO d.o.o. za trgovinu i popravak motornih vozila,HETA Asset Resolution Hrvatska, društvo za financiranje d.o.o.,Hrvatske vode, pravna osoba za upravljanje vodama,ALLIANZ ZAGREB dioničko društvo za osiguranje,H-ABDUCO društvo s ograničenom odgovornošću za usluge,GRAD SPLIT,Hrvatski Telekom d.d.,HRVATSKE ŠUME društvo s ograničenom odgovornošću,CROATIA osiguranje d.d.,Addiko Bank dioničko društvo,HP - Hrvatska pošta d.d.</izvorni_sadrzaj>
    <derivirana_varijabla naziv="DomainObject.Predmet.StrankaNazivFormated_1">REPUBLIKA HRVATSKA,HAK-USLUGE d.o.o. za turizam, usluge i trgovinu,PORSCHE INTER AUTO d.o.o. za trgovinu i popravak motornih vozila,HETA Asset Resolution Hrvatska, društvo za financiranje d.o.o.,Hrvatske vode, pravna osoba za upravljanje vodama,ALLIANZ ZAGREB dioničko društvo za osiguranje,H-ABDUCO društvo s ograničenom odgovornošću za usluge,GRAD SPLIT,Hrvatski Telekom d.d.,HRVATSKE ŠUME društvo s ograničenom odgovornošću,CROATIA osiguranje d.d.,Addiko Bank dioničko društvo,HP - Hrvatska pošta d.d.</derivirana_varijabla>
  </DomainObject.Predmet.StrankaNazivFormated>
  <DomainObject.Predmet.StrankaNazivFormatedOIB>
    <izvorni_sadrzaj>REPUBLIKA HRVATSKA, OIB 52634238587,HAK-USLUGE d.o.o. za turizam, usluge i trgovinu, OIB 27985234094,PORSCHE INTER AUTO d.o.o. za trgovinu i popravak motornih vozila, OIB 67492500921,HETA Asset Resolution Hrvatska, društvo za financiranje d.o.o., OIB 87064273078,Hrvatske vode, pravna osoba za upravljanje vodama, OIB 28921383001,ALLIANZ ZAGREB dioničko društvo za osiguranje, OIB 23759810849,H-ABDUCO društvo s ograničenom odgovornošću za usluge, OIB 13667298928,GRAD SPLIT, OIB 78755598868,Hrvatski Telekom d.d., OIB 81793146560,HRVATSKE ŠUME društvo s ograničenom odgovornošću, OIB 69693144506,CROATIA osiguranje d.d., OIB 26187994862,Addiko Bank dioničko društvo, OIB 14036333877,HP - Hrvatska pošta d.d., OIB 87311810356</izvorni_sadrzaj>
    <derivirana_varijabla naziv="DomainObject.Predmet.StrankaNazivFormatedOIB_1">REPUBLIKA HRVATSKA, OIB 52634238587,HAK-USLUGE d.o.o. za turizam, usluge i trgovinu, OIB 27985234094,PORSCHE INTER AUTO d.o.o. za trgovinu i popravak motornih vozila, OIB 67492500921,HETA Asset Resolution Hrvatska, društvo za financiranje d.o.o., OIB 87064273078,Hrvatske vode, pravna osoba za upravljanje vodama, OIB 28921383001,ALLIANZ ZAGREB dioničko društvo za osiguranje, OIB 23759810849,H-ABDUCO društvo s ograničenom odgovornošću za usluge, OIB 13667298928,GRAD SPLIT, OIB 78755598868,Hrvatski Telekom d.d., OIB 81793146560,HRVATSKE ŠUME društvo s ograničenom odgovornošću, OIB 69693144506,CROATIA osiguranje d.d., OIB 26187994862,Addiko Bank dioničko društvo, OIB 14036333877,HP - Hrvatska pošta d.d., OIB 87311810356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56658978.63</izvorni_sadrzaj>
    <derivirana_varijabla naziv="DomainObject.Predmet.TrenutnaVrijednost_1">56658978.63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REPUBLIKA HRVATSKA zastupanog po punomoćniku ŽUPANIJSKO DRŽAVNO ODVJETNIŠTVO U SPLITU</item>
      <item>HAK-USLUGE d.o.o. za turizam, usluge i trgovinu zastupanog po punomoćniku mr. Darko Terek</item>
      <item>PORSCHE INTER AUTO d.o.o. za trgovinu i popravak motornih vozila</item>
      <item>HETA Asset Resolution Hrvatska, društvo za financiranje d.o.o.</item>
      <item>Hrvatske vode, pravna osoba za upravljanje vodama</item>
      <item>ALLIANZ ZAGREB dioničko društvo za osiguranje</item>
      <item>H-ABDUCO društvo s ograničenom odgovornošću za usluge</item>
      <item>GRAD SPLIT</item>
      <item>Hrvatski Telekom d.d.</item>
      <item>HRVATSKE ŠUME društvo s ograničenom odgovornošću</item>
      <item>CROATIA osiguranje d.d.</item>
      <item>Addiko Bank dioničko društvo</item>
      <item>HP - Hrvatska pošta d.d.</item>
    </izvorni_sadrzaj>
    <derivirana_varijabla naziv="DomainObject.Predmet.StrankaListFormated_1">
      <item>REPUBLIKA HRVATSKA zastupanog po punomoćniku ŽUPANIJSKO DRŽAVNO ODVJETNIŠTVO U SPLITU</item>
      <item>HAK-USLUGE d.o.o. za turizam, usluge i trgovinu zastupanog po punomoćniku mr. Darko Terek</item>
      <item>PORSCHE INTER AUTO d.o.o. za trgovinu i popravak motornih vozila</item>
      <item>HETA Asset Resolution Hrvatska, društvo za financiranje d.o.o.</item>
      <item>Hrvatske vode, pravna osoba za upravljanje vodama</item>
      <item>ALLIANZ ZAGREB dioničko društvo za osiguranje</item>
      <item>H-ABDUCO društvo s ograničenom odgovornošću za usluge</item>
      <item>GRAD SPLIT</item>
      <item>Hrvatski Telekom d.d.</item>
      <item>HRVATSKE ŠUME društvo s ograničenom odgovornošću</item>
      <item>CROATIA osiguranje d.d.</item>
      <item>Addiko Bank dioničko društvo</item>
      <item>HP - Hrvatska pošta d.d.</item>
    </derivirana_varijabla>
  </DomainObject.Predmet.StrankaListFormated>
  <DomainObject.Predmet.StrankaListFormatedOIB>
    <izvorni_sadrzaj>
      <item>REPUBLIKA HRVATSKA, OIB 52634238587 zastupanog po punomoćniku ŽUPANIJSKO DRŽAVNO ODVJETNIŠTVO U SPLITU</item>
      <item>HAK-USLUGE d.o.o. za turizam, usluge i trgovinu, OIB 27985234094 zastupanog po punomoćniku mr. Darko Terek</item>
      <item>PORSCHE INTER AUTO d.o.o. za trgovinu i popravak motornih vozila, OIB 67492500921</item>
      <item>HETA Asset Resolution Hrvatska, društvo za financiranje d.o.o., OIB 87064273078</item>
      <item>Hrvatske vode, pravna osoba za upravljanje vodama, OIB 28921383001</item>
      <item>ALLIANZ ZAGREB dioničko društvo za osiguranje, OIB 23759810849</item>
      <item>H-ABDUCO društvo s ograničenom odgovornošću za usluge, OIB 13667298928</item>
      <item>GRAD SPLIT, OIB 78755598868</item>
      <item>Hrvatski Telekom d.d., OIB 81793146560</item>
      <item>HRVATSKE ŠUME društvo s ograničenom odgovornošću, OIB 69693144506</item>
      <item>CROATIA osiguranje d.d., OIB 26187994862</item>
      <item>Addiko Bank dioničko društvo, OIB 14036333877</item>
      <item>HP - Hrvatska pošta d.d., OIB 87311810356</item>
    </izvorni_sadrzaj>
    <derivirana_varijabla naziv="DomainObject.Predmet.StrankaListFormatedOIB_1">
      <item>REPUBLIKA HRVATSKA, OIB 52634238587 zastupanog po punomoćniku ŽUPANIJSKO DRŽAVNO ODVJETNIŠTVO U SPLITU</item>
      <item>HAK-USLUGE d.o.o. za turizam, usluge i trgovinu, OIB 27985234094 zastupanog po punomoćniku mr. Darko Terek</item>
      <item>PORSCHE INTER AUTO d.o.o. za trgovinu i popravak motornih vozila, OIB 67492500921</item>
      <item>HETA Asset Resolution Hrvatska, društvo za financiranje d.o.o., OIB 87064273078</item>
      <item>Hrvatske vode, pravna osoba za upravljanje vodama, OIB 28921383001</item>
      <item>ALLIANZ ZAGREB dioničko društvo za osiguranje, OIB 23759810849</item>
      <item>H-ABDUCO društvo s ograničenom odgovornošću za usluge, OIB 13667298928</item>
      <item>GRAD SPLIT, OIB 78755598868</item>
      <item>Hrvatski Telekom d.d., OIB 81793146560</item>
      <item>HRVATSKE ŠUME društvo s ograničenom odgovornošću, OIB 69693144506</item>
      <item>CROATIA osiguranje d.d., OIB 26187994862</item>
      <item>Addiko Bank dioničko društvo, OIB 14036333877</item>
      <item>HP - Hrvatska pošta d.d., OIB 87311810356</item>
    </derivirana_varijabla>
  </DomainObject.Predmet.StrankaListFormatedOIB>
  <DomainObject.Predmet.StrankaListFormatedWithAdress>
    <izvorni_sadrzaj>
      <item>REPUBLIKA HRVATSKA zastupanog po punomoćniku ŽUPANIJSKO DRŽAVNO ODVJETNIŠTVO U SPLITU</item>
      <item>HAK-USLUGE d.o.o. za turizam, usluge i trgovinu, Vinkovačka 3, 44320 Kutina zastupanog po punomoćniku mr. Darko Terek</item>
      <item>PORSCHE INTER AUTO d.o.o. za trgovinu i popravak motornih vozila, Velimira Škorpika 21-23, 10000 Zagreb</item>
      <item>HETA Asset Resolution Hrvatska, društvo za financiranje d.o.o., Slavonska avenija 6/a, 10000 Zagreb</item>
      <item>Hrvatske vode, pravna osoba za upravljanje vodama, Grada Vukovara 220, 10000 Zagreb</item>
      <item>ALLIANZ ZAGREB dioničko društvo za osiguranje, Heinzelova 70, 10000 Zagreb</item>
      <item>H-ABDUCO društvo s ograničenom odgovornošću za usluge, Slavonska avenija 6A, 10000 Zagreb</item>
      <item>GRAD SPLIT, Branimirova obala 17, 21000 Split</item>
      <item>Hrvatski Telekom d.d., Roberta Frangeša Mihanovića 9, 10000 Zagreb</item>
      <item>HRVATSKE ŠUME društvo s ograničenom odgovornošću, Ul.Ljudevita Farkaša Vukotinovića 2, 10000 Zagreb</item>
      <item>CROATIA osiguranje d.d., Vatroslava Jagića 33, 10000 Zagreb</item>
      <item>Addiko Bank dioničko društvo, Slavonska avenija 6, 10000 Zagreb</item>
      <item>HP - Hrvatska pošta d.d., Jurišićeva 13, 10000 Zagreb</item>
    </izvorni_sadrzaj>
    <derivirana_varijabla naziv="DomainObject.Predmet.StrankaListFormatedWithAdress_1">
      <item>REPUBLIKA HRVATSKA zastupanog po punomoćniku ŽUPANIJSKO DRŽAVNO ODVJETNIŠTVO U SPLITU</item>
      <item>HAK-USLUGE d.o.o. za turizam, usluge i trgovinu, Vinkovačka 3, 44320 Kutina zastupanog po punomoćniku mr. Darko Terek</item>
      <item>PORSCHE INTER AUTO d.o.o. za trgovinu i popravak motornih vozila, Velimira Škorpika 21-23, 10000 Zagreb</item>
      <item>HETA Asset Resolution Hrvatska, društvo za financiranje d.o.o., Slavonska avenija 6/a, 10000 Zagreb</item>
      <item>Hrvatske vode, pravna osoba za upravljanje vodama, Grada Vukovara 220, 10000 Zagreb</item>
      <item>ALLIANZ ZAGREB dioničko društvo za osiguranje, Heinzelova 70, 10000 Zagreb</item>
      <item>H-ABDUCO društvo s ograničenom odgovornošću za usluge, Slavonska avenija 6A, 10000 Zagreb</item>
      <item>GRAD SPLIT, Branimirova obala 17, 21000 Split</item>
      <item>Hrvatski Telekom d.d., Roberta Frangeša Mihanovića 9, 10000 Zagreb</item>
      <item>HRVATSKE ŠUME društvo s ograničenom odgovornošću, Ul.Ljudevita Farkaša Vukotinovića 2, 10000 Zagreb</item>
      <item>CROATIA osiguranje d.d., Vatroslava Jagića 33, 10000 Zagreb</item>
      <item>Addiko Bank dioničko društvo, Slavonska avenija 6, 10000 Zagreb</item>
      <item>HP - Hrvatska pošta d.d., Jurišićeva 13, 10000 Zagreb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SPLITU</item>
      <item>HAK-USLUGE d.o.o. za turizam, usluge i trgovinu, OIB 27985234094, Vinkovačka 3, 44320 Kutina zastupanog po punomoćniku mr. Darko Terek</item>
      <item>PORSCHE INTER AUTO d.o.o. za trgovinu i popravak motornih vozila, OIB 67492500921, Velimira Škorpika 21-23, 10000 Zagreb</item>
      <item>HETA Asset Resolution Hrvatska, društvo za financiranje d.o.o., OIB 87064273078, Slavonska avenija 6/a, 10000 Zagreb</item>
      <item>Hrvatske vode, pravna osoba za upravljanje vodama, OIB 28921383001, Grada Vukovara 220, 10000 Zagreb</item>
      <item>ALLIANZ ZAGREB dioničko društvo za osiguranje, OIB 23759810849, Heinzelova 70, 10000 Zagreb</item>
      <item>H-ABDUCO društvo s ograničenom odgovornošću za usluge, OIB 13667298928, Slavonska avenija 6A, 10000 Zagreb</item>
      <item>GRAD SPLIT, OIB 78755598868, Branimirova obala 17, 21000 Split</item>
      <item>Hrvatski Telekom d.d., OIB 81793146560, Roberta Frangeša Mihanovića 9, 10000 Zagreb</item>
      <item>HRVATSKE ŠUME društvo s ograničenom odgovornošću, OIB 69693144506, Ul.Ljudevita Farkaša Vukotinovića 2, 10000 Zagreb</item>
      <item>CROATIA osiguranje d.d., OIB 26187994862, Vatroslava Jagića 33, 10000 Zagreb</item>
      <item>Addiko Bank dioničko društvo, OIB 14036333877, Slavonska avenija 6, 10000 Zagreb</item>
      <item>HP - Hrvatska pošta d.d., OIB 87311810356, Jurišićeva 13, 10000 Zagreb</item>
    </izvorni_sadrzaj>
    <derivirana_varijabla naziv="DomainObject.Predmet.StrankaListFormatedWithAdressOIB_1">
      <item>REPUBLIKA HRVATSKA, OIB 52634238587 zastupanog po punomoćniku ŽUPANIJSKO DRŽAVNO ODVJETNIŠTVO U SPLITU</item>
      <item>HAK-USLUGE d.o.o. za turizam, usluge i trgovinu, OIB 27985234094, Vinkovačka 3, 44320 Kutina zastupanog po punomoćniku mr. Darko Terek</item>
      <item>PORSCHE INTER AUTO d.o.o. za trgovinu i popravak motornih vozila, OIB 67492500921, Velimira Škorpika 21-23, 10000 Zagreb</item>
      <item>HETA Asset Resolution Hrvatska, društvo za financiranje d.o.o., OIB 87064273078, Slavonska avenija 6/a, 10000 Zagreb</item>
      <item>Hrvatske vode, pravna osoba za upravljanje vodama, OIB 28921383001, Grada Vukovara 220, 10000 Zagreb</item>
      <item>ALLIANZ ZAGREB dioničko društvo za osiguranje, OIB 23759810849, Heinzelova 70, 10000 Zagreb</item>
      <item>H-ABDUCO društvo s ograničenom odgovornošću za usluge, OIB 13667298928, Slavonska avenija 6A, 10000 Zagreb</item>
      <item>GRAD SPLIT, OIB 78755598868, Branimirova obala 17, 21000 Split</item>
      <item>Hrvatski Telekom d.d., OIB 81793146560, Roberta Frangeša Mihanovića 9, 10000 Zagreb</item>
      <item>HRVATSKE ŠUME društvo s ograničenom odgovornošću, OIB 69693144506, Ul.Ljudevita Farkaša Vukotinovića 2, 10000 Zagreb</item>
      <item>CROATIA osiguranje d.d., OIB 26187994862, Vatroslava Jagića 33, 10000 Zagreb</item>
      <item>Addiko Bank dioničko društvo, OIB 14036333877, Slavonska avenija 6, 10000 Zagreb</item>
      <item>HP - Hrvatska pošta d.d., OIB 87311810356, Jurišićeva 13, 10000 Zagreb</item>
    </derivirana_varijabla>
  </DomainObject.Predmet.StrankaListFormatedWithAdressOIB>
  <DomainObject.Predmet.StrankaListNazivFormated>
    <izvorni_sadrzaj>
      <item>REPUBLIKA HRVATSKA</item>
      <item>HAK-USLUGE d.o.o. za turizam, usluge i trgovinu</item>
      <item>PORSCHE INTER AUTO d.o.o. za trgovinu i popravak motornih vozila</item>
      <item>HETA Asset Resolution Hrvatska, društvo za financiranje d.o.o.</item>
      <item>Hrvatske vode, pravna osoba za upravljanje vodama</item>
      <item>ALLIANZ ZAGREB dioničko društvo za osiguranje</item>
      <item>H-ABDUCO društvo s ograničenom odgovornošću za usluge</item>
      <item>GRAD SPLIT</item>
      <item>Hrvatski Telekom d.d.</item>
      <item>HRVATSKE ŠUME društvo s ograničenom odgovornošću</item>
      <item>CROATIA osiguranje d.d.</item>
      <item>Addiko Bank dioničko društvo</item>
      <item>HP - Hrvatska pošta d.d.</item>
    </izvorni_sadrzaj>
    <derivirana_varijabla naziv="DomainObject.Predmet.StrankaListNazivFormated_1">
      <item>REPUBLIKA HRVATSKA</item>
      <item>HAK-USLUGE d.o.o. za turizam, usluge i trgovinu</item>
      <item>PORSCHE INTER AUTO d.o.o. za trgovinu i popravak motornih vozila</item>
      <item>HETA Asset Resolution Hrvatska, društvo za financiranje d.o.o.</item>
      <item>Hrvatske vode, pravna osoba za upravljanje vodama</item>
      <item>ALLIANZ ZAGREB dioničko društvo za osiguranje</item>
      <item>H-ABDUCO društvo s ograničenom odgovornošću za usluge</item>
      <item>GRAD SPLIT</item>
      <item>Hrvatski Telekom d.d.</item>
      <item>HRVATSKE ŠUME društvo s ograničenom odgovornošću</item>
      <item>CROATIA osiguranje d.d.</item>
      <item>Addiko Bank dioničko društvo</item>
      <item>HP - Hrvatska pošta d.d.</item>
    </derivirana_varijabla>
  </DomainObject.Predmet.StrankaListNazivFormated>
  <DomainObject.Predmet.StrankaListNazivFormatedOIB>
    <izvorni_sadrzaj>
      <item>REPUBLIKA HRVATSKA, OIB 52634238587</item>
      <item>HAK-USLUGE d.o.o. za turizam, usluge i trgovinu, OIB 27985234094</item>
      <item>PORSCHE INTER AUTO d.o.o. za trgovinu i popravak motornih vozila, OIB 67492500921</item>
      <item>HETA Asset Resolution Hrvatska, društvo za financiranje d.o.o., OIB 87064273078</item>
      <item>Hrvatske vode, pravna osoba za upravljanje vodama, OIB 28921383001</item>
      <item>ALLIANZ ZAGREB dioničko društvo za osiguranje, OIB 23759810849</item>
      <item>H-ABDUCO društvo s ograničenom odgovornošću za usluge, OIB 13667298928</item>
      <item>GRAD SPLIT, OIB 78755598868</item>
      <item>Hrvatski Telekom d.d., OIB 81793146560</item>
      <item>HRVATSKE ŠUME društvo s ograničenom odgovornošću, OIB 69693144506</item>
      <item>CROATIA osiguranje d.d., OIB 26187994862</item>
      <item>Addiko Bank dioničko društvo, OIB 14036333877</item>
      <item>HP - Hrvatska pošta d.d., OIB 87311810356</item>
    </izvorni_sadrzaj>
    <derivirana_varijabla naziv="DomainObject.Predmet.StrankaListNazivFormatedOIB_1">
      <item>REPUBLIKA HRVATSKA, OIB 52634238587</item>
      <item>HAK-USLUGE d.o.o. za turizam, usluge i trgovinu, OIB 27985234094</item>
      <item>PORSCHE INTER AUTO d.o.o. za trgovinu i popravak motornih vozila, OIB 67492500921</item>
      <item>HETA Asset Resolution Hrvatska, društvo za financiranje d.o.o., OIB 87064273078</item>
      <item>Hrvatske vode, pravna osoba za upravljanje vodama, OIB 28921383001</item>
      <item>ALLIANZ ZAGREB dioničko društvo za osiguranje, OIB 23759810849</item>
      <item>H-ABDUCO društvo s ograničenom odgovornošću za usluge, OIB 13667298928</item>
      <item>GRAD SPLIT, OIB 78755598868</item>
      <item>Hrvatski Telekom d.d., OIB 81793146560</item>
      <item>HRVATSKE ŠUME društvo s ograničenom odgovornošću, OIB 69693144506</item>
      <item>CROATIA osiguranje d.d., OIB 26187994862</item>
      <item>Addiko Bank dioničko društvo, OIB 14036333877</item>
      <item>HP - Hrvatska pošta d.d., OIB 87311810356</item>
    </derivirana_varijabla>
  </DomainObject.Predmet.StrankaListNazivFormatedOIB>
  <DomainObject.Predmet.ProtuStrankaListFormated>
    <izvorni_sadrzaj>
      <item>D.V. RENTA, za trgovinu, zastupanje i rent a car, društvo s ograničenom odgovornošću u stečaju</item>
    </izvorni_sadrzaj>
    <derivirana_varijabla naziv="DomainObject.Predmet.ProtuStrankaListFormated_1">
      <item>D.V. RENTA, za trgovinu, zastupanje i rent a car, društvo s ograničenom odgovornošću u stečaju</item>
    </derivirana_varijabla>
  </DomainObject.Predmet.ProtuStrankaListFormated>
  <DomainObject.Predmet.ProtuStrankaListFormatedOIB>
    <izvorni_sadrzaj>
      <item>D.V. RENTA, za trgovinu, zastupanje i rent a car, društvo s ograničenom odgovornošću u stečaju, OIB 35032627429</item>
    </izvorni_sadrzaj>
    <derivirana_varijabla naziv="DomainObject.Predmet.ProtuStrankaListFormatedOIB_1">
      <item>D.V. RENTA, za trgovinu, zastupanje i rent a car, društvo s ograničenom odgovornošću u stečaju, OIB 35032627429</item>
    </derivirana_varijabla>
  </DomainObject.Predmet.ProtuStrankaListFormatedOIB>
  <DomainObject.Predmet.ProtuStrankaListFormatedWithAdress>
    <izvorni_sadrzaj>
      <item>D.V. RENTA, za trgovinu, zastupanje i rent a car, društvo s ograničenom odgovornošću u stečaju, Sedam Kaštela b.b., 21000 Split</item>
    </izvorni_sadrzaj>
    <derivirana_varijabla naziv="DomainObject.Predmet.ProtuStrankaListFormatedWithAdress_1">
      <item>D.V. RENTA, za trgovinu, zastupanje i rent a car, društvo s ograničenom odgovornošću u stečaju, Sedam Kaštela b.b., 21000 Split</item>
    </derivirana_varijabla>
  </DomainObject.Predmet.ProtuStrankaListFormatedWithAdress>
  <DomainObject.Predmet.ProtuStrankaListFormatedWithAdressOIB>
    <izvorni_sadrzaj>
      <item>D.V. RENTA, za trgovinu, zastupanje i rent a car, društvo s ograničenom odgovornošću u stečaju, OIB 35032627429, Sedam Kaštela b.b., 21000 Split</item>
    </izvorni_sadrzaj>
    <derivirana_varijabla naziv="DomainObject.Predmet.ProtuStrankaListFormatedWithAdressOIB_1">
      <item>D.V. RENTA, za trgovinu, zastupanje i rent a car, društvo s ograničenom odgovornošću u stečaju, OIB 35032627429, Sedam Kaštela b.b., 21000 Split</item>
    </derivirana_varijabla>
  </DomainObject.Predmet.ProtuStrankaListFormatedWithAdressOIB>
  <DomainObject.Predmet.ProtuStrankaListNazivFormated>
    <izvorni_sadrzaj>
      <item>D.V. RENTA, za trgovinu, zastupanje i rent a car, društvo s ograničenom odgovornošću u stečaju</item>
    </izvorni_sadrzaj>
    <derivirana_varijabla naziv="DomainObject.Predmet.ProtuStrankaListNazivFormated_1">
      <item>D.V. RENTA, za trgovinu, zastupanje i rent a car, društvo s ograničenom odgovornošću u stečaju</item>
    </derivirana_varijabla>
  </DomainObject.Predmet.ProtuStrankaListNazivFormated>
  <DomainObject.Predmet.ProtuStrankaListNazivFormatedOIB>
    <izvorni_sadrzaj>
      <item>D.V. RENTA, za trgovinu, zastupanje i rent a car, društvo s ograničenom odgovornošću u stečaju, OIB 35032627429</item>
    </izvorni_sadrzaj>
    <derivirana_varijabla naziv="DomainObject.Predmet.ProtuStrankaListNazivFormatedOIB_1">
      <item>D.V. RENTA, za trgovinu, zastupanje i rent a car, društvo s ograničenom odgovornošću u stečaju, OIB 35032627429</item>
    </derivirana_varijabla>
  </DomainObject.Predmet.ProtuStrankaListNazivFormatedOIB>
  <DomainObject.Predmet.OstaliListFormated>
    <izvorni_sadrzaj>
      <item>ŽUPANIJSKO DRŽAVNO ODVJETNIŠTVO U SPLITU punomoćnik sudionika u postupku REPUBLIKA HRVATSKA</item>
      <item>Mile Koprivica</item>
      <item>mr. Darko Terek punomoćnik sudionika u postupku HAK-USLUGE d.o.o. za turizam, usluge i trgovinu</item>
    </izvorni_sadrzaj>
    <derivirana_varijabla naziv="DomainObject.Predmet.OstaliListFormated_1">
      <item>ŽUPANIJSKO DRŽAVNO ODVJETNIŠTVO U SPLITU punomoćnik sudionika u postupku REPUBLIKA HRVATSKA</item>
      <item>Mile Koprivica</item>
      <item>mr. Darko Terek punomoćnik sudionika u postupku HAK-USLUGE d.o.o. za turizam, usluge i trgovinu</item>
    </derivirana_varijabla>
  </DomainObject.Predmet.OstaliListFormated>
  <DomainObject.Predmet.OstaliListFormatedOIB>
    <izvorni_sadrzaj>
      <item>ŽUPANIJSKO DRŽAVNO ODVJETNIŠTVO U SPLITU punomoćnik sudionika u postupku REPUBLIKA HRVATSKA</item>
      <item>Mile Koprivica</item>
      <item>mr. Darko Terek punomoćnik sudionika u postupku HAK-USLUGE d.o.o. za turizam, usluge i trgovinu</item>
    </izvorni_sadrzaj>
    <derivirana_varijabla naziv="DomainObject.Predmet.OstaliListFormatedOIB_1">
      <item>ŽUPANIJSKO DRŽAVNO ODVJETNIŠTVO U SPLITU punomoćnik sudionika u postupku REPUBLIKA HRVATSKA</item>
      <item>Mile Koprivica</item>
      <item>mr. Darko Terek punomoćnik sudionika u postupku HAK-USLUGE d.o.o. za turizam, usluge i trgovinu</item>
    </derivirana_varijabla>
  </DomainObject.Predmet.OstaliListFormatedOIB>
  <DomainObject.Predmet.OstaliListFormatedWithAdress>
    <izvorni_sadrzaj>
      <item>ŽUPANIJSKO DRŽAVNO ODVJETNIŠTVO U SPLITU punomoćnik sudionika u postupku REPUBLIKA HRVATSKA</item>
      <item>Mile Koprivica, Pale-R5, 71000 sarajevo </item>
      <item>mr. Darko Terek, Marjanovićev prilaz 13/VIII, 10000 Zagreb punomoćnik sudionika u postupku HAK-USLUGE d.o.o. za turizam, usluge i trgovinu</item>
    </izvorni_sadrzaj>
    <derivirana_varijabla naziv="DomainObject.Predmet.OstaliListFormatedWithAdress_1">
      <item>ŽUPANIJSKO DRŽAVNO ODVJETNIŠTVO U SPLITU punomoćnik sudionika u postupku REPUBLIKA HRVATSKA</item>
      <item>Mile Koprivica, Pale-R5, 71000 sarajevo </item>
      <item>mr. Darko Terek, Marjanovićev prilaz 13/VIII, 10000 Zagreb punomoćnik sudionika u postupku HAK-USLUGE d.o.o. za turizam, usluge i trgovinu</item>
    </derivirana_varijabla>
  </DomainObject.Predmet.OstaliListFormatedWithAdress>
  <DomainObject.Predmet.OstaliListFormatedWithAdressOIB>
    <izvorni_sadrzaj>
      <item>ŽUPANIJSKO DRŽAVNO ODVJETNIŠTVO U SPLITU punomoćnik sudionika u postupku REPUBLIKA HRVATSKA</item>
      <item>Mile Koprivica, Pale-R5, 71000 sarajevo </item>
      <item>mr. Darko Terek, Marjanovićev prilaz 13/VIII, 10000 Zagreb punomoćnik sudionika u postupku HAK-USLUGE d.o.o. za turizam, usluge i trgovinu</item>
    </izvorni_sadrzaj>
    <derivirana_varijabla naziv="DomainObject.Predmet.OstaliListFormatedWithAdressOIB_1">
      <item>ŽUPANIJSKO DRŽAVNO ODVJETNIŠTVO U SPLITU punomoćnik sudionika u postupku REPUBLIKA HRVATSKA</item>
      <item>Mile Koprivica, Pale-R5, 71000 sarajevo </item>
      <item>mr. Darko Terek, Marjanovićev prilaz 13/VIII, 10000 Zagreb punomoćnik sudionika u postupku HAK-USLUGE d.o.o. za turizam, usluge i trgovinu</item>
    </derivirana_varijabla>
  </DomainObject.Predmet.OstaliListFormatedWithAdressOIB>
  <DomainObject.Predmet.OstaliListNazivFormated>
    <izvorni_sadrzaj>
      <item>ŽUPANIJSKO DRŽAVNO ODVJETNIŠTVO U SPLITU</item>
      <item>Mile Koprivica</item>
      <item>mr. Darko Terek</item>
    </izvorni_sadrzaj>
    <derivirana_varijabla naziv="DomainObject.Predmet.OstaliListNazivFormated_1">
      <item>ŽUPANIJSKO DRŽAVNO ODVJETNIŠTVO U SPLITU</item>
      <item>Mile Koprivica</item>
      <item>mr. Darko Terek</item>
    </derivirana_varijabla>
  </DomainObject.Predmet.OstaliListNazivFormated>
  <DomainObject.Predmet.OstaliListNazivFormatedOIB>
    <izvorni_sadrzaj>
      <item>ŽUPANIJSKO DRŽAVNO ODVJETNIŠTVO U SPLITU</item>
      <item>Mile Koprivica</item>
      <item>mr. Darko Terek</item>
    </izvorni_sadrzaj>
    <derivirana_varijabla naziv="DomainObject.Predmet.OstaliListNazivFormatedOIB_1">
      <item>ŽUPANIJSKO DRŽAVNO ODVJETNIŠTVO U SPLITU</item>
      <item>Mile Koprivica</item>
      <item>mr. Darko Terek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i dr.</izvorni_sadrzaj>
    <derivirana_varijabla naziv="DomainObject.Predmet.StrankaIDrugi_1">REPUBLIKA HRVATSKA i dr.</derivirana_varijabla>
  </DomainObject.Predmet.StrankaIDrugi>
  <DomainObject.Predmet.ProtustrankaIDrugi>
    <izvorni_sadrzaj>D.V. RENTA, za trgovinu, zastupanje i rent a car, društvo s ograničenom odgovornošću u stečaju</izvorni_sadrzaj>
    <derivirana_varijabla naziv="DomainObject.Predmet.ProtustrankaIDrugi_1">D.V. RENTA, za trgovinu, zastupanje i rent a car, društvo s ograničenom odgovornošću u stečaju</derivirana_varijabla>
  </DomainObject.Predmet.ProtustrankaIDrugi>
  <DomainObject.Predmet.StrankaIDrugiAdressOIB>
    <izvorni_sadrzaj>REPUBLIKA HRVATSKA, OIB 52634238587 i dr.</izvorni_sadrzaj>
    <derivirana_varijabla naziv="DomainObject.Predmet.StrankaIDrugiAdressOIB_1">REPUBLIKA HRVATSKA, OIB 52634238587 i dr.</derivirana_varijabla>
  </DomainObject.Predmet.StrankaIDrugiAdressOIB>
  <DomainObject.Predmet.ProtustrankaIDrugiAdressOIB>
    <izvorni_sadrzaj>D.V. RENTA, za trgovinu, zastupanje i rent a car, društvo s ograničenom odgovornošću u stečaju, OIB 35032627429, Sedam Kaštela b.b., 21000 Split</izvorni_sadrzaj>
    <derivirana_varijabla naziv="DomainObject.Predmet.ProtustrankaIDrugiAdressOIB_1">D.V. RENTA, za trgovinu, zastupanje i rent a car, društvo s ograničenom odgovornošću u stečaju, OIB 35032627429, Sedam Kaštela b.b.,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D.V. RENTA, za trgovinu, zastupanje i rent a car, društvo s ograničenom odgovornošću u stečaju</item>
      <item>HAK-USLUGE d.o.o. za turizam, usluge i trgovinu</item>
      <item>PORSCHE INTER AUTO d.o.o. za trgovinu i popravak motornih vozila</item>
      <item>HETA Asset Resolution Hrvatska, društvo za financiranje d.o.o.</item>
      <item>Hrvatske vode, pravna osoba za upravljanje vodama</item>
      <item>ALLIANZ ZAGREB dioničko društvo za osiguranje</item>
      <item>H-ABDUCO društvo s ograničenom odgovornošću za usluge</item>
      <item>GRAD SPLIT</item>
      <item>Hrvatski Telekom d.d.</item>
      <item>HRVATSKE ŠUME društvo s ograničenom odgovornošću</item>
      <item>CROATIA osiguranje d.d.</item>
      <item>Addiko Bank dioničko društvo</item>
      <item>HP - Hrvatska pošta d.d.</item>
      <item>ŽUPANIJSKO DRŽAVNO ODVJETNIŠTVO U SPLITU</item>
      <item>Mile Koprivica</item>
      <item>mr. Darko Terek</item>
    </izvorni_sadrzaj>
    <derivirana_varijabla naziv="DomainObject.Predmet.SudioniciListNaziv_1">
      <item>REPUBLIKA HRVATSKA</item>
      <item>D.V. RENTA, za trgovinu, zastupanje i rent a car, društvo s ograničenom odgovornošću u stečaju</item>
      <item>HAK-USLUGE d.o.o. za turizam, usluge i trgovinu</item>
      <item>PORSCHE INTER AUTO d.o.o. za trgovinu i popravak motornih vozila</item>
      <item>HETA Asset Resolution Hrvatska, društvo za financiranje d.o.o.</item>
      <item>Hrvatske vode, pravna osoba za upravljanje vodama</item>
      <item>ALLIANZ ZAGREB dioničko društvo za osiguranje</item>
      <item>H-ABDUCO društvo s ograničenom odgovornošću za usluge</item>
      <item>GRAD SPLIT</item>
      <item>Hrvatski Telekom d.d.</item>
      <item>HRVATSKE ŠUME društvo s ograničenom odgovornošću</item>
      <item>CROATIA osiguranje d.d.</item>
      <item>Addiko Bank dioničko društvo</item>
      <item>HP - Hrvatska pošta d.d.</item>
      <item>ŽUPANIJSKO DRŽAVNO ODVJETNIŠTVO U SPLITU</item>
      <item>Mile Koprivica</item>
      <item>mr. Darko Terek</item>
    </derivirana_varijabla>
  </DomainObject.Predmet.SudioniciListNaziv>
  <DomainObject.Predmet.SudioniciListAdressOIB>
    <izvorni_sadrzaj>
      <item>REPUBLIKA HRVATSKA, OIB 52634238587</item>
      <item>D.V. RENTA, za trgovinu, zastupanje i rent a car, društvo s ograničenom odgovornošću u stečaju, OIB 35032627429, Sedam Kaštela b.b.,21000 Split</item>
      <item>HAK-USLUGE d.o.o. za turizam, usluge i trgovinu, OIB 27985234094, Vinkovačka 3,44320 Kutina</item>
      <item>PORSCHE INTER AUTO d.o.o. za trgovinu i popravak motornih vozila, OIB 67492500921, Velimira Škorpika 21-23,10000 Zagreb</item>
      <item>HETA Asset Resolution Hrvatska, društvo za financiranje d.o.o., OIB 87064273078, Slavonska avenija 6/a,10000 Zagreb</item>
      <item>Hrvatske vode, pravna osoba za upravljanje vodama, OIB 28921383001, Grada Vukovara 220,10000 Zagreb</item>
      <item>ALLIANZ ZAGREB dioničko društvo za osiguranje, OIB 23759810849, Heinzelova 70,10000 Zagreb</item>
      <item>H-ABDUCO društvo s ograničenom odgovornošću za usluge, OIB 13667298928, Slavonska avenija 6A,10000 Zagreb</item>
      <item>GRAD SPLIT, OIB 78755598868, Branimirova obala 17,21000 Split</item>
      <item>Hrvatski Telekom d.d., OIB 81793146560, Roberta Frangeša Mihanovića 9,10000 Zagreb</item>
      <item>HRVATSKE ŠUME društvo s ograničenom odgovornošću, OIB 69693144506, Ul.Ljudevita Farkaša Vukotinovića 2,10000 Zagreb</item>
      <item>CROATIA osiguranje d.d., OIB 26187994862, Vatroslava Jagića 33,10000 Zagreb</item>
      <item>Addiko Bank dioničko društvo, OIB 14036333877, Slavonska avenija 6,10000 Zagreb</item>
      <item>HP - Hrvatska pošta d.d., OIB 87311810356, Jurišićeva 13,10000 Zagreb</item>
      <item>ŽUPANIJSKO DRŽAVNO ODVJETNIŠTVO U SPLITU</item>
      <item>Mile Koprivica, Pale-R5,71000 sarajevo </item>
      <item>mr. Darko Terek, Marjanovićev prilaz 13/VIII,10000 Zagreb</item>
    </izvorni_sadrzaj>
    <derivirana_varijabla naziv="DomainObject.Predmet.SudioniciListAdressOIB_1">
      <item>REPUBLIKA HRVATSKA, OIB 52634238587</item>
      <item>D.V. RENTA, za trgovinu, zastupanje i rent a car, društvo s ograničenom odgovornošću u stečaju, OIB 35032627429, Sedam Kaštela b.b.,21000 Split</item>
      <item>HAK-USLUGE d.o.o. za turizam, usluge i trgovinu, OIB 27985234094, Vinkovačka 3,44320 Kutina</item>
      <item>PORSCHE INTER AUTO d.o.o. za trgovinu i popravak motornih vozila, OIB 67492500921, Velimira Škorpika 21-23,10000 Zagreb</item>
      <item>HETA Asset Resolution Hrvatska, društvo za financiranje d.o.o., OIB 87064273078, Slavonska avenija 6/a,10000 Zagreb</item>
      <item>Hrvatske vode, pravna osoba za upravljanje vodama, OIB 28921383001, Grada Vukovara 220,10000 Zagreb</item>
      <item>ALLIANZ ZAGREB dioničko društvo za osiguranje, OIB 23759810849, Heinzelova 70,10000 Zagreb</item>
      <item>H-ABDUCO društvo s ograničenom odgovornošću za usluge, OIB 13667298928, Slavonska avenija 6A,10000 Zagreb</item>
      <item>GRAD SPLIT, OIB 78755598868, Branimirova obala 17,21000 Split</item>
      <item>Hrvatski Telekom d.d., OIB 81793146560, Roberta Frangeša Mihanovića 9,10000 Zagreb</item>
      <item>HRVATSKE ŠUME društvo s ograničenom odgovornošću, OIB 69693144506, Ul.Ljudevita Farkaša Vukotinovića 2,10000 Zagreb</item>
      <item>CROATIA osiguranje d.d., OIB 26187994862, Vatroslava Jagića 33,10000 Zagreb</item>
      <item>Addiko Bank dioničko društvo, OIB 14036333877, Slavonska avenija 6,10000 Zagreb</item>
      <item>HP - Hrvatska pošta d.d., OIB 87311810356, Jurišićeva 13,10000 Zagreb</item>
      <item>ŽUPANIJSKO DRŽAVNO ODVJETNIŠTVO U SPLITU</item>
      <item>Mile Koprivica, Pale-R5,71000 sarajevo </item>
      <item>mr. Darko Terek, Marjanovićev prilaz 13/VIII,10000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35032627429</item>
      <item>, OIB 27985234094</item>
      <item>, OIB 67492500921</item>
      <item>, OIB 87064273078</item>
      <item>, OIB 28921383001</item>
      <item>, OIB 23759810849</item>
      <item>, OIB 13667298928</item>
      <item>, OIB 78755598868</item>
      <item>, OIB 81793146560</item>
      <item>, OIB 69693144506</item>
      <item>, OIB 26187994862</item>
      <item>, OIB 14036333877</item>
      <item>, OIB 87311810356</item>
      <item>, OIB null</item>
      <item>, OIB null</item>
      <item>, OIB null</item>
    </izvorni_sadrzaj>
    <derivirana_varijabla naziv="DomainObject.Predmet.SudioniciListNazivOIB_1">
      <item>, OIB 52634238587</item>
      <item>, OIB 35032627429</item>
      <item>, OIB 27985234094</item>
      <item>, OIB 67492500921</item>
      <item>, OIB 87064273078</item>
      <item>, OIB 28921383001</item>
      <item>, OIB 23759810849</item>
      <item>, OIB 13667298928</item>
      <item>, OIB 78755598868</item>
      <item>, OIB 81793146560</item>
      <item>, OIB 69693144506</item>
      <item>, OIB 26187994862</item>
      <item>, OIB 14036333877</item>
      <item>, OIB 87311810356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Šeparović, OIB 48360997733, Dubrovačka 31 Split</item>
    </izvorni_sadrzaj>
    <derivirana_varijabla naziv="DomainObject.Predmet.StecajniUpraviteljiListAddressOIB_1">
      <item>Vedran Šeparović, OIB 48360997733, Dubrovačka 31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DE62FA-21DF-4F5F-8E53-0FECFEFA8B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3</properties:Pages>
  <properties:Words>828</properties:Words>
  <properties:Characters>4860</properties:Characters>
  <properties:Lines>401</properties:Lines>
  <properties:Paragraphs>178</properties:Paragraphs>
  <properties:TotalTime>542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2017-02-16T13:13:00Z</dcterms:created>
  <dc:creator>Trgovački sud Split</dc:creator>
  <cp:lastModifiedBy>Katarina Mikulić</cp:lastModifiedBy>
  <cp:lastPrinted>2017-07-06T09:59:00Z</cp:lastPrinted>
  <dcterms:modified xmlns:xsi="http://www.w3.org/2001/XMLSchema-instance" xsi:type="dcterms:W3CDTF">2017-07-07T06:59:00Z</dcterms:modified>
  <cp:revision>89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