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87a19" w14:paraId="7887a19" w:rsidRDefault="00F41A08" w:rsidP="00F41A08" w:rsidR="00F41A08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1A08" w:rsidP="00F41A08" w:rsidR="00F41A08">
      <w:pPr>
        <w:spacing w:after="0"/>
      </w:pPr>
      <w:r>
        <w:t xml:space="preserve">         REPUBLIKA HRVATSKA</w:t>
      </w:r>
    </w:p>
    <w:p w:rsidRDefault="00F41A08" w:rsidP="00F41A08" w:rsidR="00F41A08">
      <w:pPr>
        <w:spacing w:after="0"/>
      </w:pPr>
      <w:r>
        <w:t xml:space="preserve"> TRGOVAČKI SUD U VARAŽDINU</w:t>
      </w:r>
    </w:p>
    <w:p w:rsidRDefault="00F41A08" w:rsidP="00F41A08" w:rsidR="00F41A08">
      <w:pPr>
        <w:spacing w:after="0"/>
        <w:ind w:firstLine="720"/>
      </w:pPr>
      <w:r>
        <w:t xml:space="preserve">         B. Radić 2</w:t>
      </w:r>
    </w:p>
    <w:p w:rsidRDefault="00F41A08" w:rsidP="00F41A08" w:rsidR="00F41A08">
      <w:pPr>
        <w:spacing w:after="0"/>
        <w:jc w:val="center"/>
      </w:pPr>
    </w:p>
    <w:p w:rsidRDefault="00F41A08" w:rsidP="00F41A08" w:rsidR="00F41A08">
      <w:pPr>
        <w:spacing w:after="0"/>
        <w:jc w:val="center"/>
      </w:pPr>
    </w:p>
    <w:p w:rsidRDefault="00F41A08" w:rsidP="00F41A08" w:rsidR="00F41A08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Meliti </w:t>
      </w:r>
      <w:proofErr w:type="spellStart"/>
      <w:r>
        <w:t>Poljanec</w:t>
      </w:r>
      <w:proofErr w:type="spellEnd"/>
      <w:r>
        <w:t>-Bubaš</w:t>
      </w:r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>VALIZA d.o.o. „u likvidaciji“</w:t>
      </w:r>
      <w:r>
        <w:t xml:space="preserve">, OIB: </w:t>
      </w:r>
      <w:r>
        <w:t>77447934221</w:t>
      </w:r>
      <w:r>
        <w:t xml:space="preserve">, sa sjedištem u </w:t>
      </w:r>
      <w:proofErr w:type="spellStart"/>
      <w:r>
        <w:t>Ludbreška</w:t>
      </w:r>
      <w:proofErr w:type="spellEnd"/>
      <w:r>
        <w:t xml:space="preserve"> 5</w:t>
      </w:r>
      <w:r>
        <w:t xml:space="preserve">, </w:t>
      </w:r>
      <w:r>
        <w:t>42000 Varaždin</w:t>
      </w:r>
      <w:r>
        <w:t xml:space="preserve">, dana </w:t>
      </w:r>
      <w:r>
        <w:t>21. siječnja 2016</w:t>
      </w:r>
      <w:r>
        <w:t>. godine, temeljem čl. 430. Stečajnog zakona ("Narodne novine" 71/15, u daljnjem tekstu SZ) objavljuje slijedeći</w:t>
      </w:r>
    </w:p>
    <w:p w:rsidRDefault="00F41A08" w:rsidP="00F41A08" w:rsidR="00F41A08">
      <w:pPr>
        <w:spacing w:after="0"/>
        <w:jc w:val="both"/>
      </w:pPr>
    </w:p>
    <w:p w:rsidRDefault="00F41A08" w:rsidP="00F41A08" w:rsidR="00F41A08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F41A08" w:rsidP="00F41A08" w:rsidR="00F41A08">
      <w:pPr>
        <w:spacing w:after="0"/>
        <w:jc w:val="both"/>
      </w:pPr>
    </w:p>
    <w:p w:rsidRDefault="00F41A08" w:rsidP="00F41A08" w:rsidR="00F41A08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VALIZA d.o.o. „u likvidaciji“, OIB: 77447934221, sa sjedištem u </w:t>
      </w:r>
      <w:proofErr w:type="spellStart"/>
      <w:r>
        <w:t>Ludbreška</w:t>
      </w:r>
      <w:proofErr w:type="spellEnd"/>
      <w:r>
        <w:t xml:space="preserve"> 5, 42000 Varaždin, iznosi </w:t>
      </w:r>
      <w:r>
        <w:t>3.965,17</w:t>
      </w:r>
      <w:r>
        <w:t xml:space="preserve"> kn.</w:t>
      </w:r>
    </w:p>
    <w:p w:rsidRDefault="00F41A08" w:rsidP="00F41A08" w:rsidR="00F41A08">
      <w:pPr>
        <w:spacing w:after="0"/>
        <w:jc w:val="both"/>
      </w:pPr>
    </w:p>
    <w:p w:rsidRDefault="00F41A08" w:rsidP="00F41A08" w:rsidR="00F41A08">
      <w:pPr>
        <w:spacing w:after="0"/>
        <w:jc w:val="both"/>
      </w:pPr>
      <w:r>
        <w:tab/>
        <w:t xml:space="preserve">II/ Poziva se </w:t>
      </w:r>
      <w:r>
        <w:t>likvidator</w:t>
      </w:r>
      <w:r>
        <w:t xml:space="preserve"> dužnika </w:t>
      </w:r>
      <w:r>
        <w:t>Domagoj Krpina</w:t>
      </w:r>
      <w:r>
        <w:t xml:space="preserve">, OIB: </w:t>
      </w:r>
      <w:r>
        <w:t>82326941303</w:t>
      </w:r>
      <w:r>
        <w:t xml:space="preserve">, </w:t>
      </w:r>
      <w:r>
        <w:t>Varaždin</w:t>
      </w:r>
      <w:r>
        <w:t xml:space="preserve">, </w:t>
      </w:r>
      <w:r>
        <w:t>Osječka 16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F41A08" w:rsidP="00F41A08" w:rsidR="00F41A08">
      <w:pPr>
        <w:spacing w:after="0"/>
        <w:jc w:val="both"/>
      </w:pPr>
    </w:p>
    <w:p w:rsidRDefault="00F41A08" w:rsidP="00F41A08" w:rsidR="00F41A08">
      <w:pPr>
        <w:spacing w:after="0"/>
        <w:jc w:val="both"/>
      </w:pPr>
      <w:r>
        <w:tab/>
        <w:t xml:space="preserve">III/ Upozorava se </w:t>
      </w:r>
      <w:r>
        <w:t>likvidator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F41A08" w:rsidP="00F41A08" w:rsidR="00F41A08">
      <w:pPr>
        <w:spacing w:after="0"/>
        <w:jc w:val="both"/>
      </w:pPr>
    </w:p>
    <w:p w:rsidRDefault="00F41A08" w:rsidP="00F41A08" w:rsidR="00F41A08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F41A08" w:rsidP="00F41A08" w:rsidR="00F41A08">
      <w:pPr>
        <w:spacing w:after="0"/>
        <w:ind w:firstLine="720"/>
        <w:jc w:val="both"/>
      </w:pPr>
    </w:p>
    <w:p w:rsidRDefault="00F41A08" w:rsidP="00F41A08" w:rsidR="00F41A08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F41A08" w:rsidP="00F41A08" w:rsidR="00F41A08">
      <w:pPr>
        <w:spacing w:after="0"/>
        <w:outlineLvl w:val="0"/>
      </w:pPr>
    </w:p>
    <w:p w:rsidRDefault="00F41A08" w:rsidP="00F41A08" w:rsidR="00F41A08">
      <w:pPr>
        <w:spacing w:after="0"/>
        <w:jc w:val="center"/>
        <w:outlineLvl w:val="0"/>
      </w:pPr>
    </w:p>
    <w:p w:rsidRDefault="00F41A08" w:rsidP="00F41A08" w:rsidR="00F41A08">
      <w:pPr>
        <w:spacing w:after="0"/>
        <w:jc w:val="center"/>
        <w:outlineLvl w:val="0"/>
      </w:pPr>
    </w:p>
    <w:p w:rsidRDefault="00F41A08" w:rsidP="00F41A08" w:rsidR="00F41A08">
      <w:pPr>
        <w:spacing w:after="0"/>
        <w:jc w:val="center"/>
        <w:outlineLvl w:val="0"/>
      </w:pPr>
      <w:r>
        <w:lastRenderedPageBreak/>
        <w:t>Obrazloženje</w:t>
      </w:r>
    </w:p>
    <w:p w:rsidRDefault="00F41A08" w:rsidP="00F41A08" w:rsidR="00F41A08">
      <w:pPr>
        <w:spacing w:after="0"/>
        <w:outlineLvl w:val="0"/>
      </w:pPr>
    </w:p>
    <w:p w:rsidRDefault="00F41A08" w:rsidP="00F41A08" w:rsidR="00F41A08">
      <w:pPr>
        <w:spacing w:after="0"/>
        <w:jc w:val="both"/>
        <w:outlineLvl w:val="0"/>
      </w:pPr>
      <w:r>
        <w:tab/>
        <w:t xml:space="preserve">Dana </w:t>
      </w:r>
      <w:r>
        <w:t>15. prosinca</w:t>
      </w:r>
      <w:r>
        <w:t xml:space="preserve"> 2015.godine,  predlagatelj Financijska agencija, Regionalni centar Zagreb Podružnica Varaždin, podnio je prijedlog  za otvaranje stečajnog postupka nad dužnikom</w:t>
      </w:r>
      <w:r>
        <w:t xml:space="preserve"> </w:t>
      </w:r>
      <w:r>
        <w:t xml:space="preserve">VALIZA d.o.o. „u likvidaciji“, OIB: 77447934221, sa sjedištem u </w:t>
      </w:r>
      <w:proofErr w:type="spellStart"/>
      <w:r>
        <w:t>Ludbreška</w:t>
      </w:r>
      <w:proofErr w:type="spellEnd"/>
      <w:r>
        <w:t xml:space="preserve"> 5, 42000 Varaždin, navodeći da dužnik na dan </w:t>
      </w:r>
      <w:r>
        <w:t>1. rujna</w:t>
      </w:r>
      <w:r>
        <w:t xml:space="preserve"> 2015. u Očevidniku redoslijeda osnova za plaćanje ima evidentirane neizvršene osnove za plaćanje u ukupnom iznosu od </w:t>
      </w:r>
      <w:r>
        <w:t>3.965,17</w:t>
      </w:r>
      <w:r>
        <w:t xml:space="preserve"> kn te da dužnik nema zaposlenih.</w:t>
      </w:r>
    </w:p>
    <w:p w:rsidRDefault="00F41A08" w:rsidP="00F41A08" w:rsidR="00F41A08">
      <w:pPr>
        <w:spacing w:after="0"/>
        <w:jc w:val="both"/>
        <w:outlineLvl w:val="0"/>
      </w:pPr>
    </w:p>
    <w:p w:rsidRDefault="00F41A08" w:rsidP="00F41A08" w:rsidR="00F41A08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F41A08" w:rsidP="00F41A08" w:rsidR="00F41A08">
      <w:pPr>
        <w:spacing w:after="0"/>
        <w:jc w:val="both"/>
        <w:outlineLvl w:val="0"/>
      </w:pPr>
    </w:p>
    <w:p w:rsidRDefault="00F41A08" w:rsidP="00F41A08" w:rsidR="00F41A08">
      <w:pPr>
        <w:spacing w:after="0"/>
        <w:jc w:val="center"/>
        <w:outlineLvl w:val="0"/>
      </w:pPr>
    </w:p>
    <w:p w:rsidRDefault="00F41A08" w:rsidP="00F41A08" w:rsidR="00F41A08">
      <w:pPr>
        <w:spacing w:after="0"/>
        <w:jc w:val="center"/>
        <w:outlineLvl w:val="0"/>
      </w:pPr>
      <w:r>
        <w:t xml:space="preserve">U Varaždinu, </w:t>
      </w:r>
      <w:r>
        <w:t>21. siječnja 2016</w:t>
      </w:r>
      <w:r>
        <w:t>. godine</w:t>
      </w:r>
    </w:p>
    <w:p w:rsidRDefault="00F41A08" w:rsidP="00F41A08" w:rsidR="00F41A08">
      <w:pPr>
        <w:spacing w:after="0"/>
        <w:jc w:val="center"/>
        <w:outlineLvl w:val="0"/>
      </w:pPr>
    </w:p>
    <w:p w:rsidRDefault="00F41A08" w:rsidP="00F41A08" w:rsidR="00F41A08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41A08" w:rsidP="00F41A08" w:rsidR="00F41A08">
      <w:pPr>
        <w:spacing w:after="0"/>
        <w:jc w:val="center"/>
        <w:outlineLvl w:val="0"/>
      </w:pPr>
    </w:p>
    <w:p w:rsidRDefault="00F41A08" w:rsidP="00F41A08" w:rsidR="00F41A08">
      <w:pPr>
        <w:spacing w:after="0"/>
        <w:ind w:firstLine="720" w:left="3600"/>
        <w:jc w:val="center"/>
        <w:outlineLvl w:val="0"/>
      </w:pPr>
      <w:r>
        <w:t>STEČAJNI SUDAC:</w:t>
      </w:r>
    </w:p>
    <w:p w:rsidRDefault="00F41A08" w:rsidP="00F41A08" w:rsidR="00F41A08">
      <w:pPr>
        <w:spacing w:after="0"/>
        <w:ind w:firstLine="720" w:left="3600"/>
        <w:jc w:val="center"/>
        <w:outlineLvl w:val="0"/>
      </w:pPr>
      <w:r>
        <w:t xml:space="preserve">  </w:t>
      </w:r>
      <w:r>
        <w:t xml:space="preserve">Melita </w:t>
      </w:r>
      <w:proofErr w:type="spellStart"/>
      <w:r>
        <w:t>Poljanec</w:t>
      </w:r>
      <w:proofErr w:type="spellEnd"/>
      <w:r>
        <w:t>-Bubaš</w:t>
      </w:r>
      <w:bookmarkStart w:name="_GoBack" w:id="0"/>
      <w:bookmarkEnd w:id="0"/>
    </w:p>
    <w:p w:rsidRDefault="00F41A08" w:rsidP="00F41A08" w:rsidR="00F41A08">
      <w:pPr>
        <w:spacing w:after="0"/>
        <w:ind w:firstLine="720" w:left="3600"/>
        <w:jc w:val="center"/>
        <w:outlineLvl w:val="0"/>
      </w:pPr>
    </w:p>
    <w:p w:rsidRDefault="00F41A08" w:rsidP="00F41A08" w:rsidR="00F41A08">
      <w:pPr>
        <w:spacing w:after="0"/>
        <w:outlineLvl w:val="0"/>
      </w:pPr>
    </w:p>
    <w:p w:rsidRDefault="00F41A08" w:rsidP="00F41A08" w:rsidR="00F41A08">
      <w:pPr>
        <w:spacing w:after="0"/>
        <w:outlineLvl w:val="0"/>
      </w:pPr>
    </w:p>
    <w:p w:rsidRDefault="00F41A08" w:rsidP="00F41A08" w:rsidR="00F41A08">
      <w:pPr>
        <w:spacing w:after="0"/>
        <w:outlineLvl w:val="0"/>
      </w:pPr>
    </w:p>
    <w:p w:rsidRDefault="00F41A08" w:rsidP="00F41A08" w:rsidR="00F41A08">
      <w:pPr>
        <w:spacing w:after="0"/>
        <w:outlineLvl w:val="0"/>
      </w:pPr>
    </w:p>
    <w:p w:rsidRDefault="00F41A08" w:rsidP="00F41A08" w:rsidR="00F41A08">
      <w:pPr>
        <w:spacing w:after="0"/>
        <w:outlineLvl w:val="0"/>
      </w:pPr>
      <w:r>
        <w:t>DNA:</w:t>
      </w:r>
    </w:p>
    <w:p w:rsidRDefault="00F41A08" w:rsidP="00F41A08" w:rsidR="00F41A08">
      <w:pPr>
        <w:spacing w:after="0"/>
        <w:outlineLvl w:val="0"/>
      </w:pPr>
      <w:r>
        <w:t>- e-Oglasna ploča suda</w:t>
      </w:r>
    </w:p>
    <w:p w:rsidRDefault="00AE649C" w:rsidP="00F41A08" w:rsidR="00AE649C" w:rsidRPr="00B76F3C">
      <w:pPr>
        <w:pStyle w:val="Naslov3"/>
        <w:numPr>
          <w:ilvl w:val="0"/>
          <w:numId w:val="0"/>
        </w:numPr>
      </w:pPr>
    </w:p>
    <w:p w:rsidRDefault="00F41A0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41A08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A08" w:rsidP="00F41A08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St-1088/15-4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A08" w:rsidR="00F41A08">
    <w:pPr>
      <w:pStyle w:val="Zaglavlje"/>
    </w:pPr>
    <w:r>
      <w:t>Poslovni broj: 2 St-1088/15-4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1A08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855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St-1088/2015-4</izvorni_sadrzaj>
    <derivirana_varijabla naziv="DomainObject.Oznaka_1">St-1088/2015-4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1088</izvorni_sadrzaj>
    <derivirana_varijabla naziv="DomainObject.Predmet.Broj_1">1088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St-1088/2015</izvorni_sadrzaj>
    <derivirana_varijabla naziv="DomainObject.Predmet.OznakaBroj_1">St-1088/2015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VALIZA društvo s ograničenom odgovornošću za trgovinu i usluge "u likvidaciji"</izvorni_sadrzaj>
    <derivirana_varijabla naziv="DomainObject.Predmet.ProtustrankaFormated_1">  VALIZA društvo s ograničenom odgovornošću za trgovinu i usluge "u likvidaciji"</derivirana_varijabla>
  </DomainObject.Predmet.ProtustrankaFormated>
  <DomainObject.Predmet.ProtustrankaFormatedOIB>
    <izvorni_sadrzaj>  VALIZA društvo s ograničenom odgovornošću za trgovinu i usluge "u likvidaciji", OIB 77447934221</izvorni_sadrzaj>
    <derivirana_varijabla naziv="DomainObject.Predmet.ProtustrankaFormatedOIB_1">  VALIZA društvo s ograničenom odgovornošću za trgovinu i usluge "u likvidaciji", OIB 77447934221</derivirana_varijabla>
  </DomainObject.Predmet.ProtustrankaFormatedOIB>
  <DomainObject.Predmet.ProtustrankaFormatedWithAdress>
    <izvorni_sadrzaj> VALIZA društvo s ograničenom odgovornošću za trgovinu i usluge "u likvidaciji", Ludbreška 5, 42000 Varaždin</izvorni_sadrzaj>
    <derivirana_varijabla naziv="DomainObject.Predmet.ProtustrankaFormatedWithAdress_1"> VALIZA društvo s ograničenom odgovornošću za trgovinu i usluge "u likvidaciji", Ludbreška 5, 42000 Varaždin</derivirana_varijabla>
  </DomainObject.Predmet.ProtustrankaFormatedWithAdress>
  <DomainObject.Predmet.ProtustrankaFormatedWithAdressOIB>
    <izvorni_sadrzaj> VALIZA društvo s ograničenom odgovornošću za trgovinu i usluge "u likvidaciji", OIB 77447934221, Ludbreška 5, 42000 Varaždin</izvorni_sadrzaj>
    <derivirana_varijabla naziv="DomainObject.Predmet.ProtustrankaFormatedWithAdressOIB_1"> VALIZA društvo s ograničenom odgovornošću za trgovinu i usluge "u likvidaciji", OIB 77447934221, Ludbreška 5, 42000 Varaždin</derivirana_varijabla>
  </DomainObject.Predmet.ProtustrankaFormatedWithAdressOIB>
  <DomainObject.Predmet.ProtustrankaWithAdress>
    <izvorni_sadrzaj>VALIZA društvo s ograničenom odgovornošću za trgovinu i usluge "u likvidaciji" Ludbreška 5, 42000 Varaždin</izvorni_sadrzaj>
    <derivirana_varijabla naziv="DomainObject.Predmet.ProtustrankaWithAdress_1">VALIZA društvo s ograničenom odgovornošću za trgovinu i usluge "u likvidaciji" Ludbreška 5, 42000 Varaždin</derivirana_varijabla>
  </DomainObject.Predmet.ProtustrankaWithAdress>
  <DomainObject.Predmet.ProtustrankaWithAdressOIB>
    <izvorni_sadrzaj>VALIZA društvo s ograničenom odgovornošću za trgovinu i usluge "u likvidaciji", OIB 77447934221, Ludbreška 5, 42000 Varaždin</izvorni_sadrzaj>
    <derivirana_varijabla naziv="DomainObject.Predmet.ProtustrankaWithAdressOIB_1">VALIZA društvo s ograničenom odgovornošću za trgovinu i usluge "u likvidaciji", OIB 77447934221, Ludbreška 5, 42000 Varaždin</derivirana_varijabla>
  </DomainObject.Predmet.ProtustrankaWithAdressOIB>
  <DomainObject.Predmet.ProtustrankaNazivFormated>
    <izvorni_sadrzaj>VALIZA društvo s ograničenom odgovornošću za trgovinu i usluge "u likvidaciji"</izvorni_sadrzaj>
    <derivirana_varijabla naziv="DomainObject.Predmet.ProtustrankaNazivFormated_1">VALIZA društvo s ograničenom odgovornošću za trgovinu i usluge "u likvidaciji"</derivirana_varijabla>
  </DomainObject.Predmet.ProtustrankaNazivFormated>
  <DomainObject.Predmet.ProtustrankaNazivFormatedOIB>
    <izvorni_sadrzaj>VALIZA društvo s ograničenom odgovornošću za trgovinu i usluge "u likvidaciji", OIB 77447934221</izvorni_sadrzaj>
    <derivirana_varijabla naziv="DomainObject.Predmet.ProtustrankaNazivFormatedOIB_1">VALIZA društvo s ograničenom odgovornošću za trgovinu i usluge "u likvidaciji", OIB 77447934221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3965.17</izvorni_sadrzaj>
    <derivirana_varijabla naziv="DomainObject.Predmet.TrenutnaVrijednost_1">3965.17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VALIZA društvo s ograničenom odgovornošću za trgovinu i usluge "u likvidaciji"</item>
    </izvorni_sadrzaj>
    <derivirana_varijabla naziv="DomainObject.Predmet.ProtuStrankaListFormated_1">
      <item>VALIZA društvo s ograničenom odgovornošću za trgovinu i usluge "u likvidaciji"</item>
    </derivirana_varijabla>
  </DomainObject.Predmet.ProtuStrankaListFormated>
  <DomainObject.Predmet.ProtuStrankaListFormatedOIB>
    <izvorni_sadrzaj>
      <item>VALIZA društvo s ograničenom odgovornošću za trgovinu i usluge "u likvidaciji", OIB 77447934221</item>
    </izvorni_sadrzaj>
    <derivirana_varijabla naziv="DomainObject.Predmet.ProtuStrankaListFormatedOIB_1">
      <item>VALIZA društvo s ograničenom odgovornošću za trgovinu i usluge "u likvidaciji", OIB 77447934221</item>
    </derivirana_varijabla>
  </DomainObject.Predmet.ProtuStrankaListFormatedOIB>
  <DomainObject.Predmet.ProtuStrankaListFormatedWithAdress>
    <izvorni_sadrzaj>
      <item>VALIZA društvo s ograničenom odgovornošću za trgovinu i usluge "u likvidaciji", Ludbreška 5, 42000 Varaždin</item>
    </izvorni_sadrzaj>
    <derivirana_varijabla naziv="DomainObject.Predmet.ProtuStrankaListFormatedWithAdress_1">
      <item>VALIZA društvo s ograničenom odgovornošću za trgovinu i usluge "u likvidaciji", Ludbreška 5, 42000 Varaždin</item>
    </derivirana_varijabla>
  </DomainObject.Predmet.ProtuStrankaListFormatedWithAdress>
  <DomainObject.Predmet.ProtuStrankaListFormatedWithAdressOIB>
    <izvorni_sadrzaj>
      <item>VALIZA društvo s ograničenom odgovornošću za trgovinu i usluge "u likvidaciji", OIB 77447934221, Ludbreška 5, 42000 Varaždin</item>
    </izvorni_sadrzaj>
    <derivirana_varijabla naziv="DomainObject.Predmet.ProtuStrankaListFormatedWithAdressOIB_1">
      <item>VALIZA društvo s ograničenom odgovornošću za trgovinu i usluge "u likvidaciji", OIB 77447934221, Ludbreška 5, 42000 Varaždin</item>
    </derivirana_varijabla>
  </DomainObject.Predmet.ProtuStrankaListFormatedWithAdressOIB>
  <DomainObject.Predmet.ProtuStrankaListNazivFormated>
    <izvorni_sadrzaj>
      <item>VALIZA društvo s ograničenom odgovornošću za trgovinu i usluge "u likvidaciji"</item>
    </izvorni_sadrzaj>
    <derivirana_varijabla naziv="DomainObject.Predmet.ProtuStrankaListNazivFormated_1">
      <item>VALIZA društvo s ograničenom odgovornošću za trgovinu i usluge "u likvidaciji"</item>
    </derivirana_varijabla>
  </DomainObject.Predmet.ProtuStrankaListNazivFormated>
  <DomainObject.Predmet.ProtuStrankaListNazivFormatedOIB>
    <izvorni_sadrzaj>
      <item>VALIZA društvo s ograničenom odgovornošću za trgovinu i usluge "u likvidaciji", OIB 77447934221</item>
    </izvorni_sadrzaj>
    <derivirana_varijabla naziv="DomainObject.Predmet.ProtuStrankaListNazivFormatedOIB_1">
      <item>VALIZA društvo s ograničenom odgovornošću za trgovinu i usluge "u likvidaciji", OIB 77447934221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St-1088/2015-4</izvorni_sadrzaj>
    <derivirana_varijabla naziv="DomainObject.PoslovniBrojDokumenta_1">St-1088/2015-4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VALIZA društvo s ograničenom odgovornošću za trgovinu i usluge "u likvidaciji"</izvorni_sadrzaj>
    <derivirana_varijabla naziv="DomainObject.Predmet.ProtustrankaIDrugi_1">VALIZA društvo s ograničenom odgovornošću za trgovinu i usluge "u likvidaciji"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VALIZA društvo s ograničenom odgovornošću za trgovinu i usluge "u likvidaciji", OIB 77447934221, Ludbreška 5, 42000 Varaždin</izvorni_sadrzaj>
    <derivirana_varijabla naziv="DomainObject.Predmet.ProtustrankaIDrugiAdressOIB_1">VALIZA društvo s ograničenom odgovornošću za trgovinu i usluge "u likvidaciji", OIB 77447934221, Ludbreška 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VALIZA društvo s ograničenom odgovornošću za trgovinu i usluge "u likvidaciji"</item>
      <item>E-oglasna ploča</item>
      <item>Sudski registar, Trgovački sud u Varaždinu</item>
    </izvorni_sadrzaj>
    <derivirana_varijabla naziv="DomainObject.Predmet.SudioniciListNaziv_1">
      <item>Financijska agencija</item>
      <item>VALIZA društvo s ograničenom odgovornošću za trgovinu i usluge "u likvidaciji"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VALIZA društvo s ograničenom odgovornošću za trgovinu i usluge "u likvidaciji", OIB 77447934221, Ludbreška 5,42000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VALIZA društvo s ograničenom odgovornošću za trgovinu i usluge "u likvidaciji", OIB 77447934221, Ludbreška 5,42000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1E134A-25A8-4413-BE8A-9022DC2281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2534</properties:Characters>
  <properties:Lines>75</properties:Lines>
  <properties:Paragraphs>18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2016-01-21T09:39:00Z</cp:lastPrinted>
  <dcterms:modified xmlns:xsi="http://www.w3.org/2001/XMLSchema-instance" xsi:type="dcterms:W3CDTF">2016-01-21T09:41:00Z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St-1088/2015-4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