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fee5" w14:paraId="f99fee5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6721BC" w:rsidRPr="00A43ABD">
        <w:rPr>
          <w:rFonts w:hAnsi="Times New Roman" w:ascii="Times New Roman"/>
          <w:szCs w:val="24"/>
          <w:lang w:val="hr-HR"/>
        </w:rPr>
        <w:t>1</w:t>
      </w:r>
      <w:r w:rsidR="00661B54">
        <w:rPr>
          <w:rFonts w:hAnsi="Times New Roman" w:ascii="Times New Roman"/>
          <w:szCs w:val="24"/>
          <w:lang w:val="hr-HR"/>
        </w:rPr>
        <w:t>8</w:t>
      </w:r>
      <w:r w:rsidR="00F76ACC">
        <w:rPr>
          <w:rFonts w:hAnsi="Times New Roman" w:ascii="Times New Roman"/>
          <w:szCs w:val="24"/>
          <w:lang w:val="hr-HR"/>
        </w:rPr>
        <w:t>56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</w:t>
      </w:r>
      <w:proofErr w:type="spellStart"/>
      <w:r w:rsidRPr="00A43ABD">
        <w:rPr>
          <w:rFonts w:hAnsi="Times New Roman" w:ascii="Times New Roman"/>
        </w:rPr>
        <w:t>po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višem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sudskom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savjetniku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Bernardici</w:t>
      </w:r>
      <w:proofErr w:type="spellEnd"/>
      <w:r w:rsidRPr="00A43ABD">
        <w:rPr>
          <w:rFonts w:hAnsi="Times New Roman" w:ascii="Times New Roman"/>
        </w:rPr>
        <w:t xml:space="preserve"> Novak Šarac, u </w:t>
      </w:r>
      <w:proofErr w:type="spellStart"/>
      <w:r w:rsidRPr="00A43ABD">
        <w:rPr>
          <w:rFonts w:hAnsi="Times New Roman" w:ascii="Times New Roman"/>
        </w:rPr>
        <w:t>stečajnom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predmetu</w:t>
      </w:r>
      <w:proofErr w:type="spellEnd"/>
      <w:r w:rsidRPr="00A43ABD">
        <w:rPr>
          <w:rFonts w:hAnsi="Times New Roman" w:ascii="Times New Roman"/>
        </w:rPr>
        <w:t xml:space="preserve"> u </w:t>
      </w:r>
      <w:proofErr w:type="spellStart"/>
      <w:r w:rsidRPr="00A43ABD">
        <w:rPr>
          <w:rFonts w:hAnsi="Times New Roman" w:ascii="Times New Roman"/>
        </w:rPr>
        <w:t>povodu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zahtjeva</w:t>
      </w:r>
      <w:proofErr w:type="spellEnd"/>
      <w:r w:rsidRPr="00A43ABD">
        <w:rPr>
          <w:rFonts w:hAnsi="Times New Roman" w:ascii="Times New Roman"/>
        </w:rPr>
        <w:t xml:space="preserve"> FINANCIJSKE AGENCIJE, </w:t>
      </w:r>
      <w:proofErr w:type="spellStart"/>
      <w:r w:rsidRPr="00A43ABD">
        <w:rPr>
          <w:rFonts w:hAnsi="Times New Roman" w:ascii="Times New Roman"/>
        </w:rPr>
        <w:t>za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provedbu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skraćenog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stečajnog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postupka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nad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dužnikom</w:t>
      </w:r>
      <w:proofErr w:type="spellEnd"/>
      <w:r w:rsidRPr="00A43ABD">
        <w:rPr>
          <w:rFonts w:hAnsi="Times New Roman" w:ascii="Times New Roman"/>
        </w:rPr>
        <w:t xml:space="preserve"> </w:t>
      </w:r>
      <w:r w:rsidR="00404181">
        <w:rPr>
          <w:rFonts w:hAnsi="Times New Roman" w:ascii="Times New Roman"/>
        </w:rPr>
        <w:t>SVIJET HRANE</w:t>
      </w:r>
      <w:r w:rsidR="007B0681">
        <w:rPr>
          <w:rFonts w:hAnsi="Times New Roman" w:ascii="Times New Roman"/>
        </w:rPr>
        <w:t xml:space="preserve"> d.o.o. OIB: </w:t>
      </w:r>
      <w:r w:rsidR="00404181">
        <w:rPr>
          <w:rFonts w:hAnsi="Times New Roman" w:ascii="Times New Roman"/>
        </w:rPr>
        <w:t>27711289198</w:t>
      </w:r>
      <w:r w:rsidR="007B0681">
        <w:rPr>
          <w:rFonts w:hAnsi="Times New Roman" w:ascii="Times New Roman"/>
        </w:rPr>
        <w:t xml:space="preserve">, </w:t>
      </w:r>
      <w:r w:rsidR="00404181">
        <w:rPr>
          <w:rFonts w:hAnsi="Times New Roman" w:ascii="Times New Roman"/>
        </w:rPr>
        <w:t xml:space="preserve">Zagreb, </w:t>
      </w:r>
      <w:proofErr w:type="spellStart"/>
      <w:r w:rsidR="00404181">
        <w:rPr>
          <w:rFonts w:hAnsi="Times New Roman" w:ascii="Times New Roman"/>
        </w:rPr>
        <w:t>Samoborska</w:t>
      </w:r>
      <w:proofErr w:type="spellEnd"/>
      <w:r w:rsidR="00404181">
        <w:rPr>
          <w:rFonts w:hAnsi="Times New Roman" w:ascii="Times New Roman"/>
        </w:rPr>
        <w:t xml:space="preserve"> c. 145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7F690D">
        <w:rPr>
          <w:rFonts w:hAnsi="Times New Roman" w:ascii="Times New Roman"/>
        </w:rPr>
        <w:t>2</w:t>
      </w:r>
      <w:r w:rsidR="00404181">
        <w:rPr>
          <w:rFonts w:hAnsi="Times New Roman" w:ascii="Times New Roman"/>
        </w:rPr>
        <w:t>7</w:t>
      </w:r>
      <w:r w:rsidR="007F690D">
        <w:rPr>
          <w:rFonts w:hAnsi="Times New Roman" w:ascii="Times New Roman"/>
        </w:rPr>
        <w:t xml:space="preserve">. </w:t>
      </w:r>
      <w:proofErr w:type="spellStart"/>
      <w:r w:rsidR="007F690D">
        <w:rPr>
          <w:rFonts w:hAnsi="Times New Roman" w:ascii="Times New Roman"/>
        </w:rPr>
        <w:t>studenoga</w:t>
      </w:r>
      <w:proofErr w:type="spellEnd"/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Nalaže</w:t>
      </w:r>
      <w:proofErr w:type="spellEnd"/>
      <w:r w:rsidRPr="00A43ABD">
        <w:rPr>
          <w:rFonts w:hAnsi="Times New Roman" w:ascii="Times New Roman"/>
          <w:szCs w:val="24"/>
        </w:rPr>
        <w:t xml:space="preserve"> se </w:t>
      </w:r>
      <w:proofErr w:type="spellStart"/>
      <w:r w:rsidRPr="00A43ABD">
        <w:rPr>
          <w:rFonts w:hAnsi="Times New Roman" w:ascii="Times New Roman"/>
          <w:szCs w:val="24"/>
        </w:rPr>
        <w:t>Financijskoj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agenciji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roku</w:t>
      </w:r>
      <w:proofErr w:type="spellEnd"/>
      <w:r w:rsidRPr="00A43ABD">
        <w:rPr>
          <w:rFonts w:hAnsi="Times New Roman" w:ascii="Times New Roman"/>
          <w:szCs w:val="24"/>
        </w:rPr>
        <w:t xml:space="preserve">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dostaviti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odnosu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dužnika</w:t>
      </w:r>
      <w:proofErr w:type="spellEnd"/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404181">
        <w:rPr>
          <w:rFonts w:hAnsi="Times New Roman" w:ascii="Times New Roman"/>
        </w:rPr>
        <w:t xml:space="preserve">SVIJET HRANE d.o.o. OIB: 27711289198, Zagreb, </w:t>
      </w:r>
      <w:proofErr w:type="spellStart"/>
      <w:r w:rsidR="00404181">
        <w:rPr>
          <w:rFonts w:hAnsi="Times New Roman" w:ascii="Times New Roman"/>
        </w:rPr>
        <w:t>Samoborska</w:t>
      </w:r>
      <w:proofErr w:type="spellEnd"/>
      <w:r w:rsidR="00404181">
        <w:rPr>
          <w:rFonts w:hAnsi="Times New Roman" w:ascii="Times New Roman"/>
        </w:rPr>
        <w:t xml:space="preserve"> c. 145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potvrdu</w:t>
      </w:r>
      <w:proofErr w:type="spellEnd"/>
      <w:r w:rsidRPr="00A43ABD">
        <w:rPr>
          <w:rFonts w:hAnsi="Times New Roman" w:ascii="Times New Roman"/>
          <w:szCs w:val="24"/>
        </w:rPr>
        <w:t xml:space="preserve"> o </w:t>
      </w:r>
      <w:proofErr w:type="spellStart"/>
      <w:r w:rsidRPr="00A43ABD">
        <w:rPr>
          <w:rFonts w:hAnsi="Times New Roman" w:ascii="Times New Roman"/>
          <w:szCs w:val="24"/>
        </w:rPr>
        <w:t>broju</w:t>
      </w:r>
      <w:proofErr w:type="spellEnd"/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blokade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dužnikova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računa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6.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4.</w:t>
      </w:r>
      <w:r w:rsidR="00FF60A1" w:rsidRPr="00A43ABD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A43ABD">
        <w:rPr>
          <w:rFonts w:hAnsi="Times New Roman" w:ascii="Times New Roman"/>
          <w:szCs w:val="24"/>
        </w:rPr>
        <w:t>svezi</w:t>
      </w:r>
      <w:proofErr w:type="spellEnd"/>
      <w:r w:rsidR="00FF60A1" w:rsidRPr="00A43ABD">
        <w:rPr>
          <w:rFonts w:hAnsi="Times New Roman" w:ascii="Times New Roman"/>
          <w:szCs w:val="24"/>
        </w:rPr>
        <w:t xml:space="preserve"> </w:t>
      </w:r>
      <w:proofErr w:type="spellStart"/>
      <w:r w:rsidR="00FF60A1" w:rsidRPr="00A43ABD">
        <w:rPr>
          <w:rFonts w:hAnsi="Times New Roman" w:ascii="Times New Roman"/>
          <w:szCs w:val="24"/>
        </w:rPr>
        <w:t>čl</w:t>
      </w:r>
      <w:proofErr w:type="spellEnd"/>
      <w:r w:rsidR="00FF60A1" w:rsidRPr="00A43ABD">
        <w:rPr>
          <w:rFonts w:hAnsi="Times New Roman" w:ascii="Times New Roman"/>
          <w:szCs w:val="24"/>
        </w:rPr>
        <w:t>. 428.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zakona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211A36">
        <w:rPr>
          <w:rFonts w:hAnsi="Times New Roman" w:ascii="Times New Roman"/>
          <w:szCs w:val="24"/>
          <w:lang w:val="hr-HR"/>
        </w:rPr>
        <w:t>1</w:t>
      </w:r>
      <w:r w:rsidR="007B0681">
        <w:rPr>
          <w:rFonts w:hAnsi="Times New Roman" w:ascii="Times New Roman"/>
          <w:szCs w:val="24"/>
          <w:lang w:val="hr-HR"/>
        </w:rPr>
        <w:t>9</w:t>
      </w:r>
      <w:r w:rsidR="00211A36">
        <w:rPr>
          <w:rFonts w:hAnsi="Times New Roman" w:ascii="Times New Roman"/>
          <w:szCs w:val="24"/>
          <w:lang w:val="hr-HR"/>
        </w:rPr>
        <w:t>.7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</w:r>
      <w:proofErr w:type="spellStart"/>
      <w:r w:rsidRPr="00A43ABD">
        <w:rPr>
          <w:rFonts w:hAnsi="Times New Roman" w:ascii="Times New Roman"/>
          <w:szCs w:val="24"/>
        </w:rPr>
        <w:t>Odredbom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</w:t>
      </w:r>
      <w:proofErr w:type="spellStart"/>
      <w:r w:rsidRPr="00A43ABD">
        <w:rPr>
          <w:rFonts w:hAnsi="Times New Roman" w:ascii="Times New Roman"/>
          <w:szCs w:val="24"/>
        </w:rPr>
        <w:t>propisano</w:t>
      </w:r>
      <w:proofErr w:type="spellEnd"/>
      <w:r w:rsidRPr="00A43ABD">
        <w:rPr>
          <w:rFonts w:hAnsi="Times New Roman" w:ascii="Times New Roman"/>
          <w:szCs w:val="24"/>
        </w:rPr>
        <w:t xml:space="preserve"> je da sud </w:t>
      </w:r>
      <w:proofErr w:type="spellStart"/>
      <w:r w:rsidRPr="00A43ABD">
        <w:rPr>
          <w:rFonts w:hAnsi="Times New Roman" w:ascii="Times New Roman"/>
          <w:szCs w:val="24"/>
        </w:rPr>
        <w:t>po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službenoj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dužnosti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utvrđuje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činjenice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koje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važne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predstečajni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postupak</w:t>
      </w:r>
      <w:proofErr w:type="spellEnd"/>
      <w:r w:rsidRPr="00A43ABD">
        <w:rPr>
          <w:rFonts w:hAnsi="Times New Roman" w:ascii="Times New Roman"/>
          <w:szCs w:val="24"/>
        </w:rPr>
        <w:t xml:space="preserve">, </w:t>
      </w:r>
      <w:proofErr w:type="spellStart"/>
      <w:r w:rsidRPr="00A43ABD">
        <w:rPr>
          <w:rFonts w:hAnsi="Times New Roman" w:ascii="Times New Roman"/>
          <w:szCs w:val="24"/>
        </w:rPr>
        <w:t>te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radi</w:t>
      </w:r>
      <w:proofErr w:type="spellEnd"/>
      <w:r w:rsidRPr="00A43ABD">
        <w:rPr>
          <w:rFonts w:hAnsi="Times New Roman" w:ascii="Times New Roman"/>
          <w:szCs w:val="24"/>
        </w:rPr>
        <w:t xml:space="preserve"> toga </w:t>
      </w:r>
      <w:proofErr w:type="spellStart"/>
      <w:r w:rsidRPr="00A43ABD">
        <w:rPr>
          <w:rFonts w:hAnsi="Times New Roman" w:ascii="Times New Roman"/>
          <w:szCs w:val="24"/>
        </w:rPr>
        <w:t>može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izvoditi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potrebne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dokaze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navedenog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A43ABD">
        <w:rPr>
          <w:rFonts w:hAnsi="Times New Roman" w:ascii="Times New Roman"/>
          <w:szCs w:val="24"/>
        </w:rPr>
        <w:t>radi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utvrđivanja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pretpostavki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za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otvaranje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stečajnog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postupka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sukladno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odredbi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čl</w:t>
      </w:r>
      <w:proofErr w:type="spellEnd"/>
      <w:r w:rsidR="009921C7" w:rsidRPr="00A43ABD">
        <w:rPr>
          <w:rFonts w:hAnsi="Times New Roman" w:ascii="Times New Roman"/>
          <w:szCs w:val="24"/>
        </w:rPr>
        <w:t>. 428. SZ-a</w:t>
      </w:r>
      <w:r w:rsidRPr="00A43ABD">
        <w:rPr>
          <w:rFonts w:hAnsi="Times New Roman" w:ascii="Times New Roman"/>
          <w:szCs w:val="24"/>
        </w:rPr>
        <w:t xml:space="preserve">, sud je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temelju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odredbe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SZ-a </w:t>
      </w:r>
      <w:proofErr w:type="spellStart"/>
      <w:r w:rsidRPr="00A43ABD">
        <w:rPr>
          <w:rFonts w:hAnsi="Times New Roman" w:ascii="Times New Roman"/>
          <w:szCs w:val="24"/>
        </w:rPr>
        <w:t>zaključio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kao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izreci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7F690D">
        <w:rPr>
          <w:rFonts w:hAnsi="Times New Roman" w:ascii="Times New Roman"/>
        </w:rPr>
        <w:t>2</w:t>
      </w:r>
      <w:r w:rsidR="00404181">
        <w:rPr>
          <w:rFonts w:hAnsi="Times New Roman" w:ascii="Times New Roman"/>
        </w:rPr>
        <w:t>7</w:t>
      </w:r>
      <w:r w:rsidR="007F690D">
        <w:rPr>
          <w:rFonts w:hAnsi="Times New Roman" w:ascii="Times New Roman"/>
        </w:rPr>
        <w:t xml:space="preserve">. </w:t>
      </w:r>
      <w:proofErr w:type="spellStart"/>
      <w:r w:rsidR="007F690D">
        <w:rPr>
          <w:rFonts w:hAnsi="Times New Roman" w:ascii="Times New Roman"/>
        </w:rPr>
        <w:t>studenoga</w:t>
      </w:r>
      <w:proofErr w:type="spellEnd"/>
      <w:r w:rsidR="007F690D">
        <w:rPr>
          <w:rFonts w:hAnsi="Times New Roman" w:ascii="Times New Roman"/>
          <w:szCs w:val="24"/>
        </w:rPr>
        <w:t xml:space="preserve"> </w:t>
      </w:r>
      <w:r w:rsidR="00212CD2" w:rsidRPr="00A43ABD">
        <w:rPr>
          <w:rFonts w:hAnsi="Times New Roman" w:ascii="Times New Roman"/>
          <w:szCs w:val="24"/>
        </w:rPr>
        <w:t>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="00B47B33" w:rsidRPr="00A43ABD">
        <w:rPr>
          <w:rFonts w:hAnsi="Times New Roman" w:ascii="Times New Roman"/>
          <w:szCs w:val="24"/>
          <w:lang w:val="hr-HR"/>
        </w:rPr>
        <w:t>G</w:t>
      </w:r>
      <w:r w:rsidRPr="00A43ABD">
        <w:rPr>
          <w:rFonts w:hAnsi="Times New Roman" w:ascii="Times New Roman"/>
          <w:szCs w:val="24"/>
          <w:lang w:val="hr-HR"/>
        </w:rPr>
        <w:t>odine</w:t>
      </w:r>
    </w:p>
    <w:p w:rsidRDefault="00B47B33" w:rsidP="009151B2" w:rsidR="00B47B33" w:rsidRPr="00A43ABD">
      <w:pPr>
        <w:jc w:val="center"/>
        <w:rPr>
          <w:rFonts w:hAnsi="Times New Roman" w:ascii="Times New Roman"/>
          <w:szCs w:val="24"/>
          <w:lang w:val="hr-HR"/>
        </w:rPr>
      </w:pPr>
    </w:p>
    <w:p w:rsidRDefault="009151B2" w:rsidP="00B47B33" w:rsidR="0004104E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</w:t>
      </w:r>
      <w:r w:rsidR="00B47B33">
        <w:rPr>
          <w:rFonts w:hAnsi="Times New Roman" w:ascii="Times New Roman"/>
          <w:szCs w:val="24"/>
          <w:lang w:val="hr-HR"/>
        </w:rPr>
        <w:tab/>
      </w:r>
      <w:r w:rsidR="00B47B33">
        <w:rPr>
          <w:rFonts w:hAnsi="Times New Roman" w:ascii="Times New Roman"/>
          <w:szCs w:val="24"/>
          <w:lang w:val="hr-HR"/>
        </w:rPr>
        <w:tab/>
      </w:r>
      <w:r w:rsidR="00B47B33">
        <w:rPr>
          <w:rFonts w:hAnsi="Times New Roman" w:ascii="Times New Roman"/>
          <w:szCs w:val="24"/>
          <w:lang w:val="hr-HR"/>
        </w:rPr>
        <w:tab/>
      </w:r>
      <w:r w:rsidR="00B47B33">
        <w:rPr>
          <w:rFonts w:hAnsi="Times New Roman" w:ascii="Times New Roman"/>
          <w:szCs w:val="24"/>
          <w:lang w:val="hr-HR"/>
        </w:rPr>
        <w:tab/>
      </w:r>
      <w:r w:rsidR="00B47B33">
        <w:rPr>
          <w:rFonts w:hAnsi="Times New Roman" w:ascii="Times New Roman"/>
          <w:szCs w:val="24"/>
          <w:lang w:val="hr-HR"/>
        </w:rPr>
        <w:tab/>
      </w:r>
      <w:r w:rsidR="00B47B33">
        <w:rPr>
          <w:rFonts w:hAnsi="Times New Roman" w:ascii="Times New Roman"/>
          <w:szCs w:val="24"/>
          <w:lang w:val="hr-HR"/>
        </w:rPr>
        <w:tab/>
      </w:r>
      <w:r w:rsidR="00B47B33">
        <w:rPr>
          <w:rFonts w:hAnsi="Times New Roman" w:ascii="Times New Roman"/>
          <w:szCs w:val="24"/>
          <w:lang w:val="hr-HR"/>
        </w:rPr>
        <w:tab/>
      </w:r>
      <w:r w:rsidR="00B47B33">
        <w:rPr>
          <w:rFonts w:hAnsi="Times New Roman" w:ascii="Times New Roman"/>
          <w:szCs w:val="24"/>
          <w:lang w:val="hr-HR"/>
        </w:rPr>
        <w:tab/>
      </w:r>
      <w:r w:rsidRPr="00A43ABD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="009073E5" w:rsidRPr="00A43ABD">
        <w:rPr>
          <w:rFonts w:hAnsi="Times New Roman" w:ascii="Times New Roman"/>
          <w:szCs w:val="24"/>
        </w:rPr>
        <w:t>Viši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sudski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savjetnik</w:t>
      </w:r>
      <w:proofErr w:type="spellEnd"/>
      <w:r w:rsidR="009073E5" w:rsidRPr="00A43ABD">
        <w:rPr>
          <w:rFonts w:hAnsi="Times New Roman" w:ascii="Times New Roman"/>
          <w:szCs w:val="24"/>
        </w:rPr>
        <w:t>:</w:t>
      </w:r>
    </w:p>
    <w:p w:rsidRDefault="00B47B33" w:rsidP="0004104E" w:rsidR="0004104E" w:rsidRPr="00A43A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04104E" w:rsidRPr="00A43ABD">
        <w:rPr>
          <w:rFonts w:hAnsi="Times New Roman" w:ascii="Times New Roman"/>
          <w:szCs w:val="24"/>
        </w:rPr>
        <w:t>Bernardica Novak Šarac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vr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Protiv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ovog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zaključka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nije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dopuštena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žalba</w:t>
      </w:r>
      <w:proofErr w:type="spellEnd"/>
      <w:r w:rsidRPr="00A43ABD">
        <w:rPr>
          <w:rFonts w:hAnsi="Times New Roman" w:ascii="Times New Roman"/>
          <w:szCs w:val="24"/>
        </w:rPr>
        <w:t xml:space="preserve"> (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19.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p w:rsidRDefault="00B47B33" w:rsidP="009151B2" w:rsidR="00B47B3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B47B33" w:rsidP="009151B2" w:rsidR="00B47B33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Tatjana Slaviček </w:t>
      </w:r>
    </w:p>
    <w:sectPr w:rsidSect="009921C7" w:rsidR="00B47B33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70C79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404181"/>
    <w:rsid w:val="00407E58"/>
    <w:rsid w:val="00447CE7"/>
    <w:rsid w:val="00450457"/>
    <w:rsid w:val="00491CE2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9073E5"/>
    <w:rsid w:val="009151B2"/>
    <w:rsid w:val="00963199"/>
    <w:rsid w:val="00972321"/>
    <w:rsid w:val="009921C7"/>
    <w:rsid w:val="009D58C0"/>
    <w:rsid w:val="00A26DD4"/>
    <w:rsid w:val="00A43ABD"/>
    <w:rsid w:val="00A46112"/>
    <w:rsid w:val="00A46AEB"/>
    <w:rsid w:val="00AA78F5"/>
    <w:rsid w:val="00AB6CB4"/>
    <w:rsid w:val="00AF3AAE"/>
    <w:rsid w:val="00B041DA"/>
    <w:rsid w:val="00B47B33"/>
    <w:rsid w:val="00BA25D1"/>
    <w:rsid w:val="00C244BE"/>
    <w:rsid w:val="00D10A6E"/>
    <w:rsid w:val="00D450EE"/>
    <w:rsid w:val="00D770E5"/>
    <w:rsid w:val="00D84180"/>
    <w:rsid w:val="00D9410A"/>
    <w:rsid w:val="00D95D61"/>
    <w:rsid w:val="00DC3251"/>
    <w:rsid w:val="00DE02BD"/>
    <w:rsid w:val="00DF02AB"/>
    <w:rsid w:val="00DF0FFD"/>
    <w:rsid w:val="00DF3D3C"/>
    <w:rsid w:val="00E229ED"/>
    <w:rsid w:val="00E40A42"/>
    <w:rsid w:val="00E76E75"/>
    <w:rsid w:val="00EC3D80"/>
    <w:rsid w:val="00EE4B15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4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B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B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B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B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4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B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B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B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B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St-1856/2018-3</izvorni_sadrzaj>
    <derivirana_varijabla naziv="DomainObject.Oznaka_1">St-1856/2018-3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St-1856/2018</izvorni_sadrzaj>
    <derivirana_varijabla naziv="DomainObject.Predmet.OznakaBroj_1">St-1856/2018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HRANE d.o.o.</izvorni_sadrzaj>
    <derivirana_varijabla naziv="DomainObject.Predmet.ProtustrankaFormated_1">  SVIJET HRANE d.o.o.</derivirana_varijabla>
  </DomainObject.Predmet.ProtustrankaFormated>
  <DomainObject.Predmet.ProtustrankaFormatedOIB>
    <izvorni_sadrzaj>  SVIJET HRANE d.o.o., OIB 27711289198</izvorni_sadrzaj>
    <derivirana_varijabla naziv="DomainObject.Predmet.ProtustrankaFormatedOIB_1">  SVIJET HRANE d.o.o., OIB 27711289198</derivirana_varijabla>
  </DomainObject.Predmet.ProtustrankaFormatedOIB>
  <DomainObject.Predmet.ProtustrankaFormatedWithAdress>
    <izvorni_sadrzaj> SVIJET HRANE d.o.o., Samoborska c. 145, 10000 Zagreb</izvorni_sadrzaj>
    <derivirana_varijabla naziv="DomainObject.Predmet.ProtustrankaFormatedWithAdress_1"> SVIJET HRANE d.o.o., Samoborska c. 145, 10000 Zagreb</derivirana_varijabla>
  </DomainObject.Predmet.ProtustrankaFormatedWithAdress>
  <DomainObject.Predmet.ProtustrankaFormatedWithAdressOIB>
    <izvorni_sadrzaj> SVIJET HRANE d.o.o., OIB 27711289198, Samoborska c. 145, 10000 Zagreb</izvorni_sadrzaj>
    <derivirana_varijabla naziv="DomainObject.Predmet.ProtustrankaFormatedWithAdressOIB_1"> SVIJET HRANE d.o.o., OIB 27711289198, Samoborska c. 145, 10000 Zagreb</derivirana_varijabla>
  </DomainObject.Predmet.ProtustrankaFormatedWithAdressOIB>
  <DomainObject.Predmet.ProtustrankaWithAdress>
    <izvorni_sadrzaj>SVIJET HRANE d.o.o. Samoborska c. 145, 10000 Zagreb</izvorni_sadrzaj>
    <derivirana_varijabla naziv="DomainObject.Predmet.ProtustrankaWithAdress_1">SVIJET HRANE d.o.o. Samoborska c. 145, 10000 Zagreb</derivirana_varijabla>
  </DomainObject.Predmet.ProtustrankaWithAdress>
  <DomainObject.Predmet.ProtustrankaWithAdressOIB>
    <izvorni_sadrzaj>SVIJET HRANE d.o.o., OIB 27711289198, Samoborska c. 145, 10000 Zagreb</izvorni_sadrzaj>
    <derivirana_varijabla naziv="DomainObject.Predmet.ProtustrankaWithAdressOIB_1">SVIJET HRANE d.o.o., OIB 27711289198, Samoborska c. 145, 10000 Zagreb</derivirana_varijabla>
  </DomainObject.Predmet.ProtustrankaWithAdressOIB>
  <DomainObject.Predmet.ProtustrankaNazivFormated>
    <izvorni_sadrzaj>SVIJET HRANE d.o.o.</izvorni_sadrzaj>
    <derivirana_varijabla naziv="DomainObject.Predmet.ProtustrankaNazivFormated_1">SVIJET HRANE d.o.o.</derivirana_varijabla>
  </DomainObject.Predmet.ProtustrankaNazivFormated>
  <DomainObject.Predmet.ProtustrankaNazivFormatedOIB>
    <izvorni_sadrzaj>SVIJET HRANE d.o.o., OIB 27711289198</izvorni_sadrzaj>
    <derivirana_varijabla naziv="DomainObject.Predmet.ProtustrankaNazivFormatedOIB_1">SVIJET HRANE d.o.o., OIB 27711289198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</izvorni_sadrzaj>
    <derivirana_varijabla naziv="DomainObject.Predmet.StrankaFormatedWithAdress_1"> FINA  Regionalni centar Zagreb</derivirana_varijabla>
  </DomainObject.Predmet.StrankaFormatedWithAdress>
  <DomainObject.Predmet.StrankaFormatedWithAdressOIB>
    <izvorni_sadrzaj> FINA  Regionalni centar Zagreb, OIB 85821130368</izvorni_sadrzaj>
    <derivirana_varijabla naziv="DomainObject.Predmet.StrankaFormatedWithAdressOIB_1"> FINA  Regionalni centar Zagreb, OIB 85821130368</derivirana_varijabla>
  </DomainObject.Predmet.StrankaFormatedWithAdressOIB>
  <DomainObject.Predmet.StrankaWithAdress>
    <izvorni_sadrzaj>FINA  Regionalni centar Zagreb </izvorni_sadrzaj>
    <derivirana_varijabla naziv="DomainObject.Predmet.StrankaWithAdress_1">FINA  Regionalni centar Zagreb </derivirana_varijabla>
  </DomainObject.Predmet.StrankaWithAdress>
  <DomainObject.Predmet.StrankaWithAdressOIB>
    <izvorni_sadrzaj>FINA  Regionalni centar Zagreb, OIB 85821130368</izvorni_sadrzaj>
    <derivirana_varijabla naziv="DomainObject.Predmet.StrankaWithAdressOIB_1">FINA  Regionalni centar Zagreb, OIB 85821130368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</item>
    </izvorni_sadrzaj>
    <derivirana_varijabla naziv="DomainObject.Predmet.StrankaListFormatedWithAdress_1">
      <item>FINA  Regionalni centar Zagreb</item>
    </derivirana_varijabla>
  </DomainObject.Predmet.StrankaListFormatedWithAdress>
  <DomainObject.Predmet.StrankaListFormatedWithAdressOIB>
    <izvorni_sadrzaj>
      <item>FINA  Regionalni centar Zagreb, OIB 85821130368</item>
    </izvorni_sadrzaj>
    <derivirana_varijabla naziv="DomainObject.Predmet.StrankaListFormatedWithAdressOIB_1">
      <item>FINA  Regionalni centar Zagreb, OIB 85821130368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SVIJET HRANE d.o.o.</item>
    </izvorni_sadrzaj>
    <derivirana_varijabla naziv="DomainObject.Predmet.ProtuStrankaListFormated_1">
      <item>SVIJET HRANE d.o.o.</item>
    </derivirana_varijabla>
  </DomainObject.Predmet.ProtuStrankaListFormated>
  <DomainObject.Predmet.ProtuStrankaListFormatedOIB>
    <izvorni_sadrzaj>
      <item>SVIJET HRANE d.o.o., OIB 27711289198</item>
    </izvorni_sadrzaj>
    <derivirana_varijabla naziv="DomainObject.Predmet.ProtuStrankaListFormatedOIB_1">
      <item>SVIJET HRANE d.o.o., OIB 27711289198</item>
    </derivirana_varijabla>
  </DomainObject.Predmet.ProtuStrankaListFormatedOIB>
  <DomainObject.Predmet.ProtuStrankaListFormatedWithAdress>
    <izvorni_sadrzaj>
      <item>SVIJET HRANE d.o.o., Samoborska c. 145, 10000 Zagreb</item>
    </izvorni_sadrzaj>
    <derivirana_varijabla naziv="DomainObject.Predmet.ProtuStrankaListFormatedWithAdress_1">
      <item>SVIJET HRANE d.o.o., Samoborska c. 145, 10000 Zagreb</item>
    </derivirana_varijabla>
  </DomainObject.Predmet.ProtuStrankaListFormatedWithAdress>
  <DomainObject.Predmet.ProtuStrankaListFormatedWithAdressOIB>
    <izvorni_sadrzaj>
      <item>SVIJET HRANE d.o.o., OIB 27711289198, Samoborska c. 145, 10000 Zagreb</item>
    </izvorni_sadrzaj>
    <derivirana_varijabla naziv="DomainObject.Predmet.ProtuStrankaListFormatedWithAdressOIB_1">
      <item>SVIJET HRANE d.o.o., OIB 27711289198, Samoborska c. 145, 10000 Zagreb</item>
    </derivirana_varijabla>
  </DomainObject.Predmet.ProtuStrankaListFormatedWithAdressOIB>
  <DomainObject.Predmet.ProtuStrankaListNazivFormated>
    <izvorni_sadrzaj>
      <item>SVIJET HRANE d.o.o.</item>
    </izvorni_sadrzaj>
    <derivirana_varijabla naziv="DomainObject.Predmet.ProtuStrankaListNazivFormated_1">
      <item>SVIJET HRANE d.o.o.</item>
    </derivirana_varijabla>
  </DomainObject.Predmet.ProtuStrankaListNazivFormated>
  <DomainObject.Predmet.ProtuStrankaListNazivFormatedOIB>
    <izvorni_sadrzaj>
      <item>SVIJET HRANE d.o.o., OIB 27711289198</item>
    </izvorni_sadrzaj>
    <derivirana_varijabla naziv="DomainObject.Predmet.ProtuStrankaListNazivFormatedOIB_1">
      <item>SVIJET HRANE d.o.o., OIB 27711289198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St-1856/2018-3</izvorni_sadrzaj>
    <derivirana_varijabla naziv="DomainObject.PoslovniBrojDokumenta_1">St-1856/2018-3</derivirana_varijabla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SVIJET HRANE d.o.o.</izvorni_sadrzaj>
    <derivirana_varijabla naziv="DomainObject.Predmet.ProtustrankaIDrugi_1">SVIJET HRANE d.o.o.</derivirana_varijabla>
  </DomainObject.Predmet.ProtustrankaIDrugi>
  <DomainObject.Predmet.StrankaIDrugiAdressOIB>
    <izvorni_sadrzaj>FINA  Regionalni centar Zagreb, OIB 85821130368</izvorni_sadrzaj>
    <derivirana_varijabla naziv="DomainObject.Predmet.StrankaIDrugiAdressOIB_1">FINA  Regionalni centar Zagreb, OIB 85821130368</derivirana_varijabla>
  </DomainObject.Predmet.StrankaIDrugiAdressOIB>
  <DomainObject.Predmet.ProtustrankaIDrugiAdressOIB>
    <izvorni_sadrzaj>SVIJET HRANE d.o.o., OIB 27711289198, Samoborska c. 145, 10000 Zagreb</izvorni_sadrzaj>
    <derivirana_varijabla naziv="DomainObject.Predmet.ProtustrankaIDrugiAdressOIB_1">SVIJET HRANE d.o.o., OIB 27711289198, Samoborska c.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SVIJET HRANE d.o.o.</item>
    </izvorni_sadrzaj>
    <derivirana_varijabla naziv="DomainObject.Predmet.SudioniciListNaziv_1">
      <item>FINA  Regionalni centar Zagreb</item>
      <item>SVIJET HRANE d.o.o.</item>
    </derivirana_varijabla>
  </DomainObject.Predmet.SudioniciListNaziv>
  <DomainObject.Predmet.SudioniciListAdressOIB>
    <izvorni_sadrzaj>
      <item>FINA  Regionalni centar Zagreb, OIB 85821130368</item>
      <item>SVIJET HRANE d.o.o., OIB 27711289198, Samoborska c. 145,10000 Zagreb</item>
    </izvorni_sadrzaj>
    <derivirana_varijabla naziv="DomainObject.Predmet.SudioniciListAdressOIB_1">
      <item>FINA  Regionalni centar Zagreb, OIB 85821130368</item>
      <item>SVIJET HRANE d.o.o., OIB 27711289198, Samoborska c.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27711289198</item>
    </izvorni_sadrzaj>
    <derivirana_varijabla naziv="DomainObject.Predmet.SudioniciListNazivOIB_1">
      <item>, OIB 85821130368</item>
      <item>, OIB 27711289198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1241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2018-11-27T09:26:00Z</dcterms:created>
  <dc:creator>Bernardica Novak</dc:creator>
  <cp:lastModifiedBy>Tatjana Slaviček</cp:lastModifiedBy>
  <cp:lastPrinted>2018-11-23T09:36:00Z</cp:lastPrinted>
  <dcterms:modified xmlns:xsi="http://www.w3.org/2001/XMLSchema-instance" xsi:type="dcterms:W3CDTF">2018-11-27T13:52:00Z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St-1856/2018-3 / Odluka - Zaključak (Zak_FINA_1856-18.docx)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