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3f75" w14:paraId="c493f75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91310F">
        <w:rPr>
          <w:szCs w:val="24"/>
          <w:lang w:val="pl-PL"/>
        </w:rPr>
        <w:t>6. travnja</w:t>
      </w:r>
      <w:r w:rsidR="00D62657">
        <w:rPr>
          <w:szCs w:val="24"/>
          <w:lang w:val="pl-PL"/>
        </w:rPr>
        <w:t xml:space="preserve"> 2016.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91310F">
        <w:rPr>
          <w:szCs w:val="24"/>
        </w:rPr>
        <w:t>1.470.000,00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91310F">
        <w:rPr>
          <w:szCs w:val="24"/>
          <w:lang w:val="hr-HR"/>
        </w:rPr>
        <w:t>šestom</w:t>
      </w:r>
      <w:r w:rsidRPr="00AA0E3D">
        <w:rPr>
          <w:szCs w:val="24"/>
          <w:lang w:val="hr-HR"/>
        </w:rPr>
        <w:t xml:space="preserve"> usmenom javnom dražbom koja će se održati </w:t>
      </w:r>
      <w:r w:rsidR="0091310F">
        <w:rPr>
          <w:szCs w:val="24"/>
          <w:lang w:val="hr-HR"/>
        </w:rPr>
        <w:t>17. svibnja</w:t>
      </w:r>
      <w:r w:rsidR="00700904">
        <w:rPr>
          <w:szCs w:val="24"/>
          <w:lang w:val="hr-HR"/>
        </w:rPr>
        <w:t xml:space="preserve"> 2016</w:t>
      </w:r>
      <w:r w:rsidRPr="00AA0E3D">
        <w:rPr>
          <w:szCs w:val="24"/>
          <w:lang w:val="hr-HR"/>
        </w:rPr>
        <w:t xml:space="preserve">. u </w:t>
      </w:r>
      <w:r w:rsidR="0091310F">
        <w:rPr>
          <w:szCs w:val="24"/>
          <w:lang w:val="hr-HR"/>
        </w:rPr>
        <w:t>11,15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91310F">
        <w:rPr>
          <w:szCs w:val="24"/>
          <w:lang w:val="hr-HR"/>
        </w:rPr>
        <w:t>petu</w:t>
      </w:r>
      <w:r w:rsidR="006C3FEC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91310F">
        <w:rPr>
          <w:szCs w:val="24"/>
          <w:lang w:val="hr-HR"/>
        </w:rPr>
        <w:t xml:space="preserve">sniženoj </w:t>
      </w:r>
      <w:r w:rsidR="006C3FEC">
        <w:rPr>
          <w:szCs w:val="24"/>
          <w:lang w:val="hr-HR"/>
        </w:rPr>
        <w:t>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91310F">
        <w:rPr>
          <w:szCs w:val="24"/>
          <w:lang w:val="hr-HR"/>
        </w:rPr>
        <w:t>6. travanj</w:t>
      </w:r>
      <w:r w:rsidR="00E67E7D">
        <w:rPr>
          <w:szCs w:val="24"/>
          <w:lang w:val="hr-HR"/>
        </w:rPr>
        <w:t xml:space="preserve"> 2016.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AC31F0">
        <w:rPr>
          <w:szCs w:val="24"/>
          <w:lang w:val="hr-HR"/>
        </w:rPr>
        <w:t xml:space="preserve"> v. r. </w:t>
      </w:r>
    </w:p>
    <w:p w:rsidRDefault="00AC31F0" w:rsidP="00E73802" w:rsidR="00AC31F0" w:rsidRPr="00AA0E3D">
      <w:pPr>
        <w:jc w:val="both"/>
        <w:rPr>
          <w:szCs w:val="24"/>
          <w:lang w:val="hr-HR"/>
        </w:rPr>
      </w:pPr>
    </w:p>
    <w:p w:rsidRDefault="00AC31F0" w:rsidP="00AB7A2F" w:rsidR="00AC31F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C31F0" w:rsidP="00995CE9" w:rsidR="00AC31F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1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2021E"/>
    <w:rsid w:val="003309D5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C31F0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97F38"/>
    <w:rsid w:val="00EA4460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3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1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1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1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1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1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1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1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1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</izvorni_sadrzaj>
    <derivirana_varijabla naziv="DomainObject.Primjedba_1">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2739</properties:Characters>
  <properties:Lines>66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2016-04-06T09:49:00Z</dcterms:created>
  <dc:creator>ksvajger</dc:creator>
  <cp:lastModifiedBy>Kristina Švajger</cp:lastModifiedBy>
  <cp:lastPrinted>2016-04-06T10:01:00Z</cp:lastPrinted>
  <dcterms:modified xmlns:xsi="http://www.w3.org/2001/XMLSchema-instance" xsi:type="dcterms:W3CDTF">2016-04-06T10:01:00Z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